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A1D" w:rsidRPr="009F61E4" w:rsidRDefault="009B6A1D" w:rsidP="009B6A1D">
      <w:pPr>
        <w:jc w:val="right"/>
        <w:rPr>
          <w:i/>
          <w:sz w:val="28"/>
          <w:szCs w:val="28"/>
        </w:rPr>
      </w:pPr>
      <w:r>
        <w:rPr>
          <w:i/>
          <w:sz w:val="28"/>
          <w:szCs w:val="28"/>
        </w:rPr>
        <w:t>Утвержден</w:t>
      </w:r>
      <w:r w:rsidR="00706059">
        <w:rPr>
          <w:i/>
          <w:sz w:val="28"/>
          <w:szCs w:val="28"/>
        </w:rPr>
        <w:t>а</w:t>
      </w:r>
      <w:r w:rsidRPr="009F61E4">
        <w:rPr>
          <w:i/>
          <w:sz w:val="28"/>
          <w:szCs w:val="28"/>
        </w:rPr>
        <w:t xml:space="preserve"> </w:t>
      </w:r>
    </w:p>
    <w:p w:rsidR="009B6A1D" w:rsidRDefault="009B6A1D" w:rsidP="000A166B">
      <w:pPr>
        <w:jc w:val="right"/>
        <w:rPr>
          <w:i/>
          <w:sz w:val="28"/>
          <w:szCs w:val="28"/>
        </w:rPr>
      </w:pPr>
      <w:r w:rsidRPr="009F61E4">
        <w:rPr>
          <w:i/>
          <w:sz w:val="28"/>
          <w:szCs w:val="28"/>
        </w:rPr>
        <w:t>Постановлени</w:t>
      </w:r>
      <w:r>
        <w:rPr>
          <w:i/>
          <w:sz w:val="28"/>
          <w:szCs w:val="28"/>
        </w:rPr>
        <w:t xml:space="preserve">ем администрации </w:t>
      </w:r>
    </w:p>
    <w:p w:rsidR="009B6A1D" w:rsidRPr="009F61E4" w:rsidRDefault="000A166B" w:rsidP="009B6A1D">
      <w:pPr>
        <w:jc w:val="right"/>
        <w:rPr>
          <w:i/>
          <w:sz w:val="28"/>
          <w:szCs w:val="28"/>
        </w:rPr>
      </w:pPr>
      <w:r>
        <w:rPr>
          <w:i/>
          <w:sz w:val="28"/>
          <w:szCs w:val="28"/>
        </w:rPr>
        <w:t>Севского муниципального района</w:t>
      </w:r>
    </w:p>
    <w:p w:rsidR="009B6A1D" w:rsidRPr="009F61E4" w:rsidRDefault="00B81705" w:rsidP="009B6A1D">
      <w:pPr>
        <w:jc w:val="right"/>
        <w:rPr>
          <w:i/>
          <w:sz w:val="28"/>
          <w:szCs w:val="28"/>
        </w:rPr>
      </w:pPr>
      <w:r>
        <w:rPr>
          <w:i/>
          <w:sz w:val="28"/>
          <w:szCs w:val="28"/>
        </w:rPr>
        <w:t>о</w:t>
      </w:r>
      <w:r w:rsidR="009B6A1D" w:rsidRPr="009F61E4">
        <w:rPr>
          <w:i/>
          <w:sz w:val="28"/>
          <w:szCs w:val="28"/>
        </w:rPr>
        <w:t>т</w:t>
      </w:r>
      <w:r>
        <w:rPr>
          <w:i/>
          <w:sz w:val="28"/>
          <w:szCs w:val="28"/>
        </w:rPr>
        <w:t xml:space="preserve"> </w:t>
      </w:r>
      <w:r w:rsidR="00C92BD7">
        <w:rPr>
          <w:i/>
          <w:sz w:val="28"/>
          <w:szCs w:val="28"/>
        </w:rPr>
        <w:t>14</w:t>
      </w:r>
      <w:r>
        <w:rPr>
          <w:i/>
          <w:sz w:val="28"/>
          <w:szCs w:val="28"/>
        </w:rPr>
        <w:t>.0</w:t>
      </w:r>
      <w:r w:rsidR="00C92BD7">
        <w:rPr>
          <w:i/>
          <w:sz w:val="28"/>
          <w:szCs w:val="28"/>
        </w:rPr>
        <w:t>5</w:t>
      </w:r>
      <w:r>
        <w:rPr>
          <w:i/>
          <w:sz w:val="28"/>
          <w:szCs w:val="28"/>
        </w:rPr>
        <w:t>.202</w:t>
      </w:r>
      <w:r w:rsidR="00C92BD7">
        <w:rPr>
          <w:i/>
          <w:sz w:val="28"/>
          <w:szCs w:val="28"/>
        </w:rPr>
        <w:t>6</w:t>
      </w:r>
      <w:r w:rsidR="00B002C5">
        <w:rPr>
          <w:i/>
          <w:sz w:val="28"/>
          <w:szCs w:val="28"/>
        </w:rPr>
        <w:t xml:space="preserve"> №</w:t>
      </w:r>
      <w:r w:rsidR="00C92BD7">
        <w:rPr>
          <w:i/>
          <w:sz w:val="28"/>
          <w:szCs w:val="28"/>
        </w:rPr>
        <w:t xml:space="preserve"> 378</w:t>
      </w:r>
      <w:bookmarkStart w:id="0" w:name="_GoBack"/>
      <w:bookmarkEnd w:id="0"/>
      <w:r w:rsidR="009B6A1D">
        <w:rPr>
          <w:i/>
          <w:sz w:val="28"/>
          <w:szCs w:val="28"/>
        </w:rPr>
        <w:t xml:space="preserve"> </w:t>
      </w:r>
      <w:r w:rsidR="00B002C5">
        <w:rPr>
          <w:i/>
          <w:sz w:val="28"/>
          <w:szCs w:val="28"/>
        </w:rPr>
        <w:t xml:space="preserve">  </w:t>
      </w:r>
      <w:r w:rsidR="009B6A1D">
        <w:rPr>
          <w:i/>
          <w:sz w:val="28"/>
          <w:szCs w:val="28"/>
        </w:rPr>
        <w:t xml:space="preserve"> </w:t>
      </w:r>
    </w:p>
    <w:p w:rsidR="009B6A1D" w:rsidRPr="00F37D1D" w:rsidRDefault="009B6A1D" w:rsidP="009B6A1D">
      <w:pPr>
        <w:spacing w:after="200" w:line="276" w:lineRule="auto"/>
        <w:jc w:val="right"/>
        <w:rPr>
          <w:rStyle w:val="aa"/>
          <w:sz w:val="18"/>
        </w:rPr>
      </w:pPr>
    </w:p>
    <w:p w:rsidR="009B6A1D" w:rsidRPr="00F37D1D" w:rsidRDefault="009B6A1D" w:rsidP="009B6A1D">
      <w:pPr>
        <w:rPr>
          <w:sz w:val="28"/>
          <w:szCs w:val="28"/>
        </w:rPr>
      </w:pPr>
    </w:p>
    <w:p w:rsidR="009B6A1D" w:rsidRPr="00F37D1D" w:rsidRDefault="009B6A1D" w:rsidP="009B6A1D">
      <w:pPr>
        <w:rPr>
          <w:sz w:val="28"/>
          <w:szCs w:val="28"/>
        </w:rPr>
      </w:pPr>
    </w:p>
    <w:p w:rsidR="009B6A1D" w:rsidRPr="00F37D1D" w:rsidRDefault="009B6A1D" w:rsidP="009B6A1D">
      <w:pPr>
        <w:rPr>
          <w:sz w:val="28"/>
          <w:szCs w:val="28"/>
        </w:rPr>
      </w:pPr>
    </w:p>
    <w:p w:rsidR="009B6A1D" w:rsidRPr="00F37D1D" w:rsidRDefault="009B6A1D" w:rsidP="009B6A1D">
      <w:pPr>
        <w:rPr>
          <w:sz w:val="28"/>
          <w:szCs w:val="28"/>
        </w:rPr>
      </w:pPr>
    </w:p>
    <w:p w:rsidR="009B6A1D" w:rsidRPr="00F37D1D" w:rsidRDefault="009B6A1D" w:rsidP="009B6A1D">
      <w:pPr>
        <w:rPr>
          <w:sz w:val="28"/>
          <w:szCs w:val="28"/>
        </w:rPr>
      </w:pPr>
    </w:p>
    <w:p w:rsidR="009B6A1D" w:rsidRPr="00F37D1D" w:rsidRDefault="009B6A1D" w:rsidP="009B6A1D">
      <w:pPr>
        <w:rPr>
          <w:sz w:val="28"/>
          <w:szCs w:val="28"/>
        </w:rPr>
      </w:pPr>
    </w:p>
    <w:p w:rsidR="009B6A1D" w:rsidRDefault="009B6A1D" w:rsidP="009B6A1D">
      <w:pPr>
        <w:jc w:val="center"/>
        <w:rPr>
          <w:sz w:val="56"/>
          <w:szCs w:val="56"/>
        </w:rPr>
      </w:pPr>
      <w:r w:rsidRPr="006A6E67">
        <w:rPr>
          <w:sz w:val="56"/>
          <w:szCs w:val="56"/>
        </w:rPr>
        <w:t>Схема теплоснабжения</w:t>
      </w:r>
      <w:r w:rsidRPr="004D1610">
        <w:rPr>
          <w:sz w:val="56"/>
          <w:szCs w:val="56"/>
        </w:rPr>
        <w:t xml:space="preserve"> </w:t>
      </w:r>
      <w:r>
        <w:rPr>
          <w:sz w:val="56"/>
          <w:szCs w:val="56"/>
        </w:rPr>
        <w:t xml:space="preserve">                               </w:t>
      </w:r>
      <w:r w:rsidRPr="004D1610">
        <w:rPr>
          <w:sz w:val="56"/>
          <w:szCs w:val="56"/>
        </w:rPr>
        <w:t xml:space="preserve">муниципального образования </w:t>
      </w:r>
      <w:r>
        <w:rPr>
          <w:sz w:val="56"/>
          <w:szCs w:val="56"/>
        </w:rPr>
        <w:t xml:space="preserve">                «Севское городское поселение» </w:t>
      </w:r>
    </w:p>
    <w:p w:rsidR="009B6A1D" w:rsidRDefault="009B6A1D" w:rsidP="009B6A1D">
      <w:pPr>
        <w:jc w:val="center"/>
        <w:rPr>
          <w:sz w:val="56"/>
          <w:szCs w:val="56"/>
        </w:rPr>
      </w:pPr>
      <w:r>
        <w:rPr>
          <w:sz w:val="56"/>
          <w:szCs w:val="56"/>
        </w:rPr>
        <w:t>Севского района Брянской области</w:t>
      </w:r>
    </w:p>
    <w:p w:rsidR="009B6A1D" w:rsidRDefault="009B6A1D" w:rsidP="009B6A1D">
      <w:pPr>
        <w:jc w:val="center"/>
        <w:rPr>
          <w:sz w:val="56"/>
          <w:szCs w:val="56"/>
        </w:rPr>
      </w:pPr>
      <w:r w:rsidRPr="00F37D1D">
        <w:rPr>
          <w:b/>
          <w:sz w:val="44"/>
          <w:szCs w:val="44"/>
        </w:rPr>
        <w:t xml:space="preserve"> </w:t>
      </w:r>
      <w:r>
        <w:rPr>
          <w:sz w:val="56"/>
          <w:szCs w:val="56"/>
        </w:rPr>
        <w:t>на период до 2029</w:t>
      </w:r>
      <w:r w:rsidRPr="00F37D1D">
        <w:rPr>
          <w:sz w:val="56"/>
          <w:szCs w:val="56"/>
        </w:rPr>
        <w:t xml:space="preserve"> года</w:t>
      </w:r>
    </w:p>
    <w:p w:rsidR="009B6A1D" w:rsidRPr="00F37D1D" w:rsidRDefault="009B6A1D" w:rsidP="009B6A1D">
      <w:pPr>
        <w:jc w:val="center"/>
        <w:rPr>
          <w:sz w:val="44"/>
          <w:szCs w:val="44"/>
        </w:rPr>
      </w:pPr>
    </w:p>
    <w:p w:rsidR="009B6A1D" w:rsidRPr="009B6A1D" w:rsidRDefault="009B6A1D" w:rsidP="009B6A1D">
      <w:pPr>
        <w:jc w:val="center"/>
        <w:rPr>
          <w:sz w:val="56"/>
          <w:szCs w:val="56"/>
        </w:rPr>
      </w:pPr>
      <w:r>
        <w:rPr>
          <w:noProof/>
          <w:sz w:val="56"/>
          <w:szCs w:val="56"/>
        </w:rPr>
        <w:drawing>
          <wp:inline distT="0" distB="0" distL="0" distR="0" wp14:anchorId="32A5F91E" wp14:editId="2452C366">
            <wp:extent cx="2162175" cy="2340373"/>
            <wp:effectExtent l="0" t="0" r="0" b="317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0px-Coat_of_Arms_of_Sevsk_(Bryansk_oblast)_(1781).png"/>
                    <pic:cNvPicPr/>
                  </pic:nvPicPr>
                  <pic:blipFill>
                    <a:blip r:embed="rId8">
                      <a:extLst>
                        <a:ext uri="{28A0092B-C50C-407E-A947-70E740481C1C}">
                          <a14:useLocalDpi xmlns:a14="http://schemas.microsoft.com/office/drawing/2010/main" val="0"/>
                        </a:ext>
                      </a:extLst>
                    </a:blip>
                    <a:stretch>
                      <a:fillRect/>
                    </a:stretch>
                  </pic:blipFill>
                  <pic:spPr>
                    <a:xfrm>
                      <a:off x="0" y="0"/>
                      <a:ext cx="2162175" cy="2340373"/>
                    </a:xfrm>
                    <a:prstGeom prst="rect">
                      <a:avLst/>
                    </a:prstGeom>
                  </pic:spPr>
                </pic:pic>
              </a:graphicData>
            </a:graphic>
          </wp:inline>
        </w:drawing>
      </w:r>
    </w:p>
    <w:p w:rsidR="009B6A1D" w:rsidRDefault="009B6A1D" w:rsidP="009B6A1D">
      <w:pPr>
        <w:spacing w:after="200" w:line="276" w:lineRule="auto"/>
        <w:rPr>
          <w:b/>
          <w:sz w:val="28"/>
          <w:szCs w:val="28"/>
        </w:rPr>
      </w:pPr>
    </w:p>
    <w:p w:rsidR="009B6A1D" w:rsidRDefault="009B6A1D" w:rsidP="009B6A1D">
      <w:pPr>
        <w:spacing w:after="200" w:line="276" w:lineRule="auto"/>
        <w:rPr>
          <w:b/>
          <w:sz w:val="28"/>
          <w:szCs w:val="28"/>
        </w:rPr>
      </w:pPr>
    </w:p>
    <w:p w:rsidR="009B6A1D" w:rsidRDefault="009B6A1D" w:rsidP="009B6A1D">
      <w:pPr>
        <w:spacing w:after="200" w:line="276" w:lineRule="auto"/>
        <w:rPr>
          <w:b/>
          <w:sz w:val="28"/>
          <w:szCs w:val="28"/>
        </w:rPr>
      </w:pPr>
    </w:p>
    <w:p w:rsidR="009B6A1D" w:rsidRDefault="009B6A1D" w:rsidP="009B6A1D">
      <w:pPr>
        <w:spacing w:after="200" w:line="276" w:lineRule="auto"/>
        <w:rPr>
          <w:b/>
          <w:sz w:val="28"/>
          <w:szCs w:val="28"/>
        </w:rPr>
      </w:pPr>
    </w:p>
    <w:p w:rsidR="009B6A1D" w:rsidRDefault="009B6A1D" w:rsidP="009B6A1D">
      <w:pPr>
        <w:spacing w:after="200" w:line="276" w:lineRule="auto"/>
        <w:jc w:val="center"/>
        <w:rPr>
          <w:sz w:val="28"/>
          <w:szCs w:val="28"/>
        </w:rPr>
      </w:pPr>
      <w:r>
        <w:rPr>
          <w:sz w:val="28"/>
          <w:szCs w:val="28"/>
        </w:rPr>
        <w:t>ООО «Энергетическое Агентство», г. Брянск</w:t>
      </w:r>
    </w:p>
    <w:p w:rsidR="009B6A1D" w:rsidRDefault="009B6A1D" w:rsidP="009B6A1D">
      <w:pPr>
        <w:spacing w:after="200" w:line="276" w:lineRule="auto"/>
        <w:jc w:val="center"/>
        <w:rPr>
          <w:b/>
          <w:sz w:val="28"/>
          <w:szCs w:val="28"/>
        </w:rPr>
      </w:pPr>
      <w:r>
        <w:rPr>
          <w:sz w:val="28"/>
          <w:szCs w:val="28"/>
        </w:rPr>
        <w:t>2014 год</w:t>
      </w:r>
      <w:r>
        <w:rPr>
          <w:b/>
          <w:sz w:val="28"/>
          <w:szCs w:val="28"/>
        </w:rPr>
        <w:br w:type="page"/>
      </w:r>
    </w:p>
    <w:p w:rsidR="009B6A1D" w:rsidRDefault="009B6A1D" w:rsidP="009B6A1D">
      <w:pPr>
        <w:jc w:val="center"/>
        <w:rPr>
          <w:b/>
          <w:sz w:val="28"/>
          <w:szCs w:val="28"/>
        </w:rPr>
      </w:pPr>
      <w:r>
        <w:rPr>
          <w:b/>
          <w:sz w:val="28"/>
          <w:szCs w:val="28"/>
        </w:rPr>
        <w:lastRenderedPageBreak/>
        <w:t>ОГЛАВЛЕНИЕ:</w:t>
      </w:r>
    </w:p>
    <w:p w:rsidR="009B6A1D" w:rsidRDefault="009B6A1D" w:rsidP="009B6A1D">
      <w:pPr>
        <w:jc w:val="both"/>
        <w:rPr>
          <w:b/>
          <w:sz w:val="28"/>
          <w:szCs w:val="28"/>
        </w:rPr>
      </w:pPr>
    </w:p>
    <w:p w:rsidR="009B6A1D" w:rsidRDefault="009B6A1D" w:rsidP="009B6A1D">
      <w:pPr>
        <w:jc w:val="both"/>
        <w:rPr>
          <w:sz w:val="28"/>
          <w:szCs w:val="28"/>
        </w:rPr>
      </w:pPr>
      <w:r w:rsidRPr="00E54210">
        <w:rPr>
          <w:b/>
          <w:sz w:val="28"/>
          <w:szCs w:val="28"/>
        </w:rPr>
        <w:t>Оглавление</w:t>
      </w:r>
      <w:r w:rsidRPr="00246072">
        <w:rPr>
          <w:sz w:val="28"/>
          <w:szCs w:val="28"/>
        </w:rPr>
        <w:t>……………………………………………………………………</w:t>
      </w:r>
      <w:r>
        <w:rPr>
          <w:sz w:val="28"/>
          <w:szCs w:val="28"/>
        </w:rPr>
        <w:t>…………2</w:t>
      </w:r>
    </w:p>
    <w:p w:rsidR="009B6A1D" w:rsidRDefault="009B6A1D" w:rsidP="009B6A1D">
      <w:pPr>
        <w:jc w:val="both"/>
        <w:rPr>
          <w:sz w:val="28"/>
          <w:szCs w:val="28"/>
        </w:rPr>
      </w:pPr>
    </w:p>
    <w:p w:rsidR="009B6A1D" w:rsidRPr="00C05673" w:rsidRDefault="009B6A1D" w:rsidP="009B6A1D">
      <w:pPr>
        <w:jc w:val="both"/>
        <w:rPr>
          <w:b/>
          <w:sz w:val="28"/>
          <w:szCs w:val="28"/>
        </w:rPr>
      </w:pPr>
      <w:r w:rsidRPr="00C05673">
        <w:rPr>
          <w:b/>
          <w:sz w:val="28"/>
          <w:szCs w:val="28"/>
        </w:rPr>
        <w:t>Введение</w:t>
      </w:r>
      <w:r w:rsidRPr="005736BB">
        <w:rPr>
          <w:sz w:val="28"/>
          <w:szCs w:val="28"/>
        </w:rPr>
        <w:t>………………………………………………………………………………</w:t>
      </w:r>
      <w:r>
        <w:rPr>
          <w:sz w:val="28"/>
          <w:szCs w:val="28"/>
        </w:rPr>
        <w:t>….3</w:t>
      </w:r>
    </w:p>
    <w:p w:rsidR="009B6A1D" w:rsidRPr="00246072" w:rsidRDefault="009B6A1D" w:rsidP="009B6A1D">
      <w:pPr>
        <w:jc w:val="both"/>
        <w:rPr>
          <w:sz w:val="28"/>
          <w:szCs w:val="28"/>
        </w:rPr>
      </w:pPr>
    </w:p>
    <w:p w:rsidR="009B6A1D" w:rsidRPr="00246072" w:rsidRDefault="009B6A1D" w:rsidP="009B6A1D">
      <w:pPr>
        <w:jc w:val="both"/>
        <w:rPr>
          <w:sz w:val="28"/>
          <w:szCs w:val="28"/>
        </w:rPr>
      </w:pPr>
      <w:r w:rsidRPr="00E54210">
        <w:rPr>
          <w:b/>
          <w:sz w:val="28"/>
          <w:szCs w:val="28"/>
        </w:rPr>
        <w:t>Раздел 1.</w:t>
      </w:r>
      <w:r w:rsidRPr="00246072">
        <w:rPr>
          <w:sz w:val="28"/>
          <w:szCs w:val="28"/>
        </w:rPr>
        <w:t xml:space="preserve"> Показатели перспективного спроса на тепловую энерг</w:t>
      </w:r>
      <w:r>
        <w:rPr>
          <w:sz w:val="28"/>
          <w:szCs w:val="28"/>
        </w:rPr>
        <w:t xml:space="preserve">ию (мощность) и теплоноситель в </w:t>
      </w:r>
      <w:r w:rsidRPr="00246072">
        <w:rPr>
          <w:sz w:val="28"/>
          <w:szCs w:val="28"/>
        </w:rPr>
        <w:t xml:space="preserve">установленных границах территории </w:t>
      </w:r>
      <w:r>
        <w:rPr>
          <w:sz w:val="28"/>
          <w:szCs w:val="28"/>
        </w:rPr>
        <w:t>Севского городского поселения……………………………………………………………………………..…..5</w:t>
      </w:r>
    </w:p>
    <w:p w:rsidR="009B6A1D" w:rsidRDefault="009B6A1D" w:rsidP="009B6A1D">
      <w:pPr>
        <w:jc w:val="both"/>
        <w:rPr>
          <w:b/>
          <w:sz w:val="28"/>
          <w:szCs w:val="28"/>
        </w:rPr>
      </w:pPr>
    </w:p>
    <w:p w:rsidR="009B6A1D" w:rsidRPr="00246072" w:rsidRDefault="009B6A1D" w:rsidP="009B6A1D">
      <w:pPr>
        <w:jc w:val="both"/>
        <w:rPr>
          <w:sz w:val="28"/>
          <w:szCs w:val="28"/>
        </w:rPr>
      </w:pPr>
      <w:r w:rsidRPr="00E54210">
        <w:rPr>
          <w:b/>
          <w:sz w:val="28"/>
          <w:szCs w:val="28"/>
        </w:rPr>
        <w:t>Раздел 2.</w:t>
      </w:r>
      <w:r w:rsidRPr="00246072">
        <w:rPr>
          <w:sz w:val="28"/>
          <w:szCs w:val="28"/>
        </w:rPr>
        <w:t xml:space="preserve"> Перспективные балансы располагаемой тепловой мощности источников тепловой энергии  и тепловой нагрузки потребителей</w:t>
      </w:r>
      <w:r>
        <w:rPr>
          <w:sz w:val="28"/>
          <w:szCs w:val="28"/>
        </w:rPr>
        <w:t>……</w:t>
      </w:r>
      <w:r w:rsidR="00194850">
        <w:rPr>
          <w:sz w:val="28"/>
          <w:szCs w:val="28"/>
        </w:rPr>
        <w:t>…………………………47</w:t>
      </w:r>
    </w:p>
    <w:p w:rsidR="009B6A1D" w:rsidRDefault="009B6A1D" w:rsidP="009B6A1D">
      <w:pPr>
        <w:jc w:val="both"/>
        <w:rPr>
          <w:b/>
          <w:sz w:val="28"/>
          <w:szCs w:val="28"/>
        </w:rPr>
      </w:pPr>
    </w:p>
    <w:p w:rsidR="009B6A1D" w:rsidRPr="00246072" w:rsidRDefault="009B6A1D" w:rsidP="009B6A1D">
      <w:pPr>
        <w:jc w:val="both"/>
        <w:rPr>
          <w:sz w:val="28"/>
          <w:szCs w:val="28"/>
        </w:rPr>
      </w:pPr>
      <w:r w:rsidRPr="00E54210">
        <w:rPr>
          <w:b/>
          <w:sz w:val="28"/>
          <w:szCs w:val="28"/>
        </w:rPr>
        <w:t>Раздел 3.</w:t>
      </w:r>
      <w:r w:rsidRPr="00246072">
        <w:rPr>
          <w:sz w:val="28"/>
          <w:szCs w:val="28"/>
        </w:rPr>
        <w:t xml:space="preserve"> Перспективные балансы теплоносителя</w:t>
      </w:r>
      <w:r>
        <w:rPr>
          <w:sz w:val="28"/>
          <w:szCs w:val="28"/>
        </w:rPr>
        <w:t>…………………………………..</w:t>
      </w:r>
      <w:r w:rsidR="00194850">
        <w:rPr>
          <w:sz w:val="28"/>
          <w:szCs w:val="28"/>
        </w:rPr>
        <w:t>61</w:t>
      </w:r>
    </w:p>
    <w:p w:rsidR="009B6A1D" w:rsidRDefault="009B6A1D" w:rsidP="009B6A1D">
      <w:pPr>
        <w:jc w:val="both"/>
        <w:rPr>
          <w:b/>
          <w:sz w:val="28"/>
          <w:szCs w:val="28"/>
        </w:rPr>
      </w:pPr>
    </w:p>
    <w:p w:rsidR="009B6A1D" w:rsidRPr="00246072" w:rsidRDefault="009B6A1D" w:rsidP="009B6A1D">
      <w:pPr>
        <w:jc w:val="both"/>
        <w:rPr>
          <w:sz w:val="28"/>
          <w:szCs w:val="28"/>
        </w:rPr>
      </w:pPr>
      <w:r w:rsidRPr="00E54210">
        <w:rPr>
          <w:b/>
          <w:sz w:val="28"/>
          <w:szCs w:val="28"/>
        </w:rPr>
        <w:t>Раздел 4.</w:t>
      </w:r>
      <w:r w:rsidRPr="00246072">
        <w:rPr>
          <w:sz w:val="28"/>
          <w:szCs w:val="28"/>
        </w:rPr>
        <w:t xml:space="preserve"> Предложения по новому строительству, реконструкции и техническому перевооружению  источников тепловой энергии</w:t>
      </w:r>
      <w:r>
        <w:rPr>
          <w:sz w:val="28"/>
          <w:szCs w:val="28"/>
        </w:rPr>
        <w:t>…………………………………….</w:t>
      </w:r>
      <w:r w:rsidR="00194850">
        <w:rPr>
          <w:sz w:val="28"/>
          <w:szCs w:val="28"/>
        </w:rPr>
        <w:t>63</w:t>
      </w:r>
    </w:p>
    <w:p w:rsidR="009B6A1D" w:rsidRDefault="009B6A1D" w:rsidP="009B6A1D">
      <w:pPr>
        <w:jc w:val="both"/>
        <w:rPr>
          <w:b/>
          <w:sz w:val="28"/>
          <w:szCs w:val="28"/>
        </w:rPr>
      </w:pPr>
    </w:p>
    <w:p w:rsidR="009B6A1D" w:rsidRPr="00246072" w:rsidRDefault="009B6A1D" w:rsidP="009B6A1D">
      <w:pPr>
        <w:jc w:val="both"/>
        <w:rPr>
          <w:sz w:val="28"/>
          <w:szCs w:val="28"/>
        </w:rPr>
      </w:pPr>
      <w:r>
        <w:rPr>
          <w:b/>
          <w:sz w:val="28"/>
          <w:szCs w:val="28"/>
        </w:rPr>
        <w:t xml:space="preserve">Раздел </w:t>
      </w:r>
      <w:r w:rsidRPr="00E54210">
        <w:rPr>
          <w:b/>
          <w:sz w:val="28"/>
          <w:szCs w:val="28"/>
        </w:rPr>
        <w:t>5</w:t>
      </w:r>
      <w:r w:rsidRPr="00246072">
        <w:rPr>
          <w:sz w:val="28"/>
          <w:szCs w:val="28"/>
        </w:rPr>
        <w:t>.</w:t>
      </w:r>
      <w:r>
        <w:rPr>
          <w:sz w:val="28"/>
          <w:szCs w:val="28"/>
        </w:rPr>
        <w:t xml:space="preserve"> </w:t>
      </w:r>
      <w:r w:rsidRPr="00246072">
        <w:rPr>
          <w:sz w:val="28"/>
          <w:szCs w:val="28"/>
        </w:rPr>
        <w:t>Предложения по строительству и реконструкции  тепловых сетей</w:t>
      </w:r>
      <w:r>
        <w:rPr>
          <w:sz w:val="28"/>
          <w:szCs w:val="28"/>
        </w:rPr>
        <w:t>…….</w:t>
      </w:r>
      <w:r w:rsidR="00194850">
        <w:rPr>
          <w:sz w:val="28"/>
          <w:szCs w:val="28"/>
        </w:rPr>
        <w:t>71</w:t>
      </w:r>
    </w:p>
    <w:p w:rsidR="009B6A1D" w:rsidRDefault="009B6A1D" w:rsidP="009B6A1D">
      <w:pPr>
        <w:jc w:val="both"/>
        <w:rPr>
          <w:b/>
          <w:sz w:val="28"/>
          <w:szCs w:val="28"/>
        </w:rPr>
      </w:pPr>
    </w:p>
    <w:p w:rsidR="009B6A1D" w:rsidRPr="00246072" w:rsidRDefault="009B6A1D" w:rsidP="009B6A1D">
      <w:pPr>
        <w:jc w:val="both"/>
        <w:rPr>
          <w:sz w:val="28"/>
          <w:szCs w:val="28"/>
        </w:rPr>
      </w:pPr>
      <w:r w:rsidRPr="00E54210">
        <w:rPr>
          <w:b/>
          <w:sz w:val="28"/>
          <w:szCs w:val="28"/>
        </w:rPr>
        <w:t>Раздел 6.</w:t>
      </w:r>
      <w:r w:rsidRPr="00246072">
        <w:rPr>
          <w:sz w:val="28"/>
          <w:szCs w:val="28"/>
        </w:rPr>
        <w:t xml:space="preserve"> Перспективные топливные балансы…………………………</w:t>
      </w:r>
      <w:r>
        <w:rPr>
          <w:sz w:val="28"/>
          <w:szCs w:val="28"/>
        </w:rPr>
        <w:t>…………….</w:t>
      </w:r>
      <w:r w:rsidR="00194850">
        <w:rPr>
          <w:sz w:val="28"/>
          <w:szCs w:val="28"/>
        </w:rPr>
        <w:t>73</w:t>
      </w:r>
    </w:p>
    <w:p w:rsidR="009B6A1D" w:rsidRDefault="009B6A1D" w:rsidP="009B6A1D">
      <w:pPr>
        <w:jc w:val="both"/>
        <w:rPr>
          <w:b/>
          <w:sz w:val="28"/>
          <w:szCs w:val="28"/>
        </w:rPr>
      </w:pPr>
    </w:p>
    <w:p w:rsidR="009B6A1D" w:rsidRPr="00246072" w:rsidRDefault="009B6A1D" w:rsidP="009B6A1D">
      <w:pPr>
        <w:jc w:val="both"/>
        <w:rPr>
          <w:sz w:val="28"/>
          <w:szCs w:val="28"/>
        </w:rPr>
      </w:pPr>
      <w:r w:rsidRPr="00E54210">
        <w:rPr>
          <w:b/>
          <w:sz w:val="28"/>
          <w:szCs w:val="28"/>
        </w:rPr>
        <w:t>Раздел 7.</w:t>
      </w:r>
      <w:r w:rsidRPr="00246072">
        <w:rPr>
          <w:sz w:val="28"/>
          <w:szCs w:val="28"/>
        </w:rPr>
        <w:t xml:space="preserve"> Инвестиции в новое строительство, реконструкцию и техническое перевооружение…</w:t>
      </w:r>
      <w:r>
        <w:rPr>
          <w:sz w:val="28"/>
          <w:szCs w:val="28"/>
        </w:rPr>
        <w:t>……………………………………………………………………...</w:t>
      </w:r>
      <w:r w:rsidR="00194850">
        <w:rPr>
          <w:sz w:val="28"/>
          <w:szCs w:val="28"/>
        </w:rPr>
        <w:t>75</w:t>
      </w:r>
    </w:p>
    <w:p w:rsidR="009B6A1D" w:rsidRDefault="009B6A1D" w:rsidP="009B6A1D">
      <w:pPr>
        <w:jc w:val="both"/>
        <w:rPr>
          <w:b/>
          <w:sz w:val="28"/>
          <w:szCs w:val="28"/>
        </w:rPr>
      </w:pPr>
    </w:p>
    <w:p w:rsidR="009B6A1D" w:rsidRPr="00246072" w:rsidRDefault="009B6A1D" w:rsidP="009B6A1D">
      <w:pPr>
        <w:jc w:val="both"/>
        <w:rPr>
          <w:sz w:val="28"/>
          <w:szCs w:val="28"/>
        </w:rPr>
      </w:pPr>
      <w:r w:rsidRPr="00E54210">
        <w:rPr>
          <w:b/>
          <w:sz w:val="28"/>
          <w:szCs w:val="28"/>
        </w:rPr>
        <w:t>Раздел 8.</w:t>
      </w:r>
      <w:r w:rsidRPr="00246072">
        <w:rPr>
          <w:sz w:val="28"/>
          <w:szCs w:val="28"/>
        </w:rPr>
        <w:t xml:space="preserve"> Решение об определении единой теплоснабжающей организации………………………</w:t>
      </w:r>
      <w:r>
        <w:rPr>
          <w:sz w:val="28"/>
          <w:szCs w:val="28"/>
        </w:rPr>
        <w:t>……………………………………………………..</w:t>
      </w:r>
      <w:r w:rsidR="00194850">
        <w:rPr>
          <w:sz w:val="28"/>
          <w:szCs w:val="28"/>
        </w:rPr>
        <w:t>77</w:t>
      </w:r>
    </w:p>
    <w:p w:rsidR="009B6A1D" w:rsidRDefault="009B6A1D" w:rsidP="009B6A1D">
      <w:pPr>
        <w:jc w:val="both"/>
        <w:rPr>
          <w:b/>
          <w:sz w:val="28"/>
          <w:szCs w:val="28"/>
        </w:rPr>
      </w:pPr>
    </w:p>
    <w:p w:rsidR="009B6A1D" w:rsidRPr="00246072" w:rsidRDefault="009B6A1D" w:rsidP="009B6A1D">
      <w:pPr>
        <w:jc w:val="both"/>
        <w:rPr>
          <w:sz w:val="28"/>
          <w:szCs w:val="28"/>
        </w:rPr>
      </w:pPr>
      <w:r w:rsidRPr="00E54210">
        <w:rPr>
          <w:b/>
          <w:sz w:val="28"/>
          <w:szCs w:val="28"/>
        </w:rPr>
        <w:t>Раздел 9</w:t>
      </w:r>
      <w:r w:rsidRPr="00246072">
        <w:rPr>
          <w:sz w:val="28"/>
          <w:szCs w:val="28"/>
        </w:rPr>
        <w:t>. Решения о распределении тепловой нагрузки между источниками тепловой энергии…</w:t>
      </w:r>
      <w:r>
        <w:rPr>
          <w:sz w:val="28"/>
          <w:szCs w:val="28"/>
        </w:rPr>
        <w:t>…………………………………………………………………….</w:t>
      </w:r>
      <w:r w:rsidR="00194850">
        <w:rPr>
          <w:sz w:val="28"/>
          <w:szCs w:val="28"/>
        </w:rPr>
        <w:t>80</w:t>
      </w:r>
    </w:p>
    <w:p w:rsidR="009B6A1D" w:rsidRDefault="009B6A1D" w:rsidP="009B6A1D">
      <w:pPr>
        <w:jc w:val="both"/>
        <w:rPr>
          <w:b/>
          <w:sz w:val="28"/>
          <w:szCs w:val="28"/>
        </w:rPr>
      </w:pPr>
    </w:p>
    <w:p w:rsidR="009B6A1D" w:rsidRPr="00246072" w:rsidRDefault="009B6A1D" w:rsidP="009B6A1D">
      <w:pPr>
        <w:jc w:val="both"/>
        <w:rPr>
          <w:sz w:val="28"/>
          <w:szCs w:val="28"/>
        </w:rPr>
      </w:pPr>
      <w:r w:rsidRPr="00E54210">
        <w:rPr>
          <w:b/>
          <w:sz w:val="28"/>
          <w:szCs w:val="28"/>
        </w:rPr>
        <w:t>Раздел 10.</w:t>
      </w:r>
      <w:r w:rsidRPr="00246072">
        <w:rPr>
          <w:sz w:val="28"/>
          <w:szCs w:val="28"/>
        </w:rPr>
        <w:t xml:space="preserve"> </w:t>
      </w:r>
      <w:r>
        <w:rPr>
          <w:sz w:val="28"/>
          <w:szCs w:val="28"/>
        </w:rPr>
        <w:t>Решение по бесхозяйным</w:t>
      </w:r>
      <w:r w:rsidRPr="00246072">
        <w:rPr>
          <w:sz w:val="28"/>
          <w:szCs w:val="28"/>
        </w:rPr>
        <w:t xml:space="preserve"> тепловым сетям………………………</w:t>
      </w:r>
      <w:r>
        <w:rPr>
          <w:sz w:val="28"/>
          <w:szCs w:val="28"/>
        </w:rPr>
        <w:t>..........</w:t>
      </w:r>
      <w:r w:rsidR="00194850">
        <w:rPr>
          <w:sz w:val="28"/>
          <w:szCs w:val="28"/>
        </w:rPr>
        <w:t>81</w:t>
      </w:r>
    </w:p>
    <w:p w:rsidR="009B6A1D" w:rsidRDefault="009B6A1D" w:rsidP="009B6A1D">
      <w:pPr>
        <w:jc w:val="both"/>
        <w:rPr>
          <w:sz w:val="28"/>
          <w:szCs w:val="28"/>
        </w:rPr>
      </w:pPr>
    </w:p>
    <w:p w:rsidR="00736DFE" w:rsidRPr="00246072" w:rsidRDefault="00736DFE" w:rsidP="00736DFE">
      <w:pPr>
        <w:jc w:val="both"/>
        <w:rPr>
          <w:sz w:val="28"/>
          <w:szCs w:val="28"/>
        </w:rPr>
      </w:pPr>
      <w:r w:rsidRPr="00E54210">
        <w:rPr>
          <w:b/>
          <w:sz w:val="28"/>
          <w:szCs w:val="28"/>
        </w:rPr>
        <w:t>Раздел 1</w:t>
      </w:r>
      <w:r>
        <w:rPr>
          <w:b/>
          <w:sz w:val="28"/>
          <w:szCs w:val="28"/>
        </w:rPr>
        <w:t>1</w:t>
      </w:r>
      <w:r w:rsidRPr="00E54210">
        <w:rPr>
          <w:b/>
          <w:sz w:val="28"/>
          <w:szCs w:val="28"/>
        </w:rPr>
        <w:t>.</w:t>
      </w:r>
      <w:r w:rsidRPr="00246072">
        <w:rPr>
          <w:sz w:val="28"/>
          <w:szCs w:val="28"/>
        </w:rPr>
        <w:t xml:space="preserve"> </w:t>
      </w:r>
      <w:r>
        <w:rPr>
          <w:sz w:val="28"/>
          <w:szCs w:val="28"/>
        </w:rPr>
        <w:t>Решение по ветхим</w:t>
      </w:r>
      <w:r w:rsidRPr="00246072">
        <w:rPr>
          <w:sz w:val="28"/>
          <w:szCs w:val="28"/>
        </w:rPr>
        <w:t xml:space="preserve"> тепловым сетям………………………</w:t>
      </w:r>
      <w:r>
        <w:rPr>
          <w:sz w:val="28"/>
          <w:szCs w:val="28"/>
        </w:rPr>
        <w:t>.....................82</w:t>
      </w:r>
    </w:p>
    <w:p w:rsidR="00736DFE" w:rsidRPr="00246072" w:rsidRDefault="00736DFE" w:rsidP="00736DFE">
      <w:pPr>
        <w:jc w:val="both"/>
        <w:rPr>
          <w:sz w:val="28"/>
          <w:szCs w:val="28"/>
        </w:rPr>
      </w:pPr>
    </w:p>
    <w:p w:rsidR="00736DFE" w:rsidRPr="00246072" w:rsidRDefault="00736DFE" w:rsidP="009B6A1D">
      <w:pPr>
        <w:jc w:val="both"/>
        <w:rPr>
          <w:sz w:val="28"/>
          <w:szCs w:val="28"/>
        </w:rPr>
      </w:pPr>
    </w:p>
    <w:p w:rsidR="009B6A1D" w:rsidRPr="00246072" w:rsidRDefault="009B6A1D" w:rsidP="009B6A1D">
      <w:pPr>
        <w:jc w:val="both"/>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rPr>
          <w:b/>
          <w:sz w:val="28"/>
          <w:szCs w:val="28"/>
        </w:rPr>
      </w:pPr>
    </w:p>
    <w:p w:rsidR="009B6A1D" w:rsidRDefault="009B6A1D" w:rsidP="009B6A1D">
      <w:pPr>
        <w:pStyle w:val="Heading20"/>
        <w:keepNext/>
        <w:keepLines/>
        <w:shd w:val="clear" w:color="auto" w:fill="auto"/>
        <w:spacing w:line="240" w:lineRule="auto"/>
        <w:ind w:firstLine="709"/>
        <w:jc w:val="center"/>
        <w:rPr>
          <w:rFonts w:ascii="Times New Roman" w:hAnsi="Times New Roman" w:cs="Times New Roman"/>
          <w:sz w:val="32"/>
          <w:szCs w:val="32"/>
        </w:rPr>
      </w:pPr>
      <w:r w:rsidRPr="0066265D">
        <w:rPr>
          <w:rFonts w:ascii="Times New Roman" w:hAnsi="Times New Roman" w:cs="Times New Roman"/>
          <w:sz w:val="32"/>
          <w:szCs w:val="32"/>
        </w:rPr>
        <w:t>Введение</w:t>
      </w:r>
    </w:p>
    <w:p w:rsidR="009B6A1D" w:rsidRPr="0066265D" w:rsidRDefault="009B6A1D" w:rsidP="009B6A1D">
      <w:pPr>
        <w:pStyle w:val="Heading20"/>
        <w:keepNext/>
        <w:keepLines/>
        <w:shd w:val="clear" w:color="auto" w:fill="auto"/>
        <w:spacing w:line="240" w:lineRule="auto"/>
        <w:ind w:firstLine="709"/>
        <w:jc w:val="center"/>
        <w:rPr>
          <w:rFonts w:ascii="Times New Roman" w:hAnsi="Times New Roman" w:cs="Times New Roman"/>
          <w:sz w:val="32"/>
          <w:szCs w:val="32"/>
        </w:rPr>
      </w:pPr>
    </w:p>
    <w:p w:rsidR="009B6A1D" w:rsidRPr="00D932A2" w:rsidRDefault="009B6A1D" w:rsidP="009B6A1D">
      <w:pPr>
        <w:pStyle w:val="Bodytext1"/>
        <w:shd w:val="clear" w:color="auto" w:fill="auto"/>
        <w:spacing w:line="276" w:lineRule="auto"/>
        <w:ind w:firstLine="709"/>
        <w:jc w:val="both"/>
        <w:rPr>
          <w:rFonts w:ascii="Times New Roman" w:hAnsi="Times New Roman" w:cs="Times New Roman"/>
          <w:sz w:val="28"/>
          <w:szCs w:val="24"/>
        </w:rPr>
      </w:pPr>
      <w:r w:rsidRPr="00D932A2">
        <w:rPr>
          <w:rFonts w:ascii="Times New Roman" w:hAnsi="Times New Roman" w:cs="Times New Roman"/>
          <w:sz w:val="28"/>
          <w:szCs w:val="24"/>
        </w:rPr>
        <w:t xml:space="preserve">Настоящая работа по теме «разработка и утверждение схемы теплоснабжения </w:t>
      </w:r>
      <w:r>
        <w:rPr>
          <w:rFonts w:ascii="Times New Roman" w:hAnsi="Times New Roman" w:cs="Times New Roman"/>
          <w:sz w:val="28"/>
          <w:szCs w:val="24"/>
        </w:rPr>
        <w:t>муниципального образования «Севское городское поселение» Севского района Брянской области» выполнена</w:t>
      </w:r>
      <w:r w:rsidRPr="00D932A2">
        <w:rPr>
          <w:rFonts w:ascii="Times New Roman" w:hAnsi="Times New Roman" w:cs="Times New Roman"/>
          <w:sz w:val="28"/>
          <w:szCs w:val="24"/>
        </w:rPr>
        <w:t xml:space="preserve"> </w:t>
      </w:r>
      <w:r>
        <w:rPr>
          <w:rFonts w:ascii="Times New Roman" w:hAnsi="Times New Roman" w:cs="Times New Roman"/>
          <w:sz w:val="28"/>
          <w:szCs w:val="24"/>
        </w:rPr>
        <w:t>специалистами ООО «Энергетическое агентство»</w:t>
      </w:r>
      <w:r w:rsidRPr="00D932A2">
        <w:rPr>
          <w:rFonts w:ascii="Times New Roman" w:hAnsi="Times New Roman" w:cs="Times New Roman"/>
          <w:sz w:val="28"/>
          <w:szCs w:val="24"/>
        </w:rPr>
        <w:t>.</w:t>
      </w:r>
    </w:p>
    <w:p w:rsidR="009B6A1D" w:rsidRPr="00C05673" w:rsidRDefault="009B6A1D" w:rsidP="009B6A1D">
      <w:pPr>
        <w:spacing w:line="276" w:lineRule="auto"/>
        <w:ind w:firstLine="709"/>
        <w:jc w:val="both"/>
        <w:rPr>
          <w:sz w:val="28"/>
        </w:rPr>
      </w:pPr>
      <w:r w:rsidRPr="00C05673">
        <w:rPr>
          <w:bCs/>
          <w:sz w:val="28"/>
        </w:rPr>
        <w:t>Схема теплоснабжения</w:t>
      </w:r>
      <w:r w:rsidRPr="00C05673">
        <w:rPr>
          <w:sz w:val="28"/>
        </w:rPr>
        <w:t xml:space="preserve"> </w:t>
      </w:r>
      <w:hyperlink r:id="rId9" w:tooltip="Поселение" w:history="1">
        <w:r w:rsidRPr="00C05673">
          <w:rPr>
            <w:rStyle w:val="aa"/>
            <w:color w:val="auto"/>
            <w:sz w:val="28"/>
            <w:u w:val="none"/>
          </w:rPr>
          <w:t>поселения</w:t>
        </w:r>
      </w:hyperlink>
      <w:r w:rsidRPr="00C05673">
        <w:rPr>
          <w:sz w:val="28"/>
        </w:rPr>
        <w:t xml:space="preserve"> - это документ, содержащий материалы по обоснованию эффективного и безопасного функционирования системы </w:t>
      </w:r>
      <w:hyperlink r:id="rId10" w:tooltip="Теплоснабжение" w:history="1">
        <w:r w:rsidRPr="00C05673">
          <w:rPr>
            <w:rStyle w:val="aa"/>
            <w:color w:val="auto"/>
            <w:sz w:val="28"/>
            <w:u w:val="none"/>
          </w:rPr>
          <w:t>теплоснабжения</w:t>
        </w:r>
      </w:hyperlink>
      <w:r w:rsidRPr="00C05673">
        <w:rPr>
          <w:sz w:val="28"/>
        </w:rPr>
        <w:t xml:space="preserve">, ее развития с учетом правового регулирования в области </w:t>
      </w:r>
      <w:hyperlink r:id="rId11" w:tooltip="Энергосбережение" w:history="1">
        <w:r w:rsidRPr="00C05673">
          <w:rPr>
            <w:rStyle w:val="aa"/>
            <w:color w:val="auto"/>
            <w:sz w:val="28"/>
            <w:u w:val="none"/>
          </w:rPr>
          <w:t>энергосбережения и повышения энергетической эффективности</w:t>
        </w:r>
      </w:hyperlink>
      <w:r w:rsidRPr="00C05673">
        <w:rPr>
          <w:sz w:val="28"/>
        </w:rPr>
        <w:t>.</w:t>
      </w:r>
    </w:p>
    <w:p w:rsidR="009B6A1D" w:rsidRPr="00D932A2" w:rsidRDefault="009B6A1D" w:rsidP="009B6A1D">
      <w:pPr>
        <w:spacing w:line="276" w:lineRule="auto"/>
        <w:ind w:firstLine="709"/>
        <w:jc w:val="both"/>
        <w:rPr>
          <w:sz w:val="28"/>
        </w:rPr>
      </w:pPr>
      <w:r w:rsidRPr="00D932A2">
        <w:rPr>
          <w:sz w:val="28"/>
        </w:rPr>
        <w:t xml:space="preserve">  Проектирование системы теплоснабжения </w:t>
      </w:r>
      <w:r>
        <w:rPr>
          <w:sz w:val="28"/>
        </w:rPr>
        <w:t xml:space="preserve">городского поселения </w:t>
      </w:r>
      <w:r w:rsidRPr="00D932A2">
        <w:rPr>
          <w:sz w:val="28"/>
        </w:rPr>
        <w:t xml:space="preserve">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тепловую энергию основан на прогнозировании развития </w:t>
      </w:r>
      <w:r>
        <w:rPr>
          <w:sz w:val="28"/>
        </w:rPr>
        <w:t>городского поселения</w:t>
      </w:r>
      <w:r w:rsidRPr="00D932A2">
        <w:rPr>
          <w:sz w:val="28"/>
        </w:rPr>
        <w:t>, в первую очередь, его градостроительной деятельности, определенной генеральным планом.</w:t>
      </w:r>
    </w:p>
    <w:p w:rsidR="009B6A1D" w:rsidRPr="00D932A2" w:rsidRDefault="009B6A1D" w:rsidP="009B6A1D">
      <w:pPr>
        <w:pStyle w:val="Bodytext1"/>
        <w:shd w:val="clear" w:color="auto" w:fill="auto"/>
        <w:spacing w:line="276" w:lineRule="auto"/>
        <w:ind w:firstLine="709"/>
        <w:jc w:val="both"/>
        <w:rPr>
          <w:rFonts w:ascii="Times New Roman" w:hAnsi="Times New Roman" w:cs="Times New Roman"/>
          <w:sz w:val="28"/>
          <w:szCs w:val="24"/>
        </w:rPr>
      </w:pPr>
      <w:r w:rsidRPr="005736BB">
        <w:rPr>
          <w:rFonts w:ascii="Times New Roman" w:hAnsi="Times New Roman" w:cs="Times New Roman"/>
          <w:b/>
          <w:sz w:val="28"/>
          <w:szCs w:val="24"/>
        </w:rPr>
        <w:t>Схема теплоснабжения (далее - Схема) является основным предпроектным документом для решения вопросо</w:t>
      </w:r>
      <w:r>
        <w:rPr>
          <w:rFonts w:ascii="Times New Roman" w:hAnsi="Times New Roman" w:cs="Times New Roman"/>
          <w:b/>
          <w:sz w:val="28"/>
          <w:szCs w:val="24"/>
        </w:rPr>
        <w:t>в развития теплового хозяйства городского поселения.</w:t>
      </w:r>
      <w:r w:rsidRPr="00D932A2">
        <w:rPr>
          <w:rFonts w:ascii="Times New Roman" w:hAnsi="Times New Roman" w:cs="Times New Roman"/>
          <w:sz w:val="28"/>
          <w:szCs w:val="24"/>
        </w:rPr>
        <w:t xml:space="preserve"> Она разрабатывается на основе анализа фактических тепловых нагрузок потребителей с учетом перспективного развития на 15 лет, структуры топливного баланса региона, оценки состояния существующих источников тепла и тепловых сетей и возможности их дальнейшего использования, рассмотрения вопросов надежности, экономичности.</w:t>
      </w:r>
    </w:p>
    <w:p w:rsidR="009B6A1D" w:rsidRPr="00D932A2" w:rsidRDefault="009B6A1D" w:rsidP="009B6A1D">
      <w:pPr>
        <w:pStyle w:val="Bodytext1"/>
        <w:shd w:val="clear" w:color="auto" w:fill="auto"/>
        <w:spacing w:line="276" w:lineRule="auto"/>
        <w:ind w:firstLine="709"/>
        <w:jc w:val="both"/>
        <w:rPr>
          <w:rFonts w:ascii="Times New Roman" w:hAnsi="Times New Roman" w:cs="Times New Roman"/>
          <w:sz w:val="28"/>
          <w:szCs w:val="24"/>
        </w:rPr>
      </w:pPr>
      <w:r w:rsidRPr="00D932A2">
        <w:rPr>
          <w:rFonts w:ascii="Times New Roman" w:hAnsi="Times New Roman" w:cs="Times New Roman"/>
          <w:sz w:val="28"/>
          <w:szCs w:val="24"/>
        </w:rPr>
        <w:t>При выполнении настоящей работы использованы следующие нормативные документы и материалы:</w:t>
      </w:r>
    </w:p>
    <w:p w:rsidR="009B6A1D" w:rsidRPr="00D932A2" w:rsidRDefault="009B6A1D" w:rsidP="009B6A1D">
      <w:pPr>
        <w:pStyle w:val="Bodytext1"/>
        <w:numPr>
          <w:ilvl w:val="0"/>
          <w:numId w:val="3"/>
        </w:numPr>
        <w:shd w:val="clear" w:color="auto" w:fill="auto"/>
        <w:tabs>
          <w:tab w:val="clear" w:pos="1460"/>
          <w:tab w:val="num" w:pos="0"/>
        </w:tabs>
        <w:spacing w:line="276" w:lineRule="auto"/>
        <w:ind w:left="0" w:firstLine="709"/>
        <w:jc w:val="both"/>
        <w:rPr>
          <w:rFonts w:ascii="Times New Roman" w:hAnsi="Times New Roman" w:cs="Times New Roman"/>
          <w:sz w:val="28"/>
          <w:szCs w:val="24"/>
        </w:rPr>
      </w:pPr>
      <w:r w:rsidRPr="00D932A2">
        <w:rPr>
          <w:rFonts w:ascii="Times New Roman" w:hAnsi="Times New Roman" w:cs="Times New Roman"/>
          <w:sz w:val="28"/>
          <w:szCs w:val="24"/>
        </w:rPr>
        <w:t>Федеральный закон от 27.07.2010 года № 190-ФЗ «О  теплоснабжении».</w:t>
      </w:r>
    </w:p>
    <w:p w:rsidR="009B6A1D" w:rsidRPr="00D932A2" w:rsidRDefault="009B6A1D" w:rsidP="009B6A1D">
      <w:pPr>
        <w:pStyle w:val="Bodytext1"/>
        <w:numPr>
          <w:ilvl w:val="0"/>
          <w:numId w:val="3"/>
        </w:numPr>
        <w:shd w:val="clear" w:color="auto" w:fill="auto"/>
        <w:tabs>
          <w:tab w:val="clear" w:pos="1460"/>
          <w:tab w:val="num" w:pos="0"/>
        </w:tabs>
        <w:spacing w:line="276" w:lineRule="auto"/>
        <w:ind w:left="0" w:firstLine="709"/>
        <w:jc w:val="both"/>
        <w:rPr>
          <w:rFonts w:ascii="Times New Roman" w:hAnsi="Times New Roman" w:cs="Times New Roman"/>
          <w:sz w:val="28"/>
          <w:szCs w:val="24"/>
        </w:rPr>
      </w:pPr>
      <w:r w:rsidRPr="00D932A2">
        <w:rPr>
          <w:rFonts w:ascii="Times New Roman" w:hAnsi="Times New Roman" w:cs="Times New Roman"/>
          <w:sz w:val="28"/>
          <w:szCs w:val="24"/>
        </w:rPr>
        <w:t xml:space="preserve">Постановление Правительства РФ № 154 от 22.02.2012 г. «О требованиях к схемам теплоснабжения, порядку их разработки и утверждения». </w:t>
      </w:r>
    </w:p>
    <w:p w:rsidR="009B6A1D" w:rsidRPr="00D932A2" w:rsidRDefault="009B6A1D" w:rsidP="009B6A1D">
      <w:pPr>
        <w:pStyle w:val="Bodytext1"/>
        <w:numPr>
          <w:ilvl w:val="0"/>
          <w:numId w:val="3"/>
        </w:numPr>
        <w:shd w:val="clear" w:color="auto" w:fill="auto"/>
        <w:tabs>
          <w:tab w:val="clear" w:pos="1460"/>
          <w:tab w:val="num" w:pos="0"/>
        </w:tabs>
        <w:spacing w:line="276" w:lineRule="auto"/>
        <w:ind w:left="0" w:firstLine="709"/>
        <w:jc w:val="both"/>
        <w:rPr>
          <w:rFonts w:ascii="Times New Roman" w:hAnsi="Times New Roman" w:cs="Times New Roman"/>
          <w:sz w:val="28"/>
          <w:szCs w:val="24"/>
        </w:rPr>
      </w:pPr>
      <w:r w:rsidRPr="00D932A2">
        <w:rPr>
          <w:rFonts w:ascii="Times New Roman" w:hAnsi="Times New Roman" w:cs="Times New Roman"/>
          <w:sz w:val="28"/>
          <w:szCs w:val="24"/>
        </w:rPr>
        <w:t>Методические рекомендации по разработке схем теплоснабжения, утверждённые приказом Минэнерго и Госстроя России.</w:t>
      </w:r>
    </w:p>
    <w:p w:rsidR="009B6A1D" w:rsidRPr="00D932A2" w:rsidRDefault="009B6A1D" w:rsidP="009B6A1D">
      <w:pPr>
        <w:pStyle w:val="Bodytext1"/>
        <w:numPr>
          <w:ilvl w:val="0"/>
          <w:numId w:val="3"/>
        </w:numPr>
        <w:shd w:val="clear" w:color="auto" w:fill="auto"/>
        <w:tabs>
          <w:tab w:val="clear" w:pos="1460"/>
          <w:tab w:val="num" w:pos="0"/>
        </w:tabs>
        <w:spacing w:line="276" w:lineRule="auto"/>
        <w:ind w:left="0" w:firstLine="709"/>
        <w:jc w:val="both"/>
        <w:rPr>
          <w:rFonts w:ascii="Times New Roman" w:hAnsi="Times New Roman" w:cs="Times New Roman"/>
          <w:sz w:val="28"/>
          <w:szCs w:val="24"/>
        </w:rPr>
      </w:pPr>
      <w:r w:rsidRPr="00D932A2">
        <w:rPr>
          <w:rFonts w:ascii="Times New Roman" w:hAnsi="Times New Roman" w:cs="Times New Roman"/>
          <w:sz w:val="28"/>
          <w:szCs w:val="24"/>
        </w:rPr>
        <w:t>Методические основы разработки схем теплоснабжения поселений и промышленных узлов Российской Федерации, РД-10-ВЭП, введенные в действие с 22.05.2006</w:t>
      </w:r>
      <w:r>
        <w:rPr>
          <w:rFonts w:ascii="Times New Roman" w:hAnsi="Times New Roman" w:cs="Times New Roman"/>
          <w:sz w:val="28"/>
          <w:szCs w:val="24"/>
        </w:rPr>
        <w:t>.</w:t>
      </w:r>
    </w:p>
    <w:p w:rsidR="009B6A1D" w:rsidRPr="00D932A2" w:rsidRDefault="009B6A1D" w:rsidP="009B6A1D">
      <w:pPr>
        <w:pStyle w:val="Bodytext1"/>
        <w:numPr>
          <w:ilvl w:val="0"/>
          <w:numId w:val="3"/>
        </w:numPr>
        <w:shd w:val="clear" w:color="auto" w:fill="auto"/>
        <w:tabs>
          <w:tab w:val="clear" w:pos="1460"/>
          <w:tab w:val="num" w:pos="0"/>
        </w:tabs>
        <w:spacing w:line="276" w:lineRule="auto"/>
        <w:ind w:left="0" w:firstLine="709"/>
        <w:jc w:val="both"/>
        <w:rPr>
          <w:rFonts w:ascii="Times New Roman" w:hAnsi="Times New Roman" w:cs="Times New Roman"/>
          <w:sz w:val="28"/>
          <w:szCs w:val="24"/>
        </w:rPr>
      </w:pPr>
      <w:r w:rsidRPr="00D932A2">
        <w:rPr>
          <w:rFonts w:ascii="Times New Roman" w:hAnsi="Times New Roman" w:cs="Times New Roman"/>
          <w:sz w:val="28"/>
          <w:szCs w:val="24"/>
        </w:rPr>
        <w:t xml:space="preserve">Генеральный план </w:t>
      </w:r>
      <w:r>
        <w:rPr>
          <w:rFonts w:ascii="Times New Roman" w:hAnsi="Times New Roman" w:cs="Times New Roman"/>
          <w:sz w:val="28"/>
          <w:szCs w:val="24"/>
        </w:rPr>
        <w:t>муниципального образования «Севское городское поселение» Севского района Брянской области</w:t>
      </w:r>
      <w:r w:rsidRPr="00D932A2">
        <w:rPr>
          <w:rFonts w:ascii="Times New Roman" w:hAnsi="Times New Roman" w:cs="Times New Roman"/>
          <w:sz w:val="28"/>
          <w:szCs w:val="24"/>
        </w:rPr>
        <w:t xml:space="preserve">.  </w:t>
      </w:r>
    </w:p>
    <w:p w:rsidR="009B6A1D" w:rsidRPr="00D932A2" w:rsidRDefault="009B6A1D" w:rsidP="009B6A1D">
      <w:pPr>
        <w:pStyle w:val="a4"/>
        <w:spacing w:line="276" w:lineRule="auto"/>
        <w:ind w:firstLine="709"/>
        <w:jc w:val="both"/>
        <w:rPr>
          <w:rFonts w:ascii="Times New Roman" w:hAnsi="Times New Roman"/>
          <w:sz w:val="28"/>
          <w:szCs w:val="24"/>
        </w:rPr>
      </w:pPr>
    </w:p>
    <w:p w:rsidR="009B6A1D" w:rsidRDefault="009B6A1D" w:rsidP="009B6A1D">
      <w:pPr>
        <w:spacing w:after="200" w:line="276" w:lineRule="auto"/>
        <w:rPr>
          <w:rFonts w:eastAsia="Arial"/>
          <w:b/>
          <w:kern w:val="1"/>
          <w:sz w:val="28"/>
          <w:lang w:eastAsia="ar-SA"/>
        </w:rPr>
      </w:pPr>
      <w:r>
        <w:rPr>
          <w:b/>
          <w:sz w:val="28"/>
        </w:rPr>
        <w:br w:type="page"/>
      </w:r>
    </w:p>
    <w:p w:rsidR="009B6A1D" w:rsidRPr="00EF23A0" w:rsidRDefault="009B6A1D" w:rsidP="009B6A1D">
      <w:pPr>
        <w:pStyle w:val="a4"/>
        <w:spacing w:line="276" w:lineRule="auto"/>
        <w:ind w:firstLine="709"/>
        <w:jc w:val="center"/>
        <w:rPr>
          <w:rFonts w:ascii="Times New Roman" w:hAnsi="Times New Roman"/>
          <w:b/>
          <w:sz w:val="28"/>
          <w:szCs w:val="24"/>
        </w:rPr>
      </w:pPr>
      <w:r w:rsidRPr="00EF23A0">
        <w:rPr>
          <w:rFonts w:ascii="Times New Roman" w:hAnsi="Times New Roman"/>
          <w:b/>
          <w:sz w:val="28"/>
          <w:szCs w:val="24"/>
        </w:rPr>
        <w:lastRenderedPageBreak/>
        <w:t xml:space="preserve">Состав схемы теплоснабжения </w:t>
      </w:r>
      <w:r>
        <w:rPr>
          <w:rFonts w:ascii="Times New Roman" w:hAnsi="Times New Roman"/>
          <w:b/>
          <w:sz w:val="28"/>
          <w:szCs w:val="24"/>
        </w:rPr>
        <w:t>муниципального образования</w:t>
      </w:r>
      <w:r w:rsidR="00C21E42">
        <w:rPr>
          <w:rFonts w:ascii="Times New Roman" w:hAnsi="Times New Roman"/>
          <w:b/>
          <w:sz w:val="28"/>
          <w:szCs w:val="24"/>
        </w:rPr>
        <w:t xml:space="preserve"> на период до 2029</w:t>
      </w:r>
      <w:r w:rsidRPr="00EF23A0">
        <w:rPr>
          <w:rFonts w:ascii="Times New Roman" w:hAnsi="Times New Roman"/>
          <w:b/>
          <w:sz w:val="28"/>
          <w:szCs w:val="24"/>
        </w:rPr>
        <w:t>г.</w:t>
      </w:r>
    </w:p>
    <w:p w:rsidR="009B6A1D" w:rsidRPr="00D932A2" w:rsidRDefault="009B6A1D" w:rsidP="009B6A1D">
      <w:pPr>
        <w:pStyle w:val="a4"/>
        <w:spacing w:line="276" w:lineRule="auto"/>
        <w:ind w:firstLine="709"/>
        <w:jc w:val="both"/>
        <w:rPr>
          <w:rFonts w:ascii="Times New Roman" w:hAnsi="Times New Roman"/>
          <w:sz w:val="28"/>
          <w:szCs w:val="24"/>
        </w:rPr>
      </w:pPr>
    </w:p>
    <w:p w:rsidR="009B6A1D" w:rsidRPr="00D932A2" w:rsidRDefault="009B6A1D" w:rsidP="009B6A1D">
      <w:pPr>
        <w:pStyle w:val="a4"/>
        <w:spacing w:line="276" w:lineRule="auto"/>
        <w:ind w:firstLine="709"/>
        <w:jc w:val="both"/>
        <w:rPr>
          <w:rFonts w:ascii="Times New Roman" w:hAnsi="Times New Roman"/>
          <w:sz w:val="28"/>
          <w:szCs w:val="24"/>
        </w:rPr>
      </w:pPr>
      <w:r w:rsidRPr="00D932A2">
        <w:rPr>
          <w:rFonts w:ascii="Times New Roman" w:hAnsi="Times New Roman"/>
          <w:sz w:val="28"/>
          <w:szCs w:val="24"/>
        </w:rPr>
        <w:t xml:space="preserve">Разработанная схема теплоснабжения  </w:t>
      </w:r>
      <w:r>
        <w:rPr>
          <w:rFonts w:ascii="Times New Roman" w:hAnsi="Times New Roman"/>
          <w:sz w:val="28"/>
          <w:szCs w:val="24"/>
        </w:rPr>
        <w:t>города включает</w:t>
      </w:r>
      <w:r w:rsidRPr="00D932A2">
        <w:rPr>
          <w:rFonts w:ascii="Times New Roman" w:hAnsi="Times New Roman"/>
          <w:sz w:val="28"/>
          <w:szCs w:val="24"/>
        </w:rPr>
        <w:t xml:space="preserve"> в себя:</w:t>
      </w:r>
    </w:p>
    <w:p w:rsidR="009B6A1D" w:rsidRPr="00D932A2" w:rsidRDefault="009B6A1D" w:rsidP="009B6A1D">
      <w:pPr>
        <w:pStyle w:val="a4"/>
        <w:spacing w:line="276" w:lineRule="auto"/>
        <w:ind w:firstLine="709"/>
        <w:jc w:val="both"/>
        <w:rPr>
          <w:rFonts w:ascii="Times New Roman" w:hAnsi="Times New Roman"/>
          <w:sz w:val="28"/>
          <w:szCs w:val="24"/>
        </w:rPr>
      </w:pPr>
      <w:r w:rsidRPr="00D932A2">
        <w:rPr>
          <w:rFonts w:ascii="Times New Roman" w:hAnsi="Times New Roman"/>
          <w:sz w:val="28"/>
          <w:szCs w:val="24"/>
        </w:rPr>
        <w:t>1. Цели и задачи разработки схемы теплоснабжения.</w:t>
      </w:r>
    </w:p>
    <w:p w:rsidR="009B6A1D" w:rsidRPr="00D932A2" w:rsidRDefault="009B6A1D" w:rsidP="009B6A1D">
      <w:pPr>
        <w:pStyle w:val="a4"/>
        <w:spacing w:line="276" w:lineRule="auto"/>
        <w:ind w:firstLine="709"/>
        <w:jc w:val="both"/>
        <w:rPr>
          <w:rFonts w:ascii="Times New Roman" w:hAnsi="Times New Roman"/>
          <w:sz w:val="28"/>
          <w:szCs w:val="24"/>
        </w:rPr>
      </w:pPr>
      <w:r w:rsidRPr="00D932A2">
        <w:rPr>
          <w:rFonts w:ascii="Times New Roman" w:hAnsi="Times New Roman"/>
          <w:sz w:val="28"/>
          <w:szCs w:val="24"/>
        </w:rPr>
        <w:t xml:space="preserve">2. Общую характеристику </w:t>
      </w:r>
      <w:r w:rsidR="00C21E42">
        <w:rPr>
          <w:rFonts w:ascii="Times New Roman" w:hAnsi="Times New Roman"/>
          <w:sz w:val="28"/>
          <w:szCs w:val="24"/>
        </w:rPr>
        <w:t>городского поселения</w:t>
      </w:r>
      <w:r w:rsidRPr="00D932A2">
        <w:rPr>
          <w:rFonts w:ascii="Times New Roman" w:hAnsi="Times New Roman"/>
          <w:sz w:val="28"/>
          <w:szCs w:val="24"/>
        </w:rPr>
        <w:t>.</w:t>
      </w:r>
    </w:p>
    <w:p w:rsidR="009B6A1D" w:rsidRPr="00D932A2" w:rsidRDefault="009B6A1D" w:rsidP="009B6A1D">
      <w:pPr>
        <w:pStyle w:val="a4"/>
        <w:spacing w:line="276" w:lineRule="auto"/>
        <w:ind w:firstLine="709"/>
        <w:jc w:val="both"/>
        <w:rPr>
          <w:rFonts w:ascii="Times New Roman" w:hAnsi="Times New Roman"/>
          <w:sz w:val="28"/>
          <w:szCs w:val="24"/>
        </w:rPr>
      </w:pPr>
      <w:r w:rsidRPr="00D932A2">
        <w:rPr>
          <w:rFonts w:ascii="Times New Roman" w:hAnsi="Times New Roman"/>
          <w:sz w:val="28"/>
          <w:szCs w:val="24"/>
        </w:rPr>
        <w:t>3.</w:t>
      </w:r>
      <w:r w:rsidRPr="00D932A2">
        <w:rPr>
          <w:rFonts w:ascii="Times New Roman" w:hAnsi="Times New Roman"/>
          <w:color w:val="000000"/>
          <w:sz w:val="28"/>
          <w:szCs w:val="24"/>
        </w:rPr>
        <w:t>Существующее положение в сфере производства, передачи и потребления тепловой энергии для целей теплоснабжения</w:t>
      </w:r>
      <w:r w:rsidRPr="00D932A2">
        <w:rPr>
          <w:rFonts w:ascii="Times New Roman" w:hAnsi="Times New Roman"/>
          <w:sz w:val="28"/>
          <w:szCs w:val="24"/>
        </w:rPr>
        <w:t xml:space="preserve"> </w:t>
      </w:r>
      <w:r>
        <w:rPr>
          <w:rFonts w:ascii="Times New Roman" w:hAnsi="Times New Roman"/>
          <w:sz w:val="28"/>
          <w:szCs w:val="24"/>
        </w:rPr>
        <w:t>муниципального образования «</w:t>
      </w:r>
      <w:r w:rsidR="00C21E42">
        <w:rPr>
          <w:rFonts w:ascii="Times New Roman" w:hAnsi="Times New Roman"/>
          <w:sz w:val="28"/>
          <w:szCs w:val="24"/>
        </w:rPr>
        <w:t>Севское городское поселение</w:t>
      </w:r>
      <w:r>
        <w:rPr>
          <w:rFonts w:ascii="Times New Roman" w:hAnsi="Times New Roman"/>
          <w:sz w:val="28"/>
          <w:szCs w:val="24"/>
        </w:rPr>
        <w:t>»</w:t>
      </w:r>
      <w:r w:rsidR="00C21E42">
        <w:rPr>
          <w:rFonts w:ascii="Times New Roman" w:hAnsi="Times New Roman"/>
          <w:sz w:val="28"/>
          <w:szCs w:val="24"/>
        </w:rPr>
        <w:t xml:space="preserve"> Севского района</w:t>
      </w:r>
      <w:r>
        <w:rPr>
          <w:rFonts w:ascii="Times New Roman" w:hAnsi="Times New Roman"/>
          <w:sz w:val="28"/>
          <w:szCs w:val="24"/>
        </w:rPr>
        <w:t xml:space="preserve"> Брянской области»</w:t>
      </w:r>
      <w:r w:rsidRPr="00D932A2">
        <w:rPr>
          <w:rFonts w:ascii="Times New Roman" w:hAnsi="Times New Roman"/>
          <w:sz w:val="28"/>
          <w:szCs w:val="24"/>
        </w:rPr>
        <w:t>.</w:t>
      </w:r>
    </w:p>
    <w:p w:rsidR="009B6A1D" w:rsidRPr="00D932A2" w:rsidRDefault="009B6A1D" w:rsidP="009B6A1D">
      <w:pPr>
        <w:pStyle w:val="a4"/>
        <w:spacing w:line="276" w:lineRule="auto"/>
        <w:ind w:firstLine="709"/>
        <w:jc w:val="both"/>
        <w:rPr>
          <w:rFonts w:ascii="Times New Roman" w:hAnsi="Times New Roman"/>
          <w:iCs/>
          <w:color w:val="252525"/>
          <w:sz w:val="28"/>
          <w:szCs w:val="24"/>
        </w:rPr>
      </w:pPr>
      <w:r w:rsidRPr="00D932A2">
        <w:rPr>
          <w:rFonts w:ascii="Times New Roman" w:hAnsi="Times New Roman"/>
          <w:sz w:val="28"/>
          <w:szCs w:val="24"/>
        </w:rPr>
        <w:t>4.</w:t>
      </w:r>
      <w:r w:rsidRPr="00D932A2">
        <w:rPr>
          <w:rFonts w:ascii="Times New Roman" w:hAnsi="Times New Roman"/>
          <w:color w:val="000000"/>
          <w:sz w:val="28"/>
          <w:szCs w:val="24"/>
        </w:rPr>
        <w:t xml:space="preserve"> Предложения реконструкции и технического перевооружения источников тепловой энергии</w:t>
      </w:r>
      <w:r w:rsidRPr="00D932A2">
        <w:rPr>
          <w:rFonts w:ascii="Times New Roman" w:hAnsi="Times New Roman"/>
          <w:iCs/>
          <w:color w:val="252525"/>
          <w:sz w:val="28"/>
          <w:szCs w:val="24"/>
        </w:rPr>
        <w:t xml:space="preserve">  и тепловых сетей.</w:t>
      </w:r>
    </w:p>
    <w:p w:rsidR="009B6A1D" w:rsidRPr="00D932A2" w:rsidRDefault="009B6A1D" w:rsidP="009B6A1D">
      <w:pPr>
        <w:pStyle w:val="a4"/>
        <w:spacing w:line="276" w:lineRule="auto"/>
        <w:ind w:firstLine="709"/>
        <w:jc w:val="both"/>
        <w:rPr>
          <w:rFonts w:ascii="Times New Roman" w:hAnsi="Times New Roman"/>
          <w:color w:val="000000"/>
          <w:sz w:val="28"/>
          <w:szCs w:val="24"/>
        </w:rPr>
      </w:pPr>
      <w:r w:rsidRPr="00D932A2">
        <w:rPr>
          <w:rFonts w:ascii="Times New Roman" w:hAnsi="Times New Roman"/>
          <w:color w:val="000000"/>
          <w:sz w:val="28"/>
          <w:szCs w:val="24"/>
        </w:rPr>
        <w:t xml:space="preserve">5. Перспективное потребление тепловой мощности и тепловой энергии на цели теплоснабжения в административных границах </w:t>
      </w:r>
      <w:r>
        <w:rPr>
          <w:rFonts w:ascii="Times New Roman" w:hAnsi="Times New Roman"/>
          <w:color w:val="000000"/>
          <w:sz w:val="28"/>
          <w:szCs w:val="24"/>
        </w:rPr>
        <w:t>муниципального образования</w:t>
      </w:r>
      <w:r w:rsidRPr="00D932A2">
        <w:rPr>
          <w:rFonts w:ascii="Times New Roman" w:hAnsi="Times New Roman"/>
          <w:color w:val="000000"/>
          <w:sz w:val="28"/>
          <w:szCs w:val="24"/>
        </w:rPr>
        <w:t>.</w:t>
      </w:r>
    </w:p>
    <w:p w:rsidR="009B6A1D" w:rsidRPr="00D932A2" w:rsidRDefault="009B6A1D" w:rsidP="009B6A1D">
      <w:pPr>
        <w:pStyle w:val="a4"/>
        <w:spacing w:line="276" w:lineRule="auto"/>
        <w:ind w:firstLine="709"/>
        <w:jc w:val="both"/>
        <w:rPr>
          <w:rFonts w:ascii="Times New Roman" w:hAnsi="Times New Roman"/>
          <w:sz w:val="28"/>
          <w:szCs w:val="24"/>
        </w:rPr>
      </w:pPr>
    </w:p>
    <w:p w:rsidR="009B6A1D" w:rsidRPr="00851470" w:rsidRDefault="009B6A1D" w:rsidP="009B6A1D">
      <w:pPr>
        <w:pStyle w:val="a4"/>
        <w:spacing w:line="276" w:lineRule="auto"/>
        <w:ind w:firstLine="709"/>
        <w:jc w:val="center"/>
        <w:rPr>
          <w:rFonts w:ascii="Times New Roman" w:hAnsi="Times New Roman"/>
          <w:b/>
          <w:sz w:val="28"/>
          <w:szCs w:val="24"/>
        </w:rPr>
      </w:pPr>
      <w:r w:rsidRPr="00851470">
        <w:rPr>
          <w:rFonts w:ascii="Times New Roman" w:hAnsi="Times New Roman"/>
          <w:b/>
          <w:sz w:val="28"/>
          <w:szCs w:val="24"/>
        </w:rPr>
        <w:t>Цели и задачи разработки схемы теплоснабжения.</w:t>
      </w:r>
    </w:p>
    <w:p w:rsidR="009B6A1D" w:rsidRPr="0099665B" w:rsidRDefault="009B6A1D" w:rsidP="009B6A1D">
      <w:pPr>
        <w:pStyle w:val="a4"/>
        <w:spacing w:line="276" w:lineRule="auto"/>
        <w:ind w:firstLine="709"/>
        <w:jc w:val="both"/>
        <w:rPr>
          <w:rFonts w:ascii="Times New Roman" w:hAnsi="Times New Roman"/>
          <w:color w:val="00FFFF"/>
          <w:sz w:val="28"/>
          <w:szCs w:val="24"/>
        </w:rPr>
      </w:pPr>
    </w:p>
    <w:p w:rsidR="009B6A1D" w:rsidRPr="00D932A2" w:rsidRDefault="009B6A1D" w:rsidP="009B6A1D">
      <w:pPr>
        <w:pStyle w:val="a4"/>
        <w:spacing w:line="276" w:lineRule="auto"/>
        <w:ind w:firstLine="709"/>
        <w:jc w:val="both"/>
        <w:rPr>
          <w:rFonts w:ascii="Times New Roman" w:hAnsi="Times New Roman"/>
          <w:sz w:val="28"/>
          <w:szCs w:val="24"/>
        </w:rPr>
      </w:pPr>
      <w:r w:rsidRPr="00D932A2">
        <w:rPr>
          <w:rFonts w:ascii="Times New Roman" w:hAnsi="Times New Roman"/>
          <w:sz w:val="28"/>
          <w:szCs w:val="24"/>
        </w:rPr>
        <w:t xml:space="preserve">Схема теплоснабжения </w:t>
      </w:r>
      <w:r>
        <w:rPr>
          <w:rFonts w:ascii="Times New Roman" w:hAnsi="Times New Roman"/>
          <w:sz w:val="28"/>
          <w:szCs w:val="24"/>
        </w:rPr>
        <w:t>город</w:t>
      </w:r>
      <w:r w:rsidR="00C21E42">
        <w:rPr>
          <w:rFonts w:ascii="Times New Roman" w:hAnsi="Times New Roman"/>
          <w:sz w:val="28"/>
          <w:szCs w:val="24"/>
        </w:rPr>
        <w:t>ского поселения</w:t>
      </w:r>
      <w:r>
        <w:rPr>
          <w:rFonts w:ascii="Times New Roman" w:hAnsi="Times New Roman"/>
          <w:sz w:val="28"/>
          <w:szCs w:val="24"/>
        </w:rPr>
        <w:t xml:space="preserve"> </w:t>
      </w:r>
      <w:r w:rsidRPr="00D932A2">
        <w:rPr>
          <w:rFonts w:ascii="Times New Roman" w:hAnsi="Times New Roman"/>
          <w:sz w:val="28"/>
          <w:szCs w:val="24"/>
        </w:rPr>
        <w:t>— разрабатывается в целях удовлетворения спроса на тепловую энергию (мощность) и теплоноситель, обеспечения надежного теплоснабжения наиболее экономичным способом при минимальном воздействии на окружающую среду, а также экономического стимулирования развития систем теплоснабжения и внедрения энергосберегающих технологий.</w:t>
      </w:r>
    </w:p>
    <w:p w:rsidR="009B6A1D" w:rsidRPr="00D932A2" w:rsidRDefault="009B6A1D" w:rsidP="009B6A1D">
      <w:pPr>
        <w:pStyle w:val="a4"/>
        <w:spacing w:line="276" w:lineRule="auto"/>
        <w:ind w:firstLine="709"/>
        <w:jc w:val="both"/>
        <w:rPr>
          <w:rFonts w:ascii="Times New Roman" w:hAnsi="Times New Roman"/>
          <w:sz w:val="28"/>
          <w:szCs w:val="24"/>
        </w:rPr>
      </w:pPr>
      <w:r w:rsidRPr="00D932A2">
        <w:rPr>
          <w:rFonts w:ascii="Times New Roman" w:hAnsi="Times New Roman"/>
          <w:sz w:val="28"/>
          <w:szCs w:val="24"/>
        </w:rPr>
        <w:t xml:space="preserve">Схема теплоснабжения </w:t>
      </w:r>
      <w:r w:rsidR="00C21E42">
        <w:rPr>
          <w:rFonts w:ascii="Times New Roman" w:hAnsi="Times New Roman"/>
          <w:sz w:val="28"/>
          <w:szCs w:val="24"/>
        </w:rPr>
        <w:t>городского поселения</w:t>
      </w:r>
      <w:r w:rsidRPr="00D932A2">
        <w:rPr>
          <w:rFonts w:ascii="Times New Roman" w:hAnsi="Times New Roman"/>
          <w:sz w:val="28"/>
          <w:szCs w:val="24"/>
        </w:rPr>
        <w:t xml:space="preserve"> представляет документ, в котором обосновывается необходимость и экономическая целесообразность проектирования и строительства новых, расширения и реконструкции существующих источников тепловой энергии и тепловых сетей, средств их эксплуатации и управления с целью обеспечения энергетической безопасности, развития экономики </w:t>
      </w:r>
      <w:r>
        <w:rPr>
          <w:rFonts w:ascii="Times New Roman" w:hAnsi="Times New Roman"/>
          <w:sz w:val="28"/>
          <w:szCs w:val="24"/>
        </w:rPr>
        <w:t>муниципального образования</w:t>
      </w:r>
      <w:r w:rsidRPr="00D932A2">
        <w:rPr>
          <w:rFonts w:ascii="Times New Roman" w:hAnsi="Times New Roman"/>
          <w:sz w:val="28"/>
          <w:szCs w:val="24"/>
        </w:rPr>
        <w:t xml:space="preserve"> и надежности теплоснабжения потребителей.</w:t>
      </w:r>
    </w:p>
    <w:p w:rsidR="009B6A1D" w:rsidRPr="00D932A2" w:rsidRDefault="009B6A1D" w:rsidP="009B6A1D">
      <w:pPr>
        <w:pStyle w:val="a4"/>
        <w:spacing w:line="276" w:lineRule="auto"/>
        <w:ind w:firstLine="709"/>
        <w:jc w:val="both"/>
        <w:rPr>
          <w:rFonts w:ascii="Times New Roman" w:hAnsi="Times New Roman"/>
          <w:sz w:val="28"/>
          <w:szCs w:val="24"/>
        </w:rPr>
      </w:pPr>
      <w:r w:rsidRPr="00D932A2">
        <w:rPr>
          <w:rFonts w:ascii="Times New Roman" w:hAnsi="Times New Roman"/>
          <w:sz w:val="28"/>
          <w:szCs w:val="24"/>
        </w:rPr>
        <w:t xml:space="preserve">Основными задачами при разработке схемы теплоснабжения  </w:t>
      </w:r>
      <w:r w:rsidR="00C21E42">
        <w:rPr>
          <w:rFonts w:ascii="Times New Roman" w:hAnsi="Times New Roman"/>
          <w:sz w:val="28"/>
          <w:szCs w:val="24"/>
        </w:rPr>
        <w:t>городского поселения</w:t>
      </w:r>
      <w:r>
        <w:rPr>
          <w:rFonts w:ascii="Times New Roman" w:hAnsi="Times New Roman"/>
          <w:sz w:val="28"/>
          <w:szCs w:val="24"/>
        </w:rPr>
        <w:t xml:space="preserve"> </w:t>
      </w:r>
      <w:r w:rsidR="00C21E42">
        <w:rPr>
          <w:rFonts w:ascii="Times New Roman" w:hAnsi="Times New Roman"/>
          <w:sz w:val="28"/>
          <w:szCs w:val="24"/>
        </w:rPr>
        <w:t>на период до 2029</w:t>
      </w:r>
      <w:r w:rsidRPr="00D932A2">
        <w:rPr>
          <w:rFonts w:ascii="Times New Roman" w:hAnsi="Times New Roman"/>
          <w:sz w:val="28"/>
          <w:szCs w:val="24"/>
        </w:rPr>
        <w:t xml:space="preserve"> г. являются:</w:t>
      </w:r>
    </w:p>
    <w:p w:rsidR="009B6A1D" w:rsidRPr="00D932A2" w:rsidRDefault="009B6A1D" w:rsidP="009B6A1D">
      <w:pPr>
        <w:pStyle w:val="a4"/>
        <w:spacing w:line="276" w:lineRule="auto"/>
        <w:ind w:firstLine="709"/>
        <w:jc w:val="both"/>
        <w:rPr>
          <w:rFonts w:ascii="Times New Roman" w:hAnsi="Times New Roman"/>
          <w:sz w:val="28"/>
          <w:szCs w:val="24"/>
        </w:rPr>
      </w:pPr>
      <w:r>
        <w:rPr>
          <w:rFonts w:ascii="Times New Roman" w:hAnsi="Times New Roman"/>
          <w:sz w:val="28"/>
          <w:szCs w:val="24"/>
        </w:rPr>
        <w:t>-</w:t>
      </w:r>
      <w:r w:rsidRPr="00D932A2">
        <w:rPr>
          <w:rFonts w:ascii="Times New Roman" w:hAnsi="Times New Roman"/>
          <w:sz w:val="28"/>
          <w:szCs w:val="24"/>
        </w:rPr>
        <w:t>анализ существу</w:t>
      </w:r>
      <w:r>
        <w:rPr>
          <w:rFonts w:ascii="Times New Roman" w:hAnsi="Times New Roman"/>
          <w:sz w:val="28"/>
          <w:szCs w:val="24"/>
        </w:rPr>
        <w:t xml:space="preserve">ющей </w:t>
      </w:r>
      <w:r w:rsidR="00C21E42">
        <w:rPr>
          <w:rFonts w:ascii="Times New Roman" w:hAnsi="Times New Roman"/>
          <w:sz w:val="28"/>
          <w:szCs w:val="24"/>
        </w:rPr>
        <w:t>ситуации в теплоснабжении городского поселения;</w:t>
      </w:r>
    </w:p>
    <w:p w:rsidR="009B6A1D" w:rsidRPr="00D932A2" w:rsidRDefault="009B6A1D" w:rsidP="009B6A1D">
      <w:pPr>
        <w:pStyle w:val="a4"/>
        <w:spacing w:line="276" w:lineRule="auto"/>
        <w:ind w:firstLine="709"/>
        <w:jc w:val="both"/>
        <w:rPr>
          <w:rFonts w:ascii="Times New Roman" w:hAnsi="Times New Roman"/>
          <w:sz w:val="28"/>
          <w:szCs w:val="24"/>
        </w:rPr>
      </w:pPr>
      <w:r>
        <w:rPr>
          <w:rFonts w:ascii="Times New Roman" w:hAnsi="Times New Roman"/>
          <w:sz w:val="28"/>
          <w:szCs w:val="24"/>
        </w:rPr>
        <w:t>-в</w:t>
      </w:r>
      <w:r w:rsidRPr="00D932A2">
        <w:rPr>
          <w:rFonts w:ascii="Times New Roman" w:hAnsi="Times New Roman"/>
          <w:sz w:val="28"/>
          <w:szCs w:val="24"/>
        </w:rPr>
        <w:t xml:space="preserve">ыявление дефицита тепловой мощности и формирование вариантов развития системы теплоснабжения </w:t>
      </w:r>
      <w:r w:rsidR="00C21E42">
        <w:rPr>
          <w:rFonts w:ascii="Times New Roman" w:hAnsi="Times New Roman"/>
          <w:sz w:val="28"/>
          <w:szCs w:val="24"/>
        </w:rPr>
        <w:t>для ликвидации данного дефицита;</w:t>
      </w:r>
    </w:p>
    <w:p w:rsidR="009B6A1D" w:rsidRPr="00D932A2" w:rsidRDefault="009B6A1D" w:rsidP="009B6A1D">
      <w:pPr>
        <w:pStyle w:val="a4"/>
        <w:spacing w:line="276" w:lineRule="auto"/>
        <w:ind w:firstLine="709"/>
        <w:jc w:val="both"/>
        <w:rPr>
          <w:rFonts w:ascii="Times New Roman" w:hAnsi="Times New Roman"/>
          <w:sz w:val="28"/>
          <w:szCs w:val="24"/>
        </w:rPr>
      </w:pPr>
      <w:r>
        <w:rPr>
          <w:rFonts w:ascii="Times New Roman" w:hAnsi="Times New Roman"/>
          <w:sz w:val="28"/>
          <w:szCs w:val="24"/>
        </w:rPr>
        <w:t>-в</w:t>
      </w:r>
      <w:r w:rsidRPr="00D932A2">
        <w:rPr>
          <w:rFonts w:ascii="Times New Roman" w:hAnsi="Times New Roman"/>
          <w:sz w:val="28"/>
          <w:szCs w:val="24"/>
        </w:rPr>
        <w:t>ыбор оптимального варианта развития теплоснабжения и основные рекомендации по развитию системы теплоснабже</w:t>
      </w:r>
      <w:r>
        <w:rPr>
          <w:rFonts w:ascii="Times New Roman" w:hAnsi="Times New Roman"/>
          <w:sz w:val="28"/>
          <w:szCs w:val="24"/>
        </w:rPr>
        <w:t>ния мун</w:t>
      </w:r>
      <w:r w:rsidR="00C21E42">
        <w:rPr>
          <w:rFonts w:ascii="Times New Roman" w:hAnsi="Times New Roman"/>
          <w:sz w:val="28"/>
          <w:szCs w:val="24"/>
        </w:rPr>
        <w:t>иципального образования  до 2029</w:t>
      </w:r>
      <w:r w:rsidRPr="00D932A2">
        <w:rPr>
          <w:rFonts w:ascii="Times New Roman" w:hAnsi="Times New Roman"/>
          <w:sz w:val="28"/>
          <w:szCs w:val="24"/>
        </w:rPr>
        <w:t xml:space="preserve"> года.</w:t>
      </w:r>
    </w:p>
    <w:p w:rsidR="009B6A1D" w:rsidRDefault="009B6A1D" w:rsidP="009B6A1D">
      <w:pPr>
        <w:spacing w:after="200" w:line="276" w:lineRule="auto"/>
        <w:rPr>
          <w:sz w:val="28"/>
          <w:szCs w:val="28"/>
        </w:rPr>
      </w:pPr>
      <w:r>
        <w:rPr>
          <w:sz w:val="28"/>
          <w:szCs w:val="28"/>
        </w:rPr>
        <w:br w:type="page"/>
      </w:r>
    </w:p>
    <w:p w:rsidR="009B6A1D" w:rsidRDefault="009B6A1D" w:rsidP="009B6A1D">
      <w:pPr>
        <w:jc w:val="both"/>
        <w:rPr>
          <w:sz w:val="28"/>
          <w:szCs w:val="28"/>
        </w:rPr>
      </w:pPr>
    </w:p>
    <w:p w:rsidR="009B6A1D" w:rsidRPr="00C05673" w:rsidRDefault="009B6A1D" w:rsidP="009B6A1D">
      <w:pPr>
        <w:jc w:val="center"/>
        <w:rPr>
          <w:b/>
          <w:sz w:val="32"/>
          <w:szCs w:val="32"/>
        </w:rPr>
      </w:pPr>
      <w:r w:rsidRPr="00C05673">
        <w:rPr>
          <w:b/>
          <w:sz w:val="32"/>
          <w:szCs w:val="32"/>
        </w:rPr>
        <w:t xml:space="preserve">Раздел 1. Показатели перспективного спроса на тепловую энергию (мощность) и теплоноситель в установленных границах территории </w:t>
      </w:r>
      <w:r w:rsidR="00C21E42">
        <w:rPr>
          <w:b/>
          <w:sz w:val="32"/>
          <w:szCs w:val="32"/>
        </w:rPr>
        <w:t>Севского городского поселения.</w:t>
      </w:r>
    </w:p>
    <w:p w:rsidR="009B6A1D" w:rsidRDefault="009B6A1D" w:rsidP="009B6A1D">
      <w:pPr>
        <w:jc w:val="center"/>
        <w:rPr>
          <w:b/>
          <w:sz w:val="28"/>
          <w:szCs w:val="28"/>
        </w:rPr>
      </w:pPr>
    </w:p>
    <w:p w:rsidR="009B6A1D" w:rsidRPr="00C21E42" w:rsidRDefault="00C21E42" w:rsidP="00C21E42">
      <w:pPr>
        <w:jc w:val="center"/>
        <w:rPr>
          <w:b/>
          <w:sz w:val="28"/>
          <w:szCs w:val="28"/>
        </w:rPr>
      </w:pPr>
      <w:r w:rsidRPr="00C21E42">
        <w:rPr>
          <w:b/>
          <w:sz w:val="28"/>
          <w:szCs w:val="28"/>
        </w:rPr>
        <w:t>1.</w:t>
      </w:r>
      <w:r>
        <w:rPr>
          <w:b/>
          <w:sz w:val="28"/>
          <w:szCs w:val="28"/>
        </w:rPr>
        <w:t xml:space="preserve">1. </w:t>
      </w:r>
      <w:r w:rsidR="009B6A1D" w:rsidRPr="00C21E42">
        <w:rPr>
          <w:b/>
          <w:sz w:val="28"/>
          <w:szCs w:val="28"/>
        </w:rPr>
        <w:t>Существующее состояние.</w:t>
      </w:r>
    </w:p>
    <w:p w:rsidR="009B6A1D" w:rsidRDefault="009B6A1D" w:rsidP="009B6A1D">
      <w:pPr>
        <w:jc w:val="both"/>
        <w:rPr>
          <w:sz w:val="28"/>
          <w:szCs w:val="28"/>
        </w:rPr>
      </w:pPr>
    </w:p>
    <w:p w:rsidR="00C21E42" w:rsidRPr="00C714F8" w:rsidRDefault="00C21E42" w:rsidP="00C21E42">
      <w:pPr>
        <w:spacing w:before="40" w:after="40" w:line="360" w:lineRule="auto"/>
        <w:ind w:firstLine="709"/>
        <w:jc w:val="both"/>
        <w:rPr>
          <w:sz w:val="28"/>
          <w:szCs w:val="28"/>
        </w:rPr>
      </w:pPr>
      <w:r w:rsidRPr="00C714F8">
        <w:rPr>
          <w:sz w:val="28"/>
          <w:szCs w:val="28"/>
        </w:rPr>
        <w:t>Севский район расположен на юго-востоке Брянской области. Административный центр – город Севск. В составе района 1 городское и 7 сельских поселений. Район занимает территорию 1,22 тыс. км</w:t>
      </w:r>
      <w:r w:rsidRPr="00C714F8">
        <w:rPr>
          <w:sz w:val="28"/>
          <w:szCs w:val="28"/>
          <w:vertAlign w:val="superscript"/>
        </w:rPr>
        <w:t>2</w:t>
      </w:r>
      <w:r w:rsidRPr="00C714F8">
        <w:rPr>
          <w:sz w:val="28"/>
          <w:szCs w:val="28"/>
        </w:rPr>
        <w:t xml:space="preserve"> (3,5 % от площади области). На севере он граничит с Суземским и Комаричским районами Брянской области, на юго-востоке – с Хомутовским и Дмитриевским районами Курской области. Севский район является приграничным: на юго-западе его границы совпадают с государственной границей России и Украины. </w:t>
      </w:r>
    </w:p>
    <w:p w:rsidR="00C21E42" w:rsidRPr="00C714F8" w:rsidRDefault="00202E5F" w:rsidP="00C21E42">
      <w:pPr>
        <w:spacing w:before="40" w:after="40" w:line="360" w:lineRule="auto"/>
        <w:ind w:firstLine="709"/>
        <w:jc w:val="both"/>
        <w:rPr>
          <w:sz w:val="28"/>
          <w:szCs w:val="28"/>
        </w:rPr>
      </w:pPr>
      <w:r>
        <w:rPr>
          <w:sz w:val="28"/>
          <w:szCs w:val="28"/>
        </w:rPr>
        <w:t>На 01.01.2025</w:t>
      </w:r>
      <w:r w:rsidR="00C21E42" w:rsidRPr="00C714F8">
        <w:rPr>
          <w:sz w:val="28"/>
          <w:szCs w:val="28"/>
        </w:rPr>
        <w:t xml:space="preserve"> г. численность населения </w:t>
      </w:r>
      <w:r w:rsidR="00C21E42">
        <w:rPr>
          <w:sz w:val="28"/>
          <w:szCs w:val="28"/>
        </w:rPr>
        <w:t>города</w:t>
      </w:r>
      <w:r w:rsidR="00C21E42" w:rsidRPr="00C714F8">
        <w:rPr>
          <w:sz w:val="28"/>
          <w:szCs w:val="28"/>
        </w:rPr>
        <w:t xml:space="preserve"> составила </w:t>
      </w:r>
      <w:r>
        <w:rPr>
          <w:sz w:val="28"/>
          <w:szCs w:val="28"/>
        </w:rPr>
        <w:t>6006</w:t>
      </w:r>
      <w:r w:rsidR="00C21E42">
        <w:rPr>
          <w:sz w:val="28"/>
          <w:szCs w:val="28"/>
        </w:rPr>
        <w:t xml:space="preserve"> чел</w:t>
      </w:r>
      <w:r w:rsidR="00C21E42" w:rsidRPr="00C714F8">
        <w:rPr>
          <w:sz w:val="28"/>
          <w:szCs w:val="28"/>
        </w:rPr>
        <w:t xml:space="preserve">. </w:t>
      </w:r>
    </w:p>
    <w:p w:rsidR="0091387E" w:rsidRPr="0091387E" w:rsidRDefault="0091387E" w:rsidP="0091387E">
      <w:pPr>
        <w:spacing w:line="360" w:lineRule="auto"/>
        <w:jc w:val="both"/>
        <w:rPr>
          <w:b/>
          <w:sz w:val="28"/>
          <w:szCs w:val="28"/>
        </w:rPr>
      </w:pPr>
      <w:r>
        <w:rPr>
          <w:b/>
        </w:rPr>
        <w:t xml:space="preserve">              </w:t>
      </w:r>
      <w:r w:rsidRPr="0091387E">
        <w:rPr>
          <w:sz w:val="28"/>
          <w:szCs w:val="28"/>
        </w:rPr>
        <w:t>Согласно метеорологическим показателям, климат г. Севск умеренно континентальный - с теплым летом и умеренно холодной зимой. Среднегодовое количество осадков составляет 550-</w:t>
      </w:r>
      <w:smartTag w:uri="urn:schemas-microsoft-com:office:smarttags" w:element="metricconverter">
        <w:smartTagPr>
          <w:attr w:name="ProductID" w:val="600 мм"/>
        </w:smartTagPr>
        <w:r w:rsidRPr="0091387E">
          <w:rPr>
            <w:sz w:val="28"/>
            <w:szCs w:val="28"/>
          </w:rPr>
          <w:t>600 мм</w:t>
        </w:r>
      </w:smartTag>
      <w:r w:rsidRPr="0091387E">
        <w:rPr>
          <w:sz w:val="28"/>
          <w:szCs w:val="28"/>
        </w:rPr>
        <w:t>. Средняя годовая температура около +5,5°С.</w:t>
      </w:r>
      <w:r w:rsidRPr="0091387E">
        <w:t xml:space="preserve"> </w:t>
      </w:r>
      <w:r w:rsidRPr="0091387E">
        <w:rPr>
          <w:sz w:val="28"/>
          <w:szCs w:val="28"/>
        </w:rPr>
        <w:t>Продолжительность периода со среднесуточной температурой выше 0°С составляет 217-234 дня.</w:t>
      </w:r>
    </w:p>
    <w:p w:rsidR="0091387E" w:rsidRPr="0091387E" w:rsidRDefault="0091387E" w:rsidP="0091387E">
      <w:pPr>
        <w:spacing w:line="360" w:lineRule="auto"/>
        <w:ind w:firstLine="709"/>
        <w:jc w:val="both"/>
        <w:rPr>
          <w:sz w:val="28"/>
          <w:szCs w:val="28"/>
        </w:rPr>
      </w:pPr>
      <w:r w:rsidRPr="0091387E">
        <w:rPr>
          <w:sz w:val="28"/>
          <w:szCs w:val="28"/>
        </w:rPr>
        <w:t xml:space="preserve">По количеству осадков г. Севск  относится к зоне умеренного увлажнения. </w:t>
      </w:r>
    </w:p>
    <w:p w:rsidR="0091387E" w:rsidRPr="0091387E" w:rsidRDefault="0091387E" w:rsidP="0091387E">
      <w:pPr>
        <w:spacing w:line="360" w:lineRule="auto"/>
        <w:ind w:firstLine="709"/>
        <w:jc w:val="both"/>
        <w:rPr>
          <w:sz w:val="28"/>
          <w:szCs w:val="28"/>
        </w:rPr>
      </w:pPr>
      <w:r w:rsidRPr="0091387E">
        <w:rPr>
          <w:sz w:val="28"/>
          <w:szCs w:val="28"/>
        </w:rPr>
        <w:t xml:space="preserve">В среднем за год выпадает от 550 до </w:t>
      </w:r>
      <w:smartTag w:uri="urn:schemas-microsoft-com:office:smarttags" w:element="metricconverter">
        <w:smartTagPr>
          <w:attr w:name="ProductID" w:val="600 мм"/>
        </w:smartTagPr>
        <w:r w:rsidRPr="0091387E">
          <w:rPr>
            <w:sz w:val="28"/>
            <w:szCs w:val="28"/>
          </w:rPr>
          <w:t>600 мм</w:t>
        </w:r>
      </w:smartTag>
      <w:r w:rsidRPr="0091387E">
        <w:rPr>
          <w:sz w:val="28"/>
          <w:szCs w:val="28"/>
        </w:rPr>
        <w:t xml:space="preserve">. Самое большое количество осадков выпадает в июле (от 80 до </w:t>
      </w:r>
      <w:smartTag w:uri="urn:schemas-microsoft-com:office:smarttags" w:element="metricconverter">
        <w:smartTagPr>
          <w:attr w:name="ProductID" w:val="100 мм"/>
        </w:smartTagPr>
        <w:r w:rsidRPr="0091387E">
          <w:rPr>
            <w:sz w:val="28"/>
            <w:szCs w:val="28"/>
          </w:rPr>
          <w:t>100 мм</w:t>
        </w:r>
      </w:smartTag>
      <w:r w:rsidRPr="0091387E">
        <w:rPr>
          <w:sz w:val="28"/>
          <w:szCs w:val="28"/>
        </w:rPr>
        <w:t>), наименьшее – в декабре, январе, феврале (по 30-</w:t>
      </w:r>
      <w:smartTag w:uri="urn:schemas-microsoft-com:office:smarttags" w:element="metricconverter">
        <w:smartTagPr>
          <w:attr w:name="ProductID" w:val="45 мм"/>
        </w:smartTagPr>
        <w:r w:rsidRPr="0091387E">
          <w:rPr>
            <w:sz w:val="28"/>
            <w:szCs w:val="28"/>
          </w:rPr>
          <w:t>45 мм</w:t>
        </w:r>
      </w:smartTag>
      <w:r w:rsidRPr="0091387E">
        <w:rPr>
          <w:sz w:val="28"/>
          <w:szCs w:val="28"/>
        </w:rPr>
        <w:t xml:space="preserve"> в месяц).</w:t>
      </w:r>
    </w:p>
    <w:p w:rsidR="009B6A1D" w:rsidRDefault="009B6A1D" w:rsidP="00CF62C9">
      <w:pPr>
        <w:spacing w:line="360" w:lineRule="auto"/>
        <w:ind w:firstLine="1134"/>
        <w:jc w:val="both"/>
        <w:rPr>
          <w:sz w:val="28"/>
          <w:szCs w:val="28"/>
        </w:rPr>
      </w:pPr>
      <w:r w:rsidRPr="009476E8">
        <w:rPr>
          <w:sz w:val="28"/>
          <w:szCs w:val="28"/>
        </w:rPr>
        <w:t xml:space="preserve">Теплоснабжение жилой и общественной застройки на </w:t>
      </w:r>
      <w:r>
        <w:rPr>
          <w:sz w:val="28"/>
          <w:szCs w:val="28"/>
        </w:rPr>
        <w:t xml:space="preserve">территории </w:t>
      </w:r>
      <w:r w:rsidR="00CF62C9">
        <w:rPr>
          <w:sz w:val="28"/>
          <w:szCs w:val="28"/>
        </w:rPr>
        <w:t>Севского городского поселения</w:t>
      </w:r>
      <w:r>
        <w:rPr>
          <w:sz w:val="28"/>
          <w:szCs w:val="28"/>
        </w:rPr>
        <w:t xml:space="preserve"> </w:t>
      </w:r>
      <w:r w:rsidRPr="009476E8">
        <w:rPr>
          <w:sz w:val="28"/>
          <w:szCs w:val="28"/>
        </w:rPr>
        <w:t xml:space="preserve">осуществляется по смешанной схеме. Индивидуальная жилая застройка и большая часть мелких общественных и коммунально-бытовых потребителей оборудованы </w:t>
      </w:r>
      <w:r>
        <w:rPr>
          <w:sz w:val="28"/>
          <w:szCs w:val="28"/>
        </w:rPr>
        <w:t>котлами</w:t>
      </w:r>
      <w:r w:rsidRPr="009476E8">
        <w:rPr>
          <w:sz w:val="28"/>
          <w:szCs w:val="28"/>
        </w:rPr>
        <w:t xml:space="preserve"> на </w:t>
      </w:r>
      <w:r>
        <w:rPr>
          <w:sz w:val="28"/>
          <w:szCs w:val="28"/>
        </w:rPr>
        <w:t>природном газе</w:t>
      </w:r>
      <w:r w:rsidRPr="009476E8">
        <w:rPr>
          <w:sz w:val="28"/>
          <w:szCs w:val="28"/>
        </w:rPr>
        <w:t>.</w:t>
      </w:r>
    </w:p>
    <w:p w:rsidR="009B6A1D" w:rsidRPr="009476E8" w:rsidRDefault="009B6A1D" w:rsidP="00CF62C9">
      <w:pPr>
        <w:spacing w:line="360" w:lineRule="auto"/>
        <w:jc w:val="both"/>
        <w:rPr>
          <w:sz w:val="28"/>
          <w:szCs w:val="28"/>
        </w:rPr>
      </w:pPr>
      <w:r>
        <w:rPr>
          <w:sz w:val="28"/>
          <w:szCs w:val="28"/>
        </w:rPr>
        <w:t xml:space="preserve">       Ч</w:t>
      </w:r>
      <w:r w:rsidRPr="009476E8">
        <w:rPr>
          <w:sz w:val="28"/>
          <w:szCs w:val="28"/>
        </w:rPr>
        <w:t>асть многоквартирного жилого фонда, крупные общественные здания, некоторые произв</w:t>
      </w:r>
      <w:r>
        <w:rPr>
          <w:sz w:val="28"/>
          <w:szCs w:val="28"/>
        </w:rPr>
        <w:t xml:space="preserve">одственные </w:t>
      </w:r>
      <w:r w:rsidRPr="009476E8">
        <w:rPr>
          <w:sz w:val="28"/>
          <w:szCs w:val="28"/>
        </w:rPr>
        <w:t xml:space="preserve"> предприятия подключены к централизованной системе теплоснабжения, которая </w:t>
      </w:r>
      <w:r>
        <w:rPr>
          <w:sz w:val="28"/>
          <w:szCs w:val="28"/>
        </w:rPr>
        <w:t>состоит из котельной</w:t>
      </w:r>
      <w:r w:rsidRPr="009476E8">
        <w:rPr>
          <w:sz w:val="28"/>
          <w:szCs w:val="28"/>
        </w:rPr>
        <w:t xml:space="preserve"> и тепловых сетей. </w:t>
      </w:r>
      <w:r w:rsidRPr="009476E8">
        <w:rPr>
          <w:sz w:val="28"/>
          <w:szCs w:val="28"/>
        </w:rPr>
        <w:lastRenderedPageBreak/>
        <w:t xml:space="preserve">Эксплуатацию котельных и тепловых сетей на территории </w:t>
      </w:r>
      <w:r w:rsidR="00CF62C9">
        <w:rPr>
          <w:sz w:val="28"/>
          <w:szCs w:val="28"/>
        </w:rPr>
        <w:t>Севского городского поселения</w:t>
      </w:r>
      <w:r>
        <w:rPr>
          <w:sz w:val="28"/>
          <w:szCs w:val="28"/>
        </w:rPr>
        <w:t xml:space="preserve"> </w:t>
      </w:r>
      <w:r w:rsidRPr="009476E8">
        <w:rPr>
          <w:sz w:val="28"/>
          <w:szCs w:val="28"/>
        </w:rPr>
        <w:t xml:space="preserve"> осуществляет </w:t>
      </w:r>
      <w:r>
        <w:rPr>
          <w:sz w:val="28"/>
          <w:szCs w:val="28"/>
        </w:rPr>
        <w:t>ГУП «Брянсккоммунэнерго» Брянской области.</w:t>
      </w:r>
    </w:p>
    <w:p w:rsidR="009B6A1D" w:rsidRDefault="009B6A1D" w:rsidP="009B6A1D">
      <w:pPr>
        <w:jc w:val="both"/>
        <w:rPr>
          <w:sz w:val="28"/>
          <w:szCs w:val="28"/>
        </w:rPr>
      </w:pPr>
    </w:p>
    <w:p w:rsidR="009B6A1D" w:rsidRPr="0059735F" w:rsidRDefault="009B6A1D" w:rsidP="009B6A1D">
      <w:pPr>
        <w:pStyle w:val="Default"/>
        <w:shd w:val="clear" w:color="auto" w:fill="FFFFFF"/>
        <w:spacing w:line="360" w:lineRule="auto"/>
        <w:ind w:firstLine="851"/>
        <w:jc w:val="both"/>
        <w:rPr>
          <w:rFonts w:ascii="Times New Roman" w:hAnsi="Times New Roman" w:cs="Times New Roman"/>
          <w:color w:val="auto"/>
          <w:sz w:val="28"/>
          <w:szCs w:val="28"/>
        </w:rPr>
      </w:pPr>
      <w:r>
        <w:rPr>
          <w:rFonts w:ascii="Times New Roman" w:hAnsi="Times New Roman" w:cs="Times New Roman"/>
          <w:color w:val="auto"/>
          <w:sz w:val="28"/>
          <w:szCs w:val="28"/>
        </w:rPr>
        <w:t>Основными источниками</w:t>
      </w:r>
      <w:r w:rsidRPr="0059735F">
        <w:rPr>
          <w:rFonts w:ascii="Times New Roman" w:hAnsi="Times New Roman" w:cs="Times New Roman"/>
          <w:color w:val="auto"/>
          <w:sz w:val="28"/>
          <w:szCs w:val="28"/>
        </w:rPr>
        <w:t xml:space="preserve"> централизованного теплоснабжения жилищно-комму</w:t>
      </w:r>
      <w:r>
        <w:rPr>
          <w:rFonts w:ascii="Times New Roman" w:hAnsi="Times New Roman" w:cs="Times New Roman"/>
          <w:color w:val="auto"/>
          <w:sz w:val="28"/>
          <w:szCs w:val="28"/>
        </w:rPr>
        <w:t>н</w:t>
      </w:r>
      <w:r w:rsidR="00CF62C9">
        <w:rPr>
          <w:rFonts w:ascii="Times New Roman" w:hAnsi="Times New Roman" w:cs="Times New Roman"/>
          <w:color w:val="auto"/>
          <w:sz w:val="28"/>
          <w:szCs w:val="28"/>
        </w:rPr>
        <w:t>ального сектора Севского городского поселения</w:t>
      </w:r>
      <w:r w:rsidRPr="0059735F">
        <w:rPr>
          <w:rFonts w:ascii="Times New Roman" w:hAnsi="Times New Roman" w:cs="Times New Roman"/>
          <w:color w:val="auto"/>
          <w:sz w:val="28"/>
          <w:szCs w:val="28"/>
        </w:rPr>
        <w:t>:</w:t>
      </w:r>
    </w:p>
    <w:p w:rsidR="009B6A1D" w:rsidRPr="00D909CA" w:rsidRDefault="009B6A1D" w:rsidP="009B6A1D">
      <w:pPr>
        <w:pStyle w:val="Default"/>
        <w:numPr>
          <w:ilvl w:val="0"/>
          <w:numId w:val="15"/>
        </w:numPr>
        <w:shd w:val="clear" w:color="auto" w:fill="FFFFFF"/>
        <w:spacing w:line="276" w:lineRule="auto"/>
        <w:jc w:val="both"/>
        <w:rPr>
          <w:rFonts w:ascii="Times New Roman" w:hAnsi="Times New Roman" w:cs="Times New Roman"/>
          <w:sz w:val="28"/>
          <w:szCs w:val="28"/>
        </w:rPr>
      </w:pPr>
      <w:r>
        <w:rPr>
          <w:rFonts w:ascii="Times New Roman" w:hAnsi="Times New Roman" w:cs="Times New Roman"/>
          <w:color w:val="auto"/>
          <w:sz w:val="28"/>
          <w:szCs w:val="28"/>
        </w:rPr>
        <w:t>Котельная №1</w:t>
      </w:r>
      <w:r w:rsidR="00CF62C9">
        <w:rPr>
          <w:rFonts w:ascii="Times New Roman" w:hAnsi="Times New Roman" w:cs="Times New Roman"/>
          <w:color w:val="auto"/>
          <w:sz w:val="28"/>
          <w:szCs w:val="28"/>
        </w:rPr>
        <w:t xml:space="preserve"> «Центральная», ул. К. Либкнехта</w:t>
      </w:r>
      <w:r>
        <w:rPr>
          <w:rFonts w:ascii="Times New Roman" w:hAnsi="Times New Roman" w:cs="Times New Roman"/>
          <w:color w:val="auto"/>
          <w:sz w:val="28"/>
          <w:szCs w:val="28"/>
        </w:rPr>
        <w:t>;</w:t>
      </w:r>
    </w:p>
    <w:p w:rsidR="009B6A1D" w:rsidRPr="00D909CA" w:rsidRDefault="00CF62C9" w:rsidP="009B6A1D">
      <w:pPr>
        <w:pStyle w:val="Default"/>
        <w:numPr>
          <w:ilvl w:val="0"/>
          <w:numId w:val="15"/>
        </w:numPr>
        <w:shd w:val="clear" w:color="auto" w:fill="FFFFFF"/>
        <w:spacing w:line="276" w:lineRule="auto"/>
        <w:jc w:val="both"/>
        <w:rPr>
          <w:rFonts w:ascii="Times New Roman" w:hAnsi="Times New Roman" w:cs="Times New Roman"/>
          <w:sz w:val="28"/>
          <w:szCs w:val="28"/>
        </w:rPr>
      </w:pPr>
      <w:r>
        <w:rPr>
          <w:rFonts w:ascii="Times New Roman" w:hAnsi="Times New Roman" w:cs="Times New Roman"/>
          <w:color w:val="auto"/>
          <w:sz w:val="28"/>
          <w:szCs w:val="28"/>
        </w:rPr>
        <w:t>Котельная №2 «Школа», ул. Энгельса</w:t>
      </w:r>
      <w:r w:rsidR="009B6A1D">
        <w:rPr>
          <w:rFonts w:ascii="Times New Roman" w:hAnsi="Times New Roman" w:cs="Times New Roman"/>
          <w:color w:val="auto"/>
          <w:sz w:val="28"/>
          <w:szCs w:val="28"/>
        </w:rPr>
        <w:t>;</w:t>
      </w:r>
    </w:p>
    <w:p w:rsidR="009B6A1D" w:rsidRPr="00024D3D" w:rsidRDefault="00CF62C9" w:rsidP="009B6A1D">
      <w:pPr>
        <w:pStyle w:val="Default"/>
        <w:numPr>
          <w:ilvl w:val="0"/>
          <w:numId w:val="15"/>
        </w:numPr>
        <w:shd w:val="clear" w:color="auto" w:fill="FFFFFF"/>
        <w:spacing w:line="276" w:lineRule="auto"/>
        <w:jc w:val="both"/>
        <w:rPr>
          <w:rFonts w:ascii="Times New Roman" w:hAnsi="Times New Roman" w:cs="Times New Roman"/>
          <w:sz w:val="28"/>
          <w:szCs w:val="28"/>
        </w:rPr>
      </w:pPr>
      <w:r>
        <w:rPr>
          <w:rFonts w:ascii="Times New Roman" w:hAnsi="Times New Roman" w:cs="Times New Roman"/>
          <w:color w:val="auto"/>
          <w:sz w:val="28"/>
          <w:szCs w:val="28"/>
        </w:rPr>
        <w:t>Котельная №3</w:t>
      </w:r>
      <w:r w:rsidR="000F6AB3">
        <w:rPr>
          <w:rFonts w:ascii="Times New Roman" w:hAnsi="Times New Roman" w:cs="Times New Roman"/>
          <w:color w:val="auto"/>
          <w:sz w:val="28"/>
          <w:szCs w:val="28"/>
        </w:rPr>
        <w:t xml:space="preserve"> «Баня»</w:t>
      </w:r>
      <w:r w:rsidR="00024D3D">
        <w:rPr>
          <w:rFonts w:ascii="Times New Roman" w:hAnsi="Times New Roman" w:cs="Times New Roman"/>
          <w:color w:val="auto"/>
          <w:sz w:val="28"/>
          <w:szCs w:val="28"/>
        </w:rPr>
        <w:t>, ул. Октябрьская;</w:t>
      </w:r>
    </w:p>
    <w:p w:rsidR="00024D3D" w:rsidRPr="00D909CA" w:rsidRDefault="00024D3D" w:rsidP="009B6A1D">
      <w:pPr>
        <w:pStyle w:val="Default"/>
        <w:numPr>
          <w:ilvl w:val="0"/>
          <w:numId w:val="15"/>
        </w:numPr>
        <w:shd w:val="clear" w:color="auto" w:fill="FFFFFF"/>
        <w:spacing w:line="276" w:lineRule="auto"/>
        <w:jc w:val="both"/>
        <w:rPr>
          <w:rFonts w:ascii="Times New Roman" w:hAnsi="Times New Roman" w:cs="Times New Roman"/>
          <w:sz w:val="28"/>
          <w:szCs w:val="28"/>
        </w:rPr>
      </w:pPr>
      <w:r>
        <w:rPr>
          <w:rFonts w:ascii="Times New Roman" w:hAnsi="Times New Roman" w:cs="Times New Roman"/>
          <w:color w:val="auto"/>
          <w:sz w:val="28"/>
          <w:szCs w:val="28"/>
        </w:rPr>
        <w:t>Котельная №</w:t>
      </w:r>
      <w:r w:rsidR="006B0385">
        <w:rPr>
          <w:rFonts w:ascii="Times New Roman" w:hAnsi="Times New Roman" w:cs="Times New Roman"/>
          <w:color w:val="auto"/>
          <w:sz w:val="28"/>
          <w:szCs w:val="28"/>
        </w:rPr>
        <w:t>4 КТА</w:t>
      </w:r>
      <w:r>
        <w:rPr>
          <w:rFonts w:ascii="Times New Roman" w:hAnsi="Times New Roman" w:cs="Times New Roman"/>
          <w:color w:val="auto"/>
          <w:sz w:val="28"/>
          <w:szCs w:val="28"/>
        </w:rPr>
        <w:t>-192 Кирова 3А.</w:t>
      </w:r>
    </w:p>
    <w:p w:rsidR="009B6A1D" w:rsidRPr="00120324" w:rsidRDefault="009B6A1D" w:rsidP="009B6A1D">
      <w:pPr>
        <w:pStyle w:val="ab"/>
        <w:spacing w:line="276" w:lineRule="auto"/>
        <w:ind w:left="-426" w:firstLine="426"/>
        <w:jc w:val="both"/>
        <w:rPr>
          <w:color w:val="000000"/>
          <w:sz w:val="28"/>
          <w:szCs w:val="28"/>
          <w:lang w:eastAsia="x-none"/>
        </w:rPr>
      </w:pPr>
      <w:r w:rsidRPr="006C33A8">
        <w:rPr>
          <w:color w:val="000000"/>
          <w:sz w:val="28"/>
          <w:szCs w:val="28"/>
          <w:lang w:eastAsia="x-none"/>
        </w:rPr>
        <w:t xml:space="preserve">Протяженность тепловых сетей </w:t>
      </w:r>
      <w:r w:rsidRPr="006C33A8">
        <w:rPr>
          <w:sz w:val="28"/>
          <w:szCs w:val="28"/>
        </w:rPr>
        <w:t>ГУП «Брянсккоммунэнерго»</w:t>
      </w:r>
      <w:r w:rsidRPr="006C33A8">
        <w:rPr>
          <w:color w:val="000000"/>
          <w:sz w:val="28"/>
          <w:szCs w:val="28"/>
          <w:lang w:eastAsia="x-none"/>
        </w:rPr>
        <w:t xml:space="preserve"> составляет </w:t>
      </w:r>
      <w:r w:rsidR="000A166B">
        <w:rPr>
          <w:color w:val="000000"/>
          <w:sz w:val="28"/>
          <w:szCs w:val="28"/>
          <w:lang w:eastAsia="x-none"/>
        </w:rPr>
        <w:t>2888</w:t>
      </w:r>
      <w:r w:rsidRPr="006C33A8">
        <w:rPr>
          <w:color w:val="000000"/>
          <w:sz w:val="28"/>
          <w:szCs w:val="28"/>
          <w:lang w:eastAsia="x-none"/>
        </w:rPr>
        <w:t xml:space="preserve"> м</w:t>
      </w:r>
      <w:r w:rsidR="006C33A8" w:rsidRPr="006C33A8">
        <w:rPr>
          <w:color w:val="000000"/>
          <w:sz w:val="28"/>
          <w:szCs w:val="28"/>
          <w:lang w:eastAsia="x-none"/>
        </w:rPr>
        <w:t>.</w:t>
      </w:r>
      <w:r w:rsidRPr="00120324">
        <w:rPr>
          <w:color w:val="000000"/>
          <w:sz w:val="28"/>
          <w:szCs w:val="28"/>
          <w:lang w:eastAsia="x-none"/>
        </w:rPr>
        <w:t xml:space="preserve"> </w:t>
      </w:r>
    </w:p>
    <w:p w:rsidR="009B6A1D" w:rsidRDefault="009B6A1D" w:rsidP="009B6A1D">
      <w:pPr>
        <w:pStyle w:val="Default"/>
        <w:shd w:val="clear" w:color="auto" w:fill="FFFFFF"/>
        <w:spacing w:line="276" w:lineRule="auto"/>
        <w:ind w:left="720"/>
        <w:jc w:val="both"/>
        <w:rPr>
          <w:rFonts w:ascii="Times New Roman" w:hAnsi="Times New Roman" w:cs="Times New Roman"/>
          <w:sz w:val="28"/>
          <w:szCs w:val="28"/>
        </w:rPr>
      </w:pPr>
    </w:p>
    <w:p w:rsidR="009B6A1D" w:rsidRPr="00B203EB" w:rsidRDefault="009B6A1D" w:rsidP="000F6AB3">
      <w:pPr>
        <w:numPr>
          <w:ilvl w:val="1"/>
          <w:numId w:val="5"/>
        </w:numPr>
        <w:spacing w:line="360" w:lineRule="auto"/>
        <w:ind w:left="-284" w:firstLine="540"/>
        <w:jc w:val="both"/>
        <w:rPr>
          <w:sz w:val="28"/>
          <w:szCs w:val="28"/>
        </w:rPr>
      </w:pPr>
      <w:r w:rsidRPr="00B203EB">
        <w:rPr>
          <w:bCs/>
          <w:sz w:val="28"/>
          <w:szCs w:val="28"/>
        </w:rPr>
        <w:t xml:space="preserve">В структуру </w:t>
      </w:r>
      <w:r>
        <w:rPr>
          <w:sz w:val="28"/>
          <w:szCs w:val="28"/>
        </w:rPr>
        <w:t>ГУП «Брянсккоммунэнерго»</w:t>
      </w:r>
      <w:r w:rsidRPr="00B203EB">
        <w:rPr>
          <w:bCs/>
          <w:sz w:val="28"/>
          <w:szCs w:val="28"/>
        </w:rPr>
        <w:t xml:space="preserve"> вход</w:t>
      </w:r>
      <w:r>
        <w:rPr>
          <w:bCs/>
          <w:sz w:val="28"/>
          <w:szCs w:val="28"/>
        </w:rPr>
        <w:t>я</w:t>
      </w:r>
      <w:r w:rsidRPr="00B203EB">
        <w:rPr>
          <w:bCs/>
          <w:sz w:val="28"/>
          <w:szCs w:val="28"/>
        </w:rPr>
        <w:t xml:space="preserve">т </w:t>
      </w:r>
      <w:r w:rsidR="000F6AB3">
        <w:rPr>
          <w:bCs/>
          <w:sz w:val="28"/>
          <w:szCs w:val="28"/>
        </w:rPr>
        <w:t>3</w:t>
      </w:r>
      <w:r>
        <w:rPr>
          <w:bCs/>
          <w:sz w:val="28"/>
          <w:szCs w:val="28"/>
        </w:rPr>
        <w:t xml:space="preserve"> котельны</w:t>
      </w:r>
      <w:r w:rsidR="000F6AB3">
        <w:rPr>
          <w:bCs/>
          <w:sz w:val="28"/>
          <w:szCs w:val="28"/>
        </w:rPr>
        <w:t>е</w:t>
      </w:r>
      <w:r>
        <w:rPr>
          <w:bCs/>
          <w:sz w:val="28"/>
          <w:szCs w:val="28"/>
        </w:rPr>
        <w:t>, работающи</w:t>
      </w:r>
      <w:r w:rsidR="000F6AB3">
        <w:rPr>
          <w:bCs/>
          <w:sz w:val="28"/>
          <w:szCs w:val="28"/>
        </w:rPr>
        <w:t>е</w:t>
      </w:r>
      <w:r>
        <w:rPr>
          <w:bCs/>
          <w:sz w:val="28"/>
          <w:szCs w:val="28"/>
        </w:rPr>
        <w:t xml:space="preserve"> </w:t>
      </w:r>
      <w:r w:rsidRPr="00B203EB">
        <w:rPr>
          <w:bCs/>
          <w:sz w:val="28"/>
          <w:szCs w:val="28"/>
        </w:rPr>
        <w:t>на газообразном топ</w:t>
      </w:r>
      <w:r>
        <w:rPr>
          <w:bCs/>
          <w:sz w:val="28"/>
          <w:szCs w:val="28"/>
        </w:rPr>
        <w:t>ливе и отапливающие</w:t>
      </w:r>
      <w:r w:rsidRPr="00B203EB">
        <w:rPr>
          <w:bCs/>
          <w:sz w:val="28"/>
          <w:szCs w:val="28"/>
        </w:rPr>
        <w:t xml:space="preserve"> потребителей </w:t>
      </w:r>
      <w:r w:rsidR="000F6AB3">
        <w:rPr>
          <w:bCs/>
          <w:sz w:val="28"/>
          <w:szCs w:val="28"/>
        </w:rPr>
        <w:t>Севского городского поселения</w:t>
      </w:r>
      <w:r w:rsidRPr="00B203EB">
        <w:rPr>
          <w:bCs/>
          <w:sz w:val="28"/>
          <w:szCs w:val="28"/>
        </w:rPr>
        <w:t>. Общая суммарная установленная мощност</w:t>
      </w:r>
      <w:r>
        <w:rPr>
          <w:bCs/>
          <w:sz w:val="28"/>
          <w:szCs w:val="28"/>
        </w:rPr>
        <w:t>ь  котельных</w:t>
      </w:r>
      <w:r w:rsidRPr="00B203EB">
        <w:rPr>
          <w:bCs/>
          <w:sz w:val="28"/>
          <w:szCs w:val="28"/>
        </w:rPr>
        <w:t xml:space="preserve"> составляет </w:t>
      </w:r>
      <w:r w:rsidR="006C33A8">
        <w:rPr>
          <w:bCs/>
          <w:sz w:val="28"/>
          <w:szCs w:val="28"/>
        </w:rPr>
        <w:t>8,52</w:t>
      </w:r>
      <w:r w:rsidRPr="00B203EB">
        <w:rPr>
          <w:bCs/>
          <w:sz w:val="28"/>
          <w:szCs w:val="28"/>
        </w:rPr>
        <w:t xml:space="preserve"> Гкал/час. </w:t>
      </w:r>
    </w:p>
    <w:p w:rsidR="009B6A1D" w:rsidRDefault="009B6A1D" w:rsidP="000F6AB3">
      <w:pPr>
        <w:spacing w:line="360" w:lineRule="auto"/>
        <w:ind w:left="-284" w:firstLine="710"/>
        <w:jc w:val="both"/>
        <w:rPr>
          <w:sz w:val="28"/>
          <w:szCs w:val="28"/>
        </w:rPr>
      </w:pPr>
      <w:r w:rsidRPr="00B203EB">
        <w:rPr>
          <w:bCs/>
          <w:sz w:val="28"/>
          <w:szCs w:val="28"/>
        </w:rPr>
        <w:t xml:space="preserve">Общее количество жилых домов, присоединенных к системам </w:t>
      </w:r>
      <w:r>
        <w:rPr>
          <w:bCs/>
          <w:sz w:val="28"/>
          <w:szCs w:val="28"/>
        </w:rPr>
        <w:t>центрального теплоснабжения</w:t>
      </w:r>
      <w:r w:rsidRPr="00B203EB">
        <w:rPr>
          <w:bCs/>
          <w:sz w:val="28"/>
          <w:szCs w:val="28"/>
        </w:rPr>
        <w:t xml:space="preserve">, </w:t>
      </w:r>
      <w:r w:rsidR="006C33A8" w:rsidRPr="006C33A8">
        <w:rPr>
          <w:bCs/>
          <w:sz w:val="28"/>
          <w:szCs w:val="28"/>
        </w:rPr>
        <w:t xml:space="preserve">составляет </w:t>
      </w:r>
      <w:r w:rsidR="000A166B">
        <w:rPr>
          <w:bCs/>
          <w:sz w:val="28"/>
          <w:szCs w:val="28"/>
        </w:rPr>
        <w:t>4</w:t>
      </w:r>
      <w:r w:rsidRPr="00B203EB">
        <w:rPr>
          <w:bCs/>
          <w:sz w:val="28"/>
          <w:szCs w:val="28"/>
        </w:rPr>
        <w:t xml:space="preserve">. </w:t>
      </w:r>
      <w:r w:rsidRPr="00E34C3E">
        <w:rPr>
          <w:sz w:val="28"/>
          <w:szCs w:val="28"/>
        </w:rPr>
        <w:t xml:space="preserve">Внутренние системы теплоснабжения жилых домов </w:t>
      </w:r>
      <w:r w:rsidR="000A166B" w:rsidRPr="00E34C3E">
        <w:rPr>
          <w:sz w:val="28"/>
          <w:szCs w:val="28"/>
        </w:rPr>
        <w:t>присоединены без</w:t>
      </w:r>
      <w:r w:rsidRPr="00E34C3E">
        <w:rPr>
          <w:sz w:val="28"/>
          <w:szCs w:val="28"/>
        </w:rPr>
        <w:t xml:space="preserve"> элеваторной схемы. На трубопроводах тепловых вводов установлены: запорная арматура, грязевики и частично </w:t>
      </w:r>
      <w:r w:rsidRPr="00567890">
        <w:rPr>
          <w:sz w:val="28"/>
          <w:szCs w:val="28"/>
        </w:rPr>
        <w:t>отборны</w:t>
      </w:r>
      <w:r>
        <w:rPr>
          <w:sz w:val="28"/>
          <w:szCs w:val="28"/>
        </w:rPr>
        <w:t>е</w:t>
      </w:r>
      <w:r w:rsidRPr="00567890">
        <w:rPr>
          <w:sz w:val="28"/>
          <w:szCs w:val="28"/>
        </w:rPr>
        <w:t xml:space="preserve"> устройства для измерения  параметров теплоносителя</w:t>
      </w:r>
      <w:r w:rsidRPr="00E34C3E">
        <w:rPr>
          <w:sz w:val="28"/>
          <w:szCs w:val="28"/>
        </w:rPr>
        <w:t>. Потребители</w:t>
      </w:r>
      <w:r>
        <w:rPr>
          <w:sz w:val="28"/>
          <w:szCs w:val="28"/>
        </w:rPr>
        <w:t xml:space="preserve"> частично</w:t>
      </w:r>
      <w:r w:rsidRPr="00E34C3E">
        <w:rPr>
          <w:sz w:val="28"/>
          <w:szCs w:val="28"/>
        </w:rPr>
        <w:t xml:space="preserve"> снабжены приборами учета тепловой энергии.</w:t>
      </w:r>
    </w:p>
    <w:p w:rsidR="009B6A1D" w:rsidRDefault="009B6A1D" w:rsidP="000F6AB3">
      <w:pPr>
        <w:spacing w:line="360" w:lineRule="auto"/>
        <w:jc w:val="both"/>
        <w:rPr>
          <w:sz w:val="28"/>
          <w:szCs w:val="28"/>
        </w:rPr>
      </w:pPr>
      <w:r>
        <w:rPr>
          <w:sz w:val="28"/>
          <w:szCs w:val="28"/>
        </w:rPr>
        <w:t xml:space="preserve">Тарифы теплоснабжающей организации. </w:t>
      </w:r>
    </w:p>
    <w:p w:rsidR="009B6A1D" w:rsidRDefault="009B6A1D" w:rsidP="009B6A1D"/>
    <w:tbl>
      <w:tblPr>
        <w:tblW w:w="8337" w:type="dxa"/>
        <w:jc w:val="center"/>
        <w:tblLayout w:type="fixed"/>
        <w:tblLook w:val="0000" w:firstRow="0" w:lastRow="0" w:firstColumn="0" w:lastColumn="0" w:noHBand="0" w:noVBand="0"/>
      </w:tblPr>
      <w:tblGrid>
        <w:gridCol w:w="2221"/>
        <w:gridCol w:w="1480"/>
        <w:gridCol w:w="1743"/>
        <w:gridCol w:w="2835"/>
        <w:gridCol w:w="58"/>
      </w:tblGrid>
      <w:tr w:rsidR="009B6A1D" w:rsidRPr="00271C13" w:rsidTr="009B6A1D">
        <w:trPr>
          <w:trHeight w:val="660"/>
          <w:jc w:val="center"/>
        </w:trPr>
        <w:tc>
          <w:tcPr>
            <w:tcW w:w="2221" w:type="dxa"/>
            <w:tcBorders>
              <w:top w:val="nil"/>
              <w:left w:val="nil"/>
              <w:bottom w:val="single" w:sz="4" w:space="0" w:color="auto"/>
              <w:right w:val="nil"/>
            </w:tcBorders>
          </w:tcPr>
          <w:p w:rsidR="009B6A1D" w:rsidRPr="00271C13" w:rsidRDefault="009B6A1D" w:rsidP="009B6A1D">
            <w:pPr>
              <w:autoSpaceDE w:val="0"/>
              <w:autoSpaceDN w:val="0"/>
              <w:adjustRightInd w:val="0"/>
              <w:spacing w:line="360" w:lineRule="auto"/>
              <w:jc w:val="right"/>
              <w:rPr>
                <w:b/>
                <w:bCs/>
              </w:rPr>
            </w:pPr>
          </w:p>
        </w:tc>
        <w:tc>
          <w:tcPr>
            <w:tcW w:w="6116" w:type="dxa"/>
            <w:gridSpan w:val="4"/>
            <w:tcBorders>
              <w:top w:val="nil"/>
              <w:left w:val="nil"/>
              <w:bottom w:val="single" w:sz="4" w:space="0" w:color="auto"/>
              <w:right w:val="nil"/>
            </w:tcBorders>
            <w:shd w:val="clear" w:color="auto" w:fill="auto"/>
            <w:vAlign w:val="center"/>
          </w:tcPr>
          <w:p w:rsidR="009B6A1D" w:rsidRPr="00271C13" w:rsidRDefault="009B6A1D" w:rsidP="009B6A1D">
            <w:pPr>
              <w:autoSpaceDE w:val="0"/>
              <w:autoSpaceDN w:val="0"/>
              <w:adjustRightInd w:val="0"/>
              <w:spacing w:line="360" w:lineRule="auto"/>
              <w:jc w:val="right"/>
              <w:rPr>
                <w:b/>
                <w:bCs/>
              </w:rPr>
            </w:pPr>
            <w:r w:rsidRPr="00271C13">
              <w:rPr>
                <w:b/>
                <w:bCs/>
              </w:rPr>
              <w:t> </w:t>
            </w:r>
          </w:p>
          <w:p w:rsidR="009B6A1D" w:rsidRPr="00271C13" w:rsidRDefault="009B6A1D" w:rsidP="009B6A1D">
            <w:pPr>
              <w:autoSpaceDE w:val="0"/>
              <w:autoSpaceDN w:val="0"/>
              <w:adjustRightInd w:val="0"/>
              <w:spacing w:line="360" w:lineRule="auto"/>
              <w:jc w:val="right"/>
            </w:pPr>
            <w:r w:rsidRPr="00271C13">
              <w:t>Таблица №1</w:t>
            </w:r>
          </w:p>
          <w:p w:rsidR="009B6A1D" w:rsidRPr="00271C13" w:rsidRDefault="009B6A1D" w:rsidP="009B6A1D">
            <w:pPr>
              <w:rPr>
                <w:bCs/>
              </w:rPr>
            </w:pPr>
            <w:r w:rsidRPr="00271C13">
              <w:rPr>
                <w:bCs/>
              </w:rPr>
              <w:t xml:space="preserve">           </w:t>
            </w:r>
            <w:r w:rsidR="002671DF" w:rsidRPr="00271C13">
              <w:rPr>
                <w:bCs/>
              </w:rPr>
              <w:t xml:space="preserve">                  Тарифы на 2014</w:t>
            </w:r>
            <w:r w:rsidRPr="00271C13">
              <w:rPr>
                <w:bCs/>
              </w:rPr>
              <w:t xml:space="preserve"> год</w:t>
            </w:r>
          </w:p>
        </w:tc>
      </w:tr>
      <w:tr w:rsidR="009B6A1D" w:rsidRPr="00271C13" w:rsidTr="009B6A1D">
        <w:trPr>
          <w:gridAfter w:val="1"/>
          <w:wAfter w:w="58" w:type="dxa"/>
          <w:trHeight w:val="1020"/>
          <w:jc w:val="center"/>
        </w:trPr>
        <w:tc>
          <w:tcPr>
            <w:tcW w:w="2221" w:type="dxa"/>
            <w:tcBorders>
              <w:top w:val="single" w:sz="4" w:space="0" w:color="auto"/>
              <w:left w:val="single" w:sz="4" w:space="0" w:color="auto"/>
              <w:bottom w:val="single" w:sz="4" w:space="0" w:color="auto"/>
              <w:right w:val="single" w:sz="4" w:space="0" w:color="auto"/>
            </w:tcBorders>
          </w:tcPr>
          <w:p w:rsidR="009B6A1D" w:rsidRPr="00271C13" w:rsidRDefault="009B6A1D" w:rsidP="009B6A1D">
            <w:pPr>
              <w:jc w:val="center"/>
            </w:pPr>
            <w:r w:rsidRPr="00271C13">
              <w:t>Наименование теплоснабжающего предприятия</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9B6A1D" w:rsidRPr="00271C13" w:rsidRDefault="009B6A1D" w:rsidP="009B6A1D">
            <w:pPr>
              <w:jc w:val="center"/>
            </w:pPr>
            <w:r w:rsidRPr="00271C13">
              <w:t>Период действия тарифа</w:t>
            </w:r>
          </w:p>
        </w:tc>
        <w:tc>
          <w:tcPr>
            <w:tcW w:w="1743" w:type="dxa"/>
            <w:tcBorders>
              <w:top w:val="single" w:sz="4" w:space="0" w:color="auto"/>
              <w:left w:val="nil"/>
              <w:bottom w:val="single" w:sz="4" w:space="0" w:color="auto"/>
              <w:right w:val="single" w:sz="4" w:space="0" w:color="auto"/>
            </w:tcBorders>
            <w:shd w:val="clear" w:color="auto" w:fill="auto"/>
          </w:tcPr>
          <w:p w:rsidR="009B6A1D" w:rsidRPr="00271C13" w:rsidRDefault="009B6A1D" w:rsidP="009B6A1D">
            <w:pPr>
              <w:jc w:val="center"/>
            </w:pPr>
            <w:r w:rsidRPr="00271C13">
              <w:t>Тариф по оплате тепловой энергии (отопление), руб./Гкал без НДС</w:t>
            </w:r>
          </w:p>
        </w:tc>
        <w:tc>
          <w:tcPr>
            <w:tcW w:w="2835" w:type="dxa"/>
            <w:tcBorders>
              <w:top w:val="nil"/>
              <w:left w:val="nil"/>
              <w:bottom w:val="single" w:sz="4" w:space="0" w:color="auto"/>
              <w:right w:val="single" w:sz="4" w:space="0" w:color="auto"/>
            </w:tcBorders>
            <w:shd w:val="clear" w:color="auto" w:fill="auto"/>
          </w:tcPr>
          <w:p w:rsidR="009B6A1D" w:rsidRPr="00271C13" w:rsidRDefault="009B6A1D" w:rsidP="009B6A1D">
            <w:pPr>
              <w:jc w:val="center"/>
            </w:pPr>
            <w:r w:rsidRPr="00271C13">
              <w:t>Реквизиты правового акта</w:t>
            </w:r>
          </w:p>
        </w:tc>
      </w:tr>
      <w:tr w:rsidR="009B6A1D" w:rsidRPr="00271C13" w:rsidTr="009B6A1D">
        <w:trPr>
          <w:gridAfter w:val="1"/>
          <w:wAfter w:w="58" w:type="dxa"/>
          <w:trHeight w:val="555"/>
          <w:jc w:val="center"/>
        </w:trPr>
        <w:tc>
          <w:tcPr>
            <w:tcW w:w="2221" w:type="dxa"/>
            <w:vMerge w:val="restart"/>
            <w:tcBorders>
              <w:top w:val="single" w:sz="4" w:space="0" w:color="auto"/>
              <w:left w:val="single" w:sz="4" w:space="0" w:color="auto"/>
              <w:bottom w:val="single" w:sz="4" w:space="0" w:color="auto"/>
              <w:right w:val="single" w:sz="4" w:space="0" w:color="auto"/>
            </w:tcBorders>
            <w:vAlign w:val="center"/>
          </w:tcPr>
          <w:p w:rsidR="009B6A1D" w:rsidRPr="00271C13" w:rsidRDefault="009B6A1D" w:rsidP="009B6A1D">
            <w:pPr>
              <w:jc w:val="center"/>
            </w:pPr>
            <w:r w:rsidRPr="00271C13">
              <w:t>ГУП «Брянсккоммунэнерго»</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rsidR="009B6A1D" w:rsidRPr="00271C13" w:rsidRDefault="009B6A1D" w:rsidP="009B6A1D">
            <w:pPr>
              <w:jc w:val="center"/>
            </w:pPr>
            <w:r w:rsidRPr="00271C13">
              <w:t>с 01 января 2013г. по 30 июня 2013г.</w:t>
            </w:r>
          </w:p>
        </w:tc>
        <w:tc>
          <w:tcPr>
            <w:tcW w:w="1743" w:type="dxa"/>
            <w:tcBorders>
              <w:top w:val="single" w:sz="4" w:space="0" w:color="auto"/>
              <w:left w:val="nil"/>
              <w:bottom w:val="single" w:sz="4" w:space="0" w:color="auto"/>
              <w:right w:val="single" w:sz="4" w:space="0" w:color="auto"/>
            </w:tcBorders>
            <w:shd w:val="clear" w:color="auto" w:fill="auto"/>
            <w:vAlign w:val="center"/>
          </w:tcPr>
          <w:p w:rsidR="009B6A1D" w:rsidRPr="00271C13" w:rsidRDefault="004F5138" w:rsidP="009B6A1D">
            <w:pPr>
              <w:jc w:val="center"/>
            </w:pPr>
            <w:r w:rsidRPr="00271C13">
              <w:t>1546,06</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B6A1D" w:rsidRPr="00271C13" w:rsidRDefault="009B6A1D" w:rsidP="009B6A1D">
            <w:pPr>
              <w:jc w:val="center"/>
            </w:pPr>
            <w:r w:rsidRPr="00271C13">
              <w:t xml:space="preserve">Постановление комитета государственного регулирования тарифов Брянской области от 28 декабря 2012 года №44/15-Т </w:t>
            </w:r>
          </w:p>
        </w:tc>
      </w:tr>
      <w:tr w:rsidR="009B6A1D" w:rsidRPr="00271C13" w:rsidTr="009B6A1D">
        <w:trPr>
          <w:gridAfter w:val="1"/>
          <w:wAfter w:w="58" w:type="dxa"/>
          <w:trHeight w:val="495"/>
          <w:jc w:val="center"/>
        </w:trPr>
        <w:tc>
          <w:tcPr>
            <w:tcW w:w="2221" w:type="dxa"/>
            <w:vMerge/>
            <w:tcBorders>
              <w:top w:val="single" w:sz="4" w:space="0" w:color="auto"/>
              <w:left w:val="single" w:sz="4" w:space="0" w:color="auto"/>
              <w:bottom w:val="single" w:sz="4" w:space="0" w:color="auto"/>
              <w:right w:val="single" w:sz="4" w:space="0" w:color="auto"/>
            </w:tcBorders>
          </w:tcPr>
          <w:p w:rsidR="009B6A1D" w:rsidRPr="00271C13" w:rsidRDefault="009B6A1D" w:rsidP="009B6A1D"/>
        </w:tc>
        <w:tc>
          <w:tcPr>
            <w:tcW w:w="1480" w:type="dxa"/>
            <w:tcBorders>
              <w:top w:val="single" w:sz="4" w:space="0" w:color="auto"/>
              <w:left w:val="single" w:sz="4" w:space="0" w:color="auto"/>
              <w:bottom w:val="single" w:sz="4" w:space="0" w:color="auto"/>
              <w:right w:val="single" w:sz="4" w:space="0" w:color="auto"/>
            </w:tcBorders>
            <w:vAlign w:val="center"/>
          </w:tcPr>
          <w:p w:rsidR="009B6A1D" w:rsidRPr="00271C13" w:rsidRDefault="009B6A1D" w:rsidP="009B6A1D">
            <w:pPr>
              <w:jc w:val="center"/>
            </w:pPr>
            <w:r w:rsidRPr="00271C13">
              <w:t xml:space="preserve">с 01 июля 2013г. </w:t>
            </w:r>
          </w:p>
        </w:tc>
        <w:tc>
          <w:tcPr>
            <w:tcW w:w="1743" w:type="dxa"/>
            <w:tcBorders>
              <w:top w:val="single" w:sz="4" w:space="0" w:color="auto"/>
              <w:left w:val="nil"/>
              <w:bottom w:val="single" w:sz="4" w:space="0" w:color="auto"/>
              <w:right w:val="single" w:sz="4" w:space="0" w:color="auto"/>
            </w:tcBorders>
            <w:shd w:val="clear" w:color="auto" w:fill="auto"/>
            <w:vAlign w:val="center"/>
          </w:tcPr>
          <w:p w:rsidR="009B6A1D" w:rsidRPr="00271C13" w:rsidRDefault="004F5138" w:rsidP="009B6A1D">
            <w:pPr>
              <w:jc w:val="center"/>
            </w:pPr>
            <w:r w:rsidRPr="00271C13">
              <w:t>1720,77</w:t>
            </w:r>
          </w:p>
        </w:tc>
        <w:tc>
          <w:tcPr>
            <w:tcW w:w="2835" w:type="dxa"/>
            <w:vMerge/>
            <w:tcBorders>
              <w:top w:val="single" w:sz="4" w:space="0" w:color="auto"/>
              <w:left w:val="single" w:sz="4" w:space="0" w:color="auto"/>
              <w:bottom w:val="single" w:sz="4" w:space="0" w:color="auto"/>
              <w:right w:val="single" w:sz="4" w:space="0" w:color="auto"/>
            </w:tcBorders>
            <w:vAlign w:val="center"/>
          </w:tcPr>
          <w:p w:rsidR="009B6A1D" w:rsidRPr="00271C13" w:rsidRDefault="009B6A1D" w:rsidP="009B6A1D"/>
        </w:tc>
      </w:tr>
    </w:tbl>
    <w:p w:rsidR="009B6A1D" w:rsidRDefault="009B6A1D" w:rsidP="009B6A1D">
      <w:pPr>
        <w:jc w:val="both"/>
        <w:rPr>
          <w:sz w:val="28"/>
          <w:szCs w:val="28"/>
        </w:rPr>
      </w:pPr>
    </w:p>
    <w:p w:rsidR="00532EB6" w:rsidRDefault="00532EB6" w:rsidP="006C33A8">
      <w:pPr>
        <w:spacing w:after="200" w:line="360" w:lineRule="auto"/>
        <w:ind w:firstLine="567"/>
        <w:jc w:val="both"/>
        <w:rPr>
          <w:sz w:val="28"/>
          <w:szCs w:val="28"/>
        </w:rPr>
      </w:pPr>
    </w:p>
    <w:p w:rsidR="00532EB6" w:rsidRDefault="00532EB6" w:rsidP="006C33A8">
      <w:pPr>
        <w:spacing w:after="200" w:line="360" w:lineRule="auto"/>
        <w:ind w:firstLine="567"/>
        <w:jc w:val="both"/>
        <w:rPr>
          <w:sz w:val="28"/>
          <w:szCs w:val="28"/>
        </w:rPr>
      </w:pPr>
    </w:p>
    <w:p w:rsidR="00532EB6" w:rsidRDefault="00D64CE7" w:rsidP="00532EB6">
      <w:pPr>
        <w:spacing w:after="200" w:line="360" w:lineRule="auto"/>
        <w:ind w:left="-567" w:firstLine="567"/>
        <w:jc w:val="center"/>
        <w:rPr>
          <w:sz w:val="28"/>
          <w:szCs w:val="28"/>
        </w:rPr>
      </w:pPr>
      <w:r>
        <w:rPr>
          <w:noProof/>
          <w:sz w:val="28"/>
          <w:szCs w:val="28"/>
        </w:rPr>
        <w:drawing>
          <wp:inline distT="0" distB="0" distL="0" distR="0">
            <wp:extent cx="6400800" cy="450532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Сети 4.jpg"/>
                    <pic:cNvPicPr/>
                  </pic:nvPicPr>
                  <pic:blipFill>
                    <a:blip r:embed="rId12">
                      <a:extLst>
                        <a:ext uri="{28A0092B-C50C-407E-A947-70E740481C1C}">
                          <a14:useLocalDpi xmlns:a14="http://schemas.microsoft.com/office/drawing/2010/main" val="0"/>
                        </a:ext>
                      </a:extLst>
                    </a:blip>
                    <a:stretch>
                      <a:fillRect/>
                    </a:stretch>
                  </pic:blipFill>
                  <pic:spPr>
                    <a:xfrm>
                      <a:off x="0" y="0"/>
                      <a:ext cx="6400800" cy="4505325"/>
                    </a:xfrm>
                    <a:prstGeom prst="rect">
                      <a:avLst/>
                    </a:prstGeom>
                  </pic:spPr>
                </pic:pic>
              </a:graphicData>
            </a:graphic>
          </wp:inline>
        </w:drawing>
      </w:r>
    </w:p>
    <w:p w:rsidR="00532EB6" w:rsidRDefault="00532EB6" w:rsidP="00532EB6">
      <w:pPr>
        <w:spacing w:after="200" w:line="360" w:lineRule="auto"/>
        <w:ind w:left="-284" w:firstLine="567"/>
        <w:jc w:val="center"/>
        <w:rPr>
          <w:sz w:val="28"/>
          <w:szCs w:val="28"/>
        </w:rPr>
      </w:pPr>
      <w:r w:rsidRPr="00532EB6">
        <w:rPr>
          <w:b/>
          <w:sz w:val="28"/>
          <w:szCs w:val="28"/>
        </w:rPr>
        <w:t>Рис. 1</w:t>
      </w:r>
      <w:r>
        <w:rPr>
          <w:sz w:val="28"/>
          <w:szCs w:val="28"/>
        </w:rPr>
        <w:t xml:space="preserve"> Схема расположения котельных в Севском городском поселении</w:t>
      </w:r>
    </w:p>
    <w:p w:rsidR="000E1864" w:rsidRDefault="000E1864" w:rsidP="00532EB6">
      <w:pPr>
        <w:spacing w:after="200" w:line="360" w:lineRule="auto"/>
        <w:ind w:left="-284" w:firstLine="567"/>
        <w:jc w:val="center"/>
        <w:rPr>
          <w:sz w:val="28"/>
          <w:szCs w:val="28"/>
        </w:rPr>
        <w:sectPr w:rsidR="000E1864" w:rsidSect="009B6A1D">
          <w:footerReference w:type="even" r:id="rId13"/>
          <w:footerReference w:type="default" r:id="rId14"/>
          <w:footerReference w:type="first" r:id="rId15"/>
          <w:pgSz w:w="11906" w:h="16838"/>
          <w:pgMar w:top="902" w:right="567" w:bottom="1134" w:left="1259" w:header="709" w:footer="709" w:gutter="0"/>
          <w:cols w:space="708"/>
          <w:titlePg/>
          <w:docGrid w:linePitch="360"/>
        </w:sectPr>
      </w:pPr>
    </w:p>
    <w:p w:rsidR="00532EB6" w:rsidRDefault="00532EB6" w:rsidP="00532EB6">
      <w:pPr>
        <w:spacing w:after="200" w:line="360" w:lineRule="auto"/>
        <w:ind w:left="-284" w:firstLine="567"/>
        <w:jc w:val="center"/>
        <w:rPr>
          <w:sz w:val="28"/>
          <w:szCs w:val="28"/>
        </w:rPr>
      </w:pPr>
      <w:r>
        <w:rPr>
          <w:noProof/>
          <w:sz w:val="28"/>
          <w:szCs w:val="28"/>
        </w:rPr>
        <w:lastRenderedPageBreak/>
        <w:drawing>
          <wp:inline distT="0" distB="0" distL="0" distR="0" wp14:anchorId="23DE72DE" wp14:editId="27E967D2">
            <wp:extent cx="6629400" cy="5425440"/>
            <wp:effectExtent l="0" t="0" r="0" b="381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еплосеть_Севск1.png"/>
                    <pic:cNvPicPr/>
                  </pic:nvPicPr>
                  <pic:blipFill>
                    <a:blip r:embed="rId16">
                      <a:extLst>
                        <a:ext uri="{28A0092B-C50C-407E-A947-70E740481C1C}">
                          <a14:useLocalDpi xmlns:a14="http://schemas.microsoft.com/office/drawing/2010/main" val="0"/>
                        </a:ext>
                      </a:extLst>
                    </a:blip>
                    <a:stretch>
                      <a:fillRect/>
                    </a:stretch>
                  </pic:blipFill>
                  <pic:spPr>
                    <a:xfrm>
                      <a:off x="0" y="0"/>
                      <a:ext cx="6629400" cy="5425440"/>
                    </a:xfrm>
                    <a:prstGeom prst="rect">
                      <a:avLst/>
                    </a:prstGeom>
                  </pic:spPr>
                </pic:pic>
              </a:graphicData>
            </a:graphic>
          </wp:inline>
        </w:drawing>
      </w:r>
    </w:p>
    <w:p w:rsidR="000E1864" w:rsidRDefault="00532EB6" w:rsidP="00532EB6">
      <w:pPr>
        <w:spacing w:after="200" w:line="360" w:lineRule="auto"/>
        <w:ind w:left="-284" w:firstLine="567"/>
        <w:jc w:val="center"/>
        <w:rPr>
          <w:sz w:val="28"/>
          <w:szCs w:val="28"/>
        </w:rPr>
        <w:sectPr w:rsidR="000E1864" w:rsidSect="000E1864">
          <w:pgSz w:w="16838" w:h="11906" w:orient="landscape"/>
          <w:pgMar w:top="1259" w:right="902" w:bottom="567" w:left="1134" w:header="709" w:footer="709" w:gutter="0"/>
          <w:cols w:space="708"/>
          <w:titlePg/>
          <w:docGrid w:linePitch="360"/>
        </w:sectPr>
      </w:pPr>
      <w:r>
        <w:rPr>
          <w:sz w:val="28"/>
          <w:szCs w:val="28"/>
        </w:rPr>
        <w:t xml:space="preserve">Рис. 2 Схема тепловых сетей </w:t>
      </w:r>
      <w:r w:rsidR="000E1864">
        <w:rPr>
          <w:sz w:val="28"/>
          <w:szCs w:val="28"/>
        </w:rPr>
        <w:t>Севского городского поселения</w:t>
      </w:r>
    </w:p>
    <w:p w:rsidR="009B6A1D" w:rsidRDefault="00971C35" w:rsidP="006C33A8">
      <w:pPr>
        <w:jc w:val="center"/>
        <w:rPr>
          <w:sz w:val="28"/>
          <w:szCs w:val="28"/>
        </w:rPr>
      </w:pPr>
      <w:r>
        <w:rPr>
          <w:noProof/>
          <w:sz w:val="28"/>
          <w:szCs w:val="28"/>
        </w:rPr>
        <w:lastRenderedPageBreak/>
        <w:drawing>
          <wp:inline distT="0" distB="0" distL="0" distR="0">
            <wp:extent cx="6667500" cy="5657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ети 1.jpg"/>
                    <pic:cNvPicPr/>
                  </pic:nvPicPr>
                  <pic:blipFill>
                    <a:blip r:embed="rId17">
                      <a:extLst>
                        <a:ext uri="{28A0092B-C50C-407E-A947-70E740481C1C}">
                          <a14:useLocalDpi xmlns:a14="http://schemas.microsoft.com/office/drawing/2010/main" val="0"/>
                        </a:ext>
                      </a:extLst>
                    </a:blip>
                    <a:stretch>
                      <a:fillRect/>
                    </a:stretch>
                  </pic:blipFill>
                  <pic:spPr>
                    <a:xfrm>
                      <a:off x="0" y="0"/>
                      <a:ext cx="6667500" cy="5657850"/>
                    </a:xfrm>
                    <a:prstGeom prst="rect">
                      <a:avLst/>
                    </a:prstGeom>
                  </pic:spPr>
                </pic:pic>
              </a:graphicData>
            </a:graphic>
          </wp:inline>
        </w:drawing>
      </w:r>
    </w:p>
    <w:p w:rsidR="009B6A1D" w:rsidRPr="00852AB0" w:rsidRDefault="009B6A1D" w:rsidP="009B6A1D">
      <w:pPr>
        <w:jc w:val="center"/>
        <w:rPr>
          <w:sz w:val="28"/>
          <w:szCs w:val="28"/>
        </w:rPr>
      </w:pPr>
      <w:r>
        <w:rPr>
          <w:b/>
          <w:sz w:val="28"/>
          <w:szCs w:val="28"/>
        </w:rPr>
        <w:t xml:space="preserve">Рис. </w:t>
      </w:r>
      <w:r w:rsidR="000E1864">
        <w:rPr>
          <w:b/>
          <w:sz w:val="28"/>
          <w:szCs w:val="28"/>
        </w:rPr>
        <w:t>3</w:t>
      </w:r>
      <w:r>
        <w:rPr>
          <w:b/>
          <w:sz w:val="28"/>
          <w:szCs w:val="28"/>
        </w:rPr>
        <w:t xml:space="preserve"> </w:t>
      </w:r>
      <w:r>
        <w:rPr>
          <w:sz w:val="28"/>
          <w:szCs w:val="28"/>
        </w:rPr>
        <w:t>Схема  тепловой сети от котельной №1 «</w:t>
      </w:r>
      <w:r w:rsidR="000103C1">
        <w:rPr>
          <w:sz w:val="28"/>
          <w:szCs w:val="28"/>
        </w:rPr>
        <w:t>Центральная</w:t>
      </w:r>
      <w:r>
        <w:rPr>
          <w:sz w:val="28"/>
          <w:szCs w:val="28"/>
        </w:rPr>
        <w:t>»</w:t>
      </w:r>
    </w:p>
    <w:p w:rsidR="009B6A1D" w:rsidRDefault="009B6A1D" w:rsidP="009B6A1D">
      <w:pPr>
        <w:spacing w:after="200" w:line="276" w:lineRule="auto"/>
        <w:rPr>
          <w:sz w:val="28"/>
          <w:szCs w:val="28"/>
        </w:rPr>
        <w:sectPr w:rsidR="009B6A1D" w:rsidSect="009B6A1D">
          <w:pgSz w:w="16838" w:h="11906" w:orient="landscape"/>
          <w:pgMar w:top="1259" w:right="902" w:bottom="567" w:left="1134" w:header="709" w:footer="709" w:gutter="0"/>
          <w:cols w:space="708"/>
          <w:titlePg/>
          <w:docGrid w:linePitch="360"/>
        </w:sectPr>
      </w:pPr>
    </w:p>
    <w:p w:rsidR="009B6A1D" w:rsidRDefault="009B6A1D" w:rsidP="009B6A1D">
      <w:pPr>
        <w:spacing w:after="200" w:line="276" w:lineRule="auto"/>
        <w:jc w:val="center"/>
        <w:rPr>
          <w:sz w:val="28"/>
          <w:szCs w:val="28"/>
        </w:rPr>
      </w:pPr>
    </w:p>
    <w:p w:rsidR="009B6A1D" w:rsidRDefault="00DE4E69" w:rsidP="006C33A8">
      <w:pPr>
        <w:spacing w:after="200" w:line="276" w:lineRule="auto"/>
        <w:jc w:val="center"/>
        <w:rPr>
          <w:sz w:val="28"/>
          <w:szCs w:val="28"/>
        </w:rPr>
      </w:pPr>
      <w:r>
        <w:rPr>
          <w:noProof/>
          <w:sz w:val="28"/>
          <w:szCs w:val="28"/>
        </w:rPr>
        <w:drawing>
          <wp:inline distT="0" distB="0" distL="0" distR="0">
            <wp:extent cx="6124575" cy="73437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Сети 2.jpg"/>
                    <pic:cNvPicPr/>
                  </pic:nvPicPr>
                  <pic:blipFill>
                    <a:blip r:embed="rId18">
                      <a:extLst>
                        <a:ext uri="{28A0092B-C50C-407E-A947-70E740481C1C}">
                          <a14:useLocalDpi xmlns:a14="http://schemas.microsoft.com/office/drawing/2010/main" val="0"/>
                        </a:ext>
                      </a:extLst>
                    </a:blip>
                    <a:stretch>
                      <a:fillRect/>
                    </a:stretch>
                  </pic:blipFill>
                  <pic:spPr>
                    <a:xfrm>
                      <a:off x="0" y="0"/>
                      <a:ext cx="6124575" cy="7343775"/>
                    </a:xfrm>
                    <a:prstGeom prst="rect">
                      <a:avLst/>
                    </a:prstGeom>
                  </pic:spPr>
                </pic:pic>
              </a:graphicData>
            </a:graphic>
          </wp:inline>
        </w:drawing>
      </w:r>
    </w:p>
    <w:p w:rsidR="009B6A1D" w:rsidRDefault="000E1864" w:rsidP="009B6A1D">
      <w:pPr>
        <w:jc w:val="center"/>
        <w:rPr>
          <w:sz w:val="28"/>
          <w:szCs w:val="28"/>
        </w:rPr>
      </w:pPr>
      <w:r>
        <w:rPr>
          <w:b/>
          <w:sz w:val="28"/>
          <w:szCs w:val="28"/>
        </w:rPr>
        <w:t>Рис. 4</w:t>
      </w:r>
      <w:r w:rsidR="009B6A1D">
        <w:rPr>
          <w:b/>
          <w:sz w:val="28"/>
          <w:szCs w:val="28"/>
        </w:rPr>
        <w:t xml:space="preserve"> </w:t>
      </w:r>
      <w:r w:rsidR="00812086">
        <w:rPr>
          <w:sz w:val="28"/>
          <w:szCs w:val="28"/>
        </w:rPr>
        <w:t>Схема</w:t>
      </w:r>
      <w:r w:rsidR="009B6A1D">
        <w:rPr>
          <w:sz w:val="28"/>
          <w:szCs w:val="28"/>
        </w:rPr>
        <w:t xml:space="preserve"> тепловой сети от котельной №2 «</w:t>
      </w:r>
      <w:r w:rsidR="000103C1">
        <w:rPr>
          <w:sz w:val="28"/>
          <w:szCs w:val="28"/>
        </w:rPr>
        <w:t>Школа</w:t>
      </w:r>
      <w:r w:rsidR="009B6A1D">
        <w:rPr>
          <w:sz w:val="28"/>
          <w:szCs w:val="28"/>
        </w:rPr>
        <w:t>»</w:t>
      </w:r>
    </w:p>
    <w:p w:rsidR="00D01142" w:rsidRDefault="00D01142">
      <w:pPr>
        <w:spacing w:after="200" w:line="276" w:lineRule="auto"/>
        <w:rPr>
          <w:sz w:val="28"/>
          <w:szCs w:val="28"/>
        </w:rPr>
        <w:sectPr w:rsidR="00D01142" w:rsidSect="009B6A1D">
          <w:pgSz w:w="11906" w:h="16838"/>
          <w:pgMar w:top="902" w:right="567" w:bottom="1134" w:left="1259" w:header="709" w:footer="709" w:gutter="0"/>
          <w:cols w:space="708"/>
          <w:titlePg/>
          <w:docGrid w:linePitch="360"/>
        </w:sectPr>
      </w:pPr>
      <w:r>
        <w:rPr>
          <w:sz w:val="28"/>
          <w:szCs w:val="28"/>
        </w:rPr>
        <w:br w:type="page"/>
      </w:r>
    </w:p>
    <w:p w:rsidR="00D01142" w:rsidRDefault="00D01142">
      <w:pPr>
        <w:spacing w:after="200" w:line="276" w:lineRule="auto"/>
        <w:rPr>
          <w:sz w:val="28"/>
          <w:szCs w:val="28"/>
        </w:rPr>
      </w:pPr>
      <w:r>
        <w:rPr>
          <w:noProof/>
          <w:sz w:val="28"/>
          <w:szCs w:val="28"/>
        </w:rPr>
        <w:lastRenderedPageBreak/>
        <w:drawing>
          <wp:anchor distT="0" distB="0" distL="114300" distR="114300" simplePos="0" relativeHeight="251658752" behindDoc="0" locked="0" layoutInCell="1" allowOverlap="1" wp14:anchorId="3B97C3D0" wp14:editId="483FC7A5">
            <wp:simplePos x="0" y="0"/>
            <wp:positionH relativeFrom="column">
              <wp:posOffset>641985</wp:posOffset>
            </wp:positionH>
            <wp:positionV relativeFrom="paragraph">
              <wp:posOffset>-323215</wp:posOffset>
            </wp:positionV>
            <wp:extent cx="7439025" cy="5059660"/>
            <wp:effectExtent l="0" t="0" r="0" b="8255"/>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Сети 3.jpg"/>
                    <pic:cNvPicPr/>
                  </pic:nvPicPr>
                  <pic:blipFill>
                    <a:blip r:embed="rId19">
                      <a:extLst>
                        <a:ext uri="{28A0092B-C50C-407E-A947-70E740481C1C}">
                          <a14:useLocalDpi xmlns:a14="http://schemas.microsoft.com/office/drawing/2010/main" val="0"/>
                        </a:ext>
                      </a:extLst>
                    </a:blip>
                    <a:stretch>
                      <a:fillRect/>
                    </a:stretch>
                  </pic:blipFill>
                  <pic:spPr>
                    <a:xfrm>
                      <a:off x="0" y="0"/>
                      <a:ext cx="7443494" cy="5062699"/>
                    </a:xfrm>
                    <a:prstGeom prst="rect">
                      <a:avLst/>
                    </a:prstGeom>
                  </pic:spPr>
                </pic:pic>
              </a:graphicData>
            </a:graphic>
            <wp14:sizeRelH relativeFrom="margin">
              <wp14:pctWidth>0</wp14:pctWidth>
            </wp14:sizeRelH>
            <wp14:sizeRelV relativeFrom="margin">
              <wp14:pctHeight>0</wp14:pctHeight>
            </wp14:sizeRelV>
          </wp:anchor>
        </w:drawing>
      </w:r>
    </w:p>
    <w:p w:rsidR="00D01142" w:rsidRDefault="00D01142" w:rsidP="00D01142">
      <w:pPr>
        <w:spacing w:after="200" w:line="276" w:lineRule="auto"/>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Default="00D01142" w:rsidP="00D01142">
      <w:pPr>
        <w:jc w:val="center"/>
        <w:rPr>
          <w:sz w:val="28"/>
          <w:szCs w:val="28"/>
        </w:rPr>
      </w:pPr>
      <w:r>
        <w:rPr>
          <w:b/>
          <w:sz w:val="28"/>
          <w:szCs w:val="28"/>
        </w:rPr>
        <w:t xml:space="preserve">Рис.5 </w:t>
      </w:r>
      <w:r>
        <w:rPr>
          <w:sz w:val="28"/>
          <w:szCs w:val="28"/>
        </w:rPr>
        <w:t>Схема тепловой сети от котельной №3 «Баня»</w:t>
      </w:r>
    </w:p>
    <w:p w:rsidR="00D01142" w:rsidRDefault="00D01142" w:rsidP="00D01142">
      <w:pPr>
        <w:spacing w:after="200" w:line="276" w:lineRule="auto"/>
        <w:jc w:val="center"/>
        <w:rPr>
          <w:sz w:val="28"/>
          <w:szCs w:val="28"/>
        </w:rPr>
      </w:pPr>
      <w:r>
        <w:rPr>
          <w:sz w:val="28"/>
          <w:szCs w:val="28"/>
        </w:rPr>
        <w:tab/>
      </w:r>
    </w:p>
    <w:p w:rsidR="00D01142" w:rsidRDefault="00D01142" w:rsidP="00D01142">
      <w:pPr>
        <w:tabs>
          <w:tab w:val="left" w:pos="5475"/>
        </w:tabs>
        <w:spacing w:after="200" w:line="276" w:lineRule="auto"/>
        <w:rPr>
          <w:sz w:val="28"/>
          <w:szCs w:val="28"/>
        </w:rPr>
      </w:pPr>
      <w:r>
        <w:rPr>
          <w:noProof/>
          <w:sz w:val="28"/>
          <w:szCs w:val="28"/>
        </w:rPr>
        <w:lastRenderedPageBreak/>
        <w:drawing>
          <wp:anchor distT="0" distB="0" distL="114300" distR="114300" simplePos="0" relativeHeight="251656704" behindDoc="0" locked="0" layoutInCell="1" allowOverlap="1" wp14:anchorId="2C5B453E" wp14:editId="447C1E82">
            <wp:simplePos x="0" y="0"/>
            <wp:positionH relativeFrom="column">
              <wp:posOffset>-81915</wp:posOffset>
            </wp:positionH>
            <wp:positionV relativeFrom="paragraph">
              <wp:posOffset>-494665</wp:posOffset>
            </wp:positionV>
            <wp:extent cx="9086850" cy="4815380"/>
            <wp:effectExtent l="0" t="0" r="0" b="4445"/>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кирова 3 а.jpg"/>
                    <pic:cNvPicPr/>
                  </pic:nvPicPr>
                  <pic:blipFill>
                    <a:blip r:embed="rId20">
                      <a:extLst>
                        <a:ext uri="{28A0092B-C50C-407E-A947-70E740481C1C}">
                          <a14:useLocalDpi xmlns:a14="http://schemas.microsoft.com/office/drawing/2010/main" val="0"/>
                        </a:ext>
                      </a:extLst>
                    </a:blip>
                    <a:stretch>
                      <a:fillRect/>
                    </a:stretch>
                  </pic:blipFill>
                  <pic:spPr>
                    <a:xfrm>
                      <a:off x="0" y="0"/>
                      <a:ext cx="9090528" cy="4817329"/>
                    </a:xfrm>
                    <a:prstGeom prst="rect">
                      <a:avLst/>
                    </a:prstGeom>
                  </pic:spPr>
                </pic:pic>
              </a:graphicData>
            </a:graphic>
            <wp14:sizeRelH relativeFrom="margin">
              <wp14:pctWidth>0</wp14:pctWidth>
            </wp14:sizeRelH>
            <wp14:sizeRelV relativeFrom="margin">
              <wp14:pctHeight>0</wp14:pctHeight>
            </wp14:sizeRelV>
          </wp:anchor>
        </w:drawing>
      </w:r>
    </w:p>
    <w:p w:rsidR="00D01142" w:rsidRDefault="00D01142" w:rsidP="009B6A1D">
      <w:pPr>
        <w:spacing w:after="200" w:line="276" w:lineRule="auto"/>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D01142" w:rsidRDefault="00D01142" w:rsidP="00D01142">
      <w:pPr>
        <w:rPr>
          <w:sz w:val="28"/>
          <w:szCs w:val="28"/>
        </w:rPr>
      </w:pPr>
    </w:p>
    <w:p w:rsidR="00D01142" w:rsidRPr="000A3BD7" w:rsidRDefault="00D01142" w:rsidP="00D01142">
      <w:pPr>
        <w:tabs>
          <w:tab w:val="left" w:pos="3225"/>
        </w:tabs>
        <w:jc w:val="center"/>
        <w:rPr>
          <w:sz w:val="28"/>
          <w:szCs w:val="28"/>
        </w:rPr>
      </w:pPr>
      <w:r>
        <w:rPr>
          <w:b/>
          <w:sz w:val="28"/>
          <w:szCs w:val="28"/>
        </w:rPr>
        <w:t xml:space="preserve">Рис.6 </w:t>
      </w:r>
      <w:r>
        <w:rPr>
          <w:sz w:val="28"/>
          <w:szCs w:val="28"/>
        </w:rPr>
        <w:t>Схема тепловой сети от КТА-192</w:t>
      </w:r>
    </w:p>
    <w:p w:rsidR="00D01142" w:rsidRDefault="00D01142" w:rsidP="00D01142">
      <w:pPr>
        <w:tabs>
          <w:tab w:val="left" w:pos="4845"/>
        </w:tabs>
        <w:rPr>
          <w:sz w:val="28"/>
          <w:szCs w:val="28"/>
        </w:rPr>
      </w:pPr>
    </w:p>
    <w:p w:rsidR="009B6A1D" w:rsidRPr="00D01142" w:rsidRDefault="00D01142" w:rsidP="00D01142">
      <w:pPr>
        <w:tabs>
          <w:tab w:val="left" w:pos="4845"/>
        </w:tabs>
        <w:rPr>
          <w:sz w:val="28"/>
          <w:szCs w:val="28"/>
        </w:rPr>
        <w:sectPr w:rsidR="009B6A1D" w:rsidRPr="00D01142" w:rsidSect="00D01142">
          <w:pgSz w:w="16838" w:h="11906" w:orient="landscape"/>
          <w:pgMar w:top="1259" w:right="902" w:bottom="567" w:left="1134" w:header="709" w:footer="709" w:gutter="0"/>
          <w:cols w:space="708"/>
          <w:titlePg/>
          <w:docGrid w:linePitch="360"/>
        </w:sectPr>
      </w:pPr>
      <w:r>
        <w:rPr>
          <w:sz w:val="28"/>
          <w:szCs w:val="28"/>
        </w:rPr>
        <w:tab/>
      </w:r>
    </w:p>
    <w:p w:rsidR="00D01142" w:rsidRDefault="00D01142" w:rsidP="00D01142">
      <w:pPr>
        <w:rPr>
          <w:noProof/>
          <w:sz w:val="28"/>
          <w:szCs w:val="28"/>
        </w:rPr>
      </w:pPr>
    </w:p>
    <w:p w:rsidR="009B6A1D" w:rsidRDefault="009B6A1D" w:rsidP="009B6A1D">
      <w:pPr>
        <w:jc w:val="center"/>
        <w:rPr>
          <w:b/>
          <w:sz w:val="28"/>
          <w:szCs w:val="28"/>
        </w:rPr>
      </w:pPr>
      <w:r w:rsidRPr="008D58E1">
        <w:rPr>
          <w:b/>
          <w:sz w:val="28"/>
          <w:szCs w:val="28"/>
        </w:rPr>
        <w:t xml:space="preserve">1.2. Площадь строительных фондов и приросты площади строительных </w:t>
      </w:r>
    </w:p>
    <w:p w:rsidR="009B6A1D" w:rsidRPr="00C05673" w:rsidRDefault="009B6A1D" w:rsidP="009B6A1D">
      <w:pPr>
        <w:jc w:val="center"/>
        <w:rPr>
          <w:b/>
          <w:sz w:val="28"/>
          <w:szCs w:val="28"/>
        </w:rPr>
      </w:pPr>
      <w:r w:rsidRPr="008D58E1">
        <w:rPr>
          <w:b/>
          <w:sz w:val="28"/>
          <w:szCs w:val="28"/>
        </w:rPr>
        <w:t xml:space="preserve">фондов в соответствии с Генеральным планом </w:t>
      </w:r>
      <w:r w:rsidR="00794DEF">
        <w:rPr>
          <w:b/>
          <w:sz w:val="28"/>
          <w:szCs w:val="28"/>
        </w:rPr>
        <w:t>Севского городского поселения</w:t>
      </w:r>
    </w:p>
    <w:p w:rsidR="009B6A1D" w:rsidRDefault="009B6A1D" w:rsidP="009B6A1D">
      <w:pPr>
        <w:jc w:val="right"/>
        <w:rPr>
          <w:sz w:val="28"/>
          <w:szCs w:val="28"/>
        </w:rPr>
      </w:pPr>
      <w:r>
        <w:rPr>
          <w:sz w:val="28"/>
          <w:szCs w:val="28"/>
        </w:rPr>
        <w:t>Таблица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2735"/>
        <w:gridCol w:w="1517"/>
        <w:gridCol w:w="1759"/>
        <w:gridCol w:w="1412"/>
        <w:gridCol w:w="1530"/>
      </w:tblGrid>
      <w:tr w:rsidR="009B6A1D" w:rsidRPr="00B07F1E" w:rsidTr="00794DEF">
        <w:trPr>
          <w:jc w:val="center"/>
        </w:trPr>
        <w:tc>
          <w:tcPr>
            <w:tcW w:w="618" w:type="dxa"/>
          </w:tcPr>
          <w:p w:rsidR="009B6A1D" w:rsidRPr="00BB6AD5" w:rsidRDefault="009B6A1D" w:rsidP="009B6A1D">
            <w:pPr>
              <w:jc w:val="center"/>
              <w:rPr>
                <w:b/>
              </w:rPr>
            </w:pPr>
            <w:r w:rsidRPr="00BB6AD5">
              <w:rPr>
                <w:b/>
                <w:sz w:val="22"/>
                <w:szCs w:val="22"/>
              </w:rPr>
              <w:t>№ п/п</w:t>
            </w:r>
          </w:p>
        </w:tc>
        <w:tc>
          <w:tcPr>
            <w:tcW w:w="2735" w:type="dxa"/>
          </w:tcPr>
          <w:p w:rsidR="009B6A1D" w:rsidRPr="00BB6AD5" w:rsidRDefault="009B6A1D" w:rsidP="009B6A1D">
            <w:pPr>
              <w:jc w:val="center"/>
              <w:rPr>
                <w:b/>
              </w:rPr>
            </w:pPr>
            <w:r w:rsidRPr="00BB6AD5">
              <w:rPr>
                <w:b/>
                <w:sz w:val="22"/>
                <w:szCs w:val="22"/>
              </w:rPr>
              <w:t>Показатели</w:t>
            </w:r>
          </w:p>
        </w:tc>
        <w:tc>
          <w:tcPr>
            <w:tcW w:w="1517" w:type="dxa"/>
          </w:tcPr>
          <w:p w:rsidR="009B6A1D" w:rsidRPr="00BB6AD5" w:rsidRDefault="009B6A1D" w:rsidP="009B6A1D">
            <w:pPr>
              <w:jc w:val="center"/>
              <w:rPr>
                <w:b/>
              </w:rPr>
            </w:pPr>
            <w:r w:rsidRPr="00BB6AD5">
              <w:rPr>
                <w:b/>
                <w:sz w:val="22"/>
                <w:szCs w:val="22"/>
              </w:rPr>
              <w:t>Единица измерения</w:t>
            </w:r>
          </w:p>
        </w:tc>
        <w:tc>
          <w:tcPr>
            <w:tcW w:w="1759" w:type="dxa"/>
          </w:tcPr>
          <w:p w:rsidR="009B6A1D" w:rsidRPr="00BB6AD5" w:rsidRDefault="009B6A1D" w:rsidP="009B6A1D">
            <w:pPr>
              <w:jc w:val="center"/>
              <w:rPr>
                <w:b/>
              </w:rPr>
            </w:pPr>
            <w:r w:rsidRPr="00BB6AD5">
              <w:rPr>
                <w:b/>
                <w:sz w:val="22"/>
                <w:szCs w:val="22"/>
              </w:rPr>
              <w:t>Современное состояние</w:t>
            </w:r>
          </w:p>
        </w:tc>
        <w:tc>
          <w:tcPr>
            <w:tcW w:w="1412" w:type="dxa"/>
          </w:tcPr>
          <w:p w:rsidR="009B6A1D" w:rsidRPr="00BB6AD5" w:rsidRDefault="00794DEF" w:rsidP="009B6A1D">
            <w:pPr>
              <w:jc w:val="center"/>
              <w:rPr>
                <w:b/>
              </w:rPr>
            </w:pPr>
            <w:r>
              <w:rPr>
                <w:b/>
                <w:sz w:val="22"/>
                <w:szCs w:val="22"/>
              </w:rPr>
              <w:t>Первая очередь (до 2019</w:t>
            </w:r>
            <w:r w:rsidR="009B6A1D" w:rsidRPr="00BB6AD5">
              <w:rPr>
                <w:b/>
                <w:sz w:val="22"/>
                <w:szCs w:val="22"/>
              </w:rPr>
              <w:t>г.)</w:t>
            </w:r>
          </w:p>
        </w:tc>
        <w:tc>
          <w:tcPr>
            <w:tcW w:w="1530" w:type="dxa"/>
          </w:tcPr>
          <w:p w:rsidR="009B6A1D" w:rsidRPr="00BB6AD5" w:rsidRDefault="009B6A1D" w:rsidP="009B6A1D">
            <w:pPr>
              <w:jc w:val="center"/>
              <w:rPr>
                <w:b/>
              </w:rPr>
            </w:pPr>
            <w:r w:rsidRPr="00BB6AD5">
              <w:rPr>
                <w:b/>
                <w:sz w:val="22"/>
                <w:szCs w:val="22"/>
              </w:rPr>
              <w:t>Расчетный срок (</w:t>
            </w:r>
            <w:r w:rsidR="00794DEF">
              <w:rPr>
                <w:b/>
                <w:sz w:val="22"/>
                <w:szCs w:val="22"/>
              </w:rPr>
              <w:t>включает первую очередь (до 2029</w:t>
            </w:r>
            <w:r w:rsidRPr="00BB6AD5">
              <w:rPr>
                <w:b/>
                <w:sz w:val="22"/>
                <w:szCs w:val="22"/>
              </w:rPr>
              <w:t>г.)</w:t>
            </w:r>
          </w:p>
        </w:tc>
      </w:tr>
      <w:tr w:rsidR="009B6A1D" w:rsidRPr="00BB6AD5" w:rsidTr="00794DEF">
        <w:trPr>
          <w:jc w:val="center"/>
        </w:trPr>
        <w:tc>
          <w:tcPr>
            <w:tcW w:w="618" w:type="dxa"/>
          </w:tcPr>
          <w:p w:rsidR="009B6A1D" w:rsidRPr="00BB6AD5" w:rsidRDefault="009B6A1D" w:rsidP="009B6A1D">
            <w:pPr>
              <w:jc w:val="both"/>
            </w:pPr>
            <w:r w:rsidRPr="00BB6AD5">
              <w:rPr>
                <w:sz w:val="22"/>
                <w:szCs w:val="22"/>
              </w:rPr>
              <w:t>1.</w:t>
            </w:r>
          </w:p>
        </w:tc>
        <w:tc>
          <w:tcPr>
            <w:tcW w:w="2735" w:type="dxa"/>
          </w:tcPr>
          <w:p w:rsidR="009B6A1D" w:rsidRPr="00BB6AD5" w:rsidRDefault="009B6A1D" w:rsidP="009B6A1D">
            <w:pPr>
              <w:jc w:val="both"/>
            </w:pPr>
            <w:r w:rsidRPr="00BB6AD5">
              <w:rPr>
                <w:sz w:val="22"/>
                <w:szCs w:val="22"/>
              </w:rPr>
              <w:t>Зоны жилой застройки, из них</w:t>
            </w:r>
          </w:p>
        </w:tc>
        <w:tc>
          <w:tcPr>
            <w:tcW w:w="1517" w:type="dxa"/>
          </w:tcPr>
          <w:p w:rsidR="009B6A1D" w:rsidRPr="00BB6AD5" w:rsidRDefault="009B6A1D" w:rsidP="009B6A1D">
            <w:pPr>
              <w:jc w:val="center"/>
            </w:pPr>
            <w:r w:rsidRPr="00BB6AD5">
              <w:rPr>
                <w:sz w:val="22"/>
                <w:szCs w:val="22"/>
              </w:rPr>
              <w:t>га</w:t>
            </w:r>
          </w:p>
        </w:tc>
        <w:tc>
          <w:tcPr>
            <w:tcW w:w="1759" w:type="dxa"/>
            <w:vAlign w:val="center"/>
          </w:tcPr>
          <w:p w:rsidR="009B6A1D" w:rsidRPr="00415362" w:rsidRDefault="00794DEF" w:rsidP="009B6A1D">
            <w:pPr>
              <w:jc w:val="center"/>
            </w:pPr>
            <w:r w:rsidRPr="00CC5994">
              <w:t>601,83</w:t>
            </w:r>
          </w:p>
        </w:tc>
        <w:tc>
          <w:tcPr>
            <w:tcW w:w="1412" w:type="dxa"/>
            <w:vAlign w:val="center"/>
          </w:tcPr>
          <w:p w:rsidR="009B6A1D" w:rsidRPr="00415362" w:rsidRDefault="00A11183" w:rsidP="009B6A1D">
            <w:pPr>
              <w:jc w:val="center"/>
            </w:pPr>
            <w:r>
              <w:t>654,1</w:t>
            </w:r>
          </w:p>
        </w:tc>
        <w:tc>
          <w:tcPr>
            <w:tcW w:w="1530" w:type="dxa"/>
            <w:vAlign w:val="center"/>
          </w:tcPr>
          <w:p w:rsidR="009B6A1D" w:rsidRPr="00415362" w:rsidRDefault="00A11183" w:rsidP="009B6A1D">
            <w:pPr>
              <w:jc w:val="center"/>
            </w:pPr>
            <w:r>
              <w:t>706,3</w:t>
            </w:r>
          </w:p>
        </w:tc>
      </w:tr>
      <w:tr w:rsidR="009B6A1D" w:rsidRPr="00BB6AD5" w:rsidTr="00794DEF">
        <w:trPr>
          <w:jc w:val="center"/>
        </w:trPr>
        <w:tc>
          <w:tcPr>
            <w:tcW w:w="618" w:type="dxa"/>
          </w:tcPr>
          <w:p w:rsidR="009B6A1D" w:rsidRPr="00BB6AD5" w:rsidRDefault="009B6A1D" w:rsidP="009B6A1D">
            <w:pPr>
              <w:jc w:val="both"/>
            </w:pPr>
            <w:r w:rsidRPr="00BB6AD5">
              <w:rPr>
                <w:sz w:val="22"/>
                <w:szCs w:val="22"/>
              </w:rPr>
              <w:t>1.1</w:t>
            </w:r>
          </w:p>
        </w:tc>
        <w:tc>
          <w:tcPr>
            <w:tcW w:w="2735" w:type="dxa"/>
          </w:tcPr>
          <w:p w:rsidR="009B6A1D" w:rsidRPr="00BB6AD5" w:rsidRDefault="009B6A1D" w:rsidP="009B6A1D">
            <w:pPr>
              <w:jc w:val="both"/>
            </w:pPr>
            <w:r w:rsidRPr="00BB6AD5">
              <w:rPr>
                <w:sz w:val="22"/>
                <w:szCs w:val="22"/>
              </w:rPr>
              <w:t xml:space="preserve">территории индивидуальной усадебной жилой застройки </w:t>
            </w:r>
          </w:p>
          <w:p w:rsidR="009B6A1D" w:rsidRPr="00BB6AD5" w:rsidRDefault="009B6A1D" w:rsidP="009B6A1D">
            <w:pPr>
              <w:jc w:val="both"/>
            </w:pPr>
            <w:r w:rsidRPr="00BB6AD5">
              <w:rPr>
                <w:sz w:val="22"/>
                <w:szCs w:val="22"/>
              </w:rPr>
              <w:t>(индивидуальный жилищный фонд)</w:t>
            </w:r>
          </w:p>
        </w:tc>
        <w:tc>
          <w:tcPr>
            <w:tcW w:w="1517" w:type="dxa"/>
          </w:tcPr>
          <w:p w:rsidR="009B6A1D" w:rsidRPr="00BB6AD5" w:rsidRDefault="009B6A1D" w:rsidP="009B6A1D">
            <w:pPr>
              <w:jc w:val="center"/>
            </w:pPr>
            <w:r w:rsidRPr="00BB6AD5">
              <w:rPr>
                <w:sz w:val="22"/>
                <w:szCs w:val="22"/>
              </w:rPr>
              <w:t>%</w:t>
            </w:r>
          </w:p>
        </w:tc>
        <w:tc>
          <w:tcPr>
            <w:tcW w:w="1759" w:type="dxa"/>
            <w:vAlign w:val="center"/>
          </w:tcPr>
          <w:p w:rsidR="009B6A1D" w:rsidRPr="00415362" w:rsidRDefault="00794DEF" w:rsidP="009B6A1D">
            <w:pPr>
              <w:jc w:val="center"/>
            </w:pPr>
            <w:r>
              <w:t>96,6</w:t>
            </w:r>
          </w:p>
        </w:tc>
        <w:tc>
          <w:tcPr>
            <w:tcW w:w="1412" w:type="dxa"/>
            <w:vAlign w:val="center"/>
          </w:tcPr>
          <w:p w:rsidR="009B6A1D" w:rsidRPr="00415362" w:rsidRDefault="00A11183" w:rsidP="009B6A1D">
            <w:pPr>
              <w:jc w:val="center"/>
            </w:pPr>
            <w:r>
              <w:t>96,6</w:t>
            </w:r>
          </w:p>
        </w:tc>
        <w:tc>
          <w:tcPr>
            <w:tcW w:w="1530" w:type="dxa"/>
            <w:vAlign w:val="center"/>
          </w:tcPr>
          <w:p w:rsidR="009B6A1D" w:rsidRPr="00415362" w:rsidRDefault="00A11183" w:rsidP="009B6A1D">
            <w:pPr>
              <w:jc w:val="center"/>
            </w:pPr>
            <w:r>
              <w:t>96,6</w:t>
            </w:r>
          </w:p>
        </w:tc>
      </w:tr>
      <w:tr w:rsidR="009B6A1D" w:rsidRPr="00BB6AD5" w:rsidTr="00794DEF">
        <w:trPr>
          <w:jc w:val="center"/>
        </w:trPr>
        <w:tc>
          <w:tcPr>
            <w:tcW w:w="618" w:type="dxa"/>
          </w:tcPr>
          <w:p w:rsidR="009B6A1D" w:rsidRPr="00BB6AD5" w:rsidRDefault="009B6A1D" w:rsidP="009B6A1D">
            <w:pPr>
              <w:jc w:val="both"/>
            </w:pPr>
            <w:r>
              <w:rPr>
                <w:sz w:val="22"/>
                <w:szCs w:val="22"/>
              </w:rPr>
              <w:t>1.2</w:t>
            </w:r>
          </w:p>
        </w:tc>
        <w:tc>
          <w:tcPr>
            <w:tcW w:w="2735" w:type="dxa"/>
          </w:tcPr>
          <w:p w:rsidR="009B6A1D" w:rsidRPr="00BB6AD5" w:rsidRDefault="009B6A1D" w:rsidP="009B6A1D">
            <w:pPr>
              <w:jc w:val="both"/>
            </w:pPr>
            <w:r w:rsidRPr="00BB6AD5">
              <w:rPr>
                <w:sz w:val="22"/>
                <w:szCs w:val="22"/>
              </w:rPr>
              <w:t>территории среднеэтажной многоквартирной жилой застройки</w:t>
            </w:r>
          </w:p>
          <w:p w:rsidR="009B6A1D" w:rsidRPr="00BB6AD5" w:rsidRDefault="009B6A1D" w:rsidP="009B6A1D">
            <w:pPr>
              <w:jc w:val="both"/>
            </w:pPr>
            <w:r w:rsidRPr="00BB6AD5">
              <w:rPr>
                <w:sz w:val="22"/>
                <w:szCs w:val="22"/>
              </w:rPr>
              <w:t>(многоквартирные жилые дома)</w:t>
            </w:r>
          </w:p>
        </w:tc>
        <w:tc>
          <w:tcPr>
            <w:tcW w:w="1517" w:type="dxa"/>
          </w:tcPr>
          <w:p w:rsidR="009B6A1D" w:rsidRPr="00BB6AD5" w:rsidRDefault="009B6A1D" w:rsidP="009B6A1D">
            <w:pPr>
              <w:jc w:val="center"/>
            </w:pPr>
            <w:r w:rsidRPr="00BB6AD5">
              <w:rPr>
                <w:sz w:val="22"/>
                <w:szCs w:val="22"/>
              </w:rPr>
              <w:t>%</w:t>
            </w:r>
          </w:p>
        </w:tc>
        <w:tc>
          <w:tcPr>
            <w:tcW w:w="1759" w:type="dxa"/>
            <w:vAlign w:val="center"/>
          </w:tcPr>
          <w:p w:rsidR="009B6A1D" w:rsidRPr="00415362" w:rsidRDefault="00794DEF" w:rsidP="009B6A1D">
            <w:pPr>
              <w:jc w:val="center"/>
            </w:pPr>
            <w:r>
              <w:t>3,4</w:t>
            </w:r>
          </w:p>
        </w:tc>
        <w:tc>
          <w:tcPr>
            <w:tcW w:w="1412" w:type="dxa"/>
            <w:vAlign w:val="center"/>
          </w:tcPr>
          <w:p w:rsidR="009B6A1D" w:rsidRPr="00415362" w:rsidRDefault="00A11183" w:rsidP="009B6A1D">
            <w:pPr>
              <w:jc w:val="center"/>
            </w:pPr>
            <w:r>
              <w:t>3,4</w:t>
            </w:r>
          </w:p>
        </w:tc>
        <w:tc>
          <w:tcPr>
            <w:tcW w:w="1530" w:type="dxa"/>
            <w:vAlign w:val="center"/>
          </w:tcPr>
          <w:p w:rsidR="009B6A1D" w:rsidRPr="00415362" w:rsidRDefault="00A11183" w:rsidP="009B6A1D">
            <w:pPr>
              <w:jc w:val="center"/>
            </w:pPr>
            <w:r>
              <w:t>3,4</w:t>
            </w:r>
          </w:p>
        </w:tc>
      </w:tr>
      <w:tr w:rsidR="009B6A1D" w:rsidRPr="00BB6AD5" w:rsidTr="00794DEF">
        <w:trPr>
          <w:jc w:val="center"/>
        </w:trPr>
        <w:tc>
          <w:tcPr>
            <w:tcW w:w="618" w:type="dxa"/>
          </w:tcPr>
          <w:p w:rsidR="009B6A1D" w:rsidRPr="00BB6AD5" w:rsidRDefault="009B6A1D" w:rsidP="009B6A1D">
            <w:pPr>
              <w:jc w:val="both"/>
            </w:pPr>
            <w:r w:rsidRPr="00BB6AD5">
              <w:rPr>
                <w:sz w:val="22"/>
                <w:szCs w:val="22"/>
              </w:rPr>
              <w:t>2.</w:t>
            </w:r>
          </w:p>
        </w:tc>
        <w:tc>
          <w:tcPr>
            <w:tcW w:w="2735" w:type="dxa"/>
          </w:tcPr>
          <w:p w:rsidR="009B6A1D" w:rsidRPr="00BB6AD5" w:rsidRDefault="009B6A1D" w:rsidP="009B6A1D">
            <w:pPr>
              <w:jc w:val="both"/>
            </w:pPr>
            <w:r w:rsidRPr="00BB6AD5">
              <w:rPr>
                <w:sz w:val="22"/>
                <w:szCs w:val="22"/>
              </w:rPr>
              <w:t>Жилищный фонд, всего</w:t>
            </w:r>
          </w:p>
        </w:tc>
        <w:tc>
          <w:tcPr>
            <w:tcW w:w="1517" w:type="dxa"/>
          </w:tcPr>
          <w:p w:rsidR="009B6A1D" w:rsidRPr="00BB6AD5" w:rsidRDefault="009B6A1D" w:rsidP="009B6A1D">
            <w:pPr>
              <w:jc w:val="center"/>
            </w:pPr>
            <w:r w:rsidRPr="00BB6AD5">
              <w:rPr>
                <w:sz w:val="22"/>
                <w:szCs w:val="22"/>
              </w:rPr>
              <w:t xml:space="preserve">тыс. кв. м общей площади квартир </w:t>
            </w:r>
          </w:p>
        </w:tc>
        <w:tc>
          <w:tcPr>
            <w:tcW w:w="1759" w:type="dxa"/>
            <w:vAlign w:val="center"/>
          </w:tcPr>
          <w:p w:rsidR="009B6A1D" w:rsidRPr="00415362" w:rsidRDefault="00A11183" w:rsidP="009B6A1D">
            <w:pPr>
              <w:jc w:val="center"/>
            </w:pPr>
            <w:r>
              <w:t>177,2</w:t>
            </w:r>
          </w:p>
        </w:tc>
        <w:tc>
          <w:tcPr>
            <w:tcW w:w="1412" w:type="dxa"/>
            <w:vAlign w:val="center"/>
          </w:tcPr>
          <w:p w:rsidR="009B6A1D" w:rsidRPr="00415362" w:rsidRDefault="00CF0DA0" w:rsidP="009B6A1D">
            <w:pPr>
              <w:jc w:val="center"/>
            </w:pPr>
            <w:r>
              <w:t>198,4</w:t>
            </w:r>
          </w:p>
        </w:tc>
        <w:tc>
          <w:tcPr>
            <w:tcW w:w="1530" w:type="dxa"/>
            <w:vAlign w:val="center"/>
          </w:tcPr>
          <w:p w:rsidR="009B6A1D" w:rsidRPr="00415362" w:rsidRDefault="00CF0DA0" w:rsidP="009B6A1D">
            <w:pPr>
              <w:jc w:val="center"/>
            </w:pPr>
            <w:r>
              <w:t>219,6</w:t>
            </w:r>
          </w:p>
        </w:tc>
      </w:tr>
      <w:tr w:rsidR="009B6A1D" w:rsidRPr="00BB6AD5" w:rsidTr="00794DEF">
        <w:trPr>
          <w:jc w:val="center"/>
        </w:trPr>
        <w:tc>
          <w:tcPr>
            <w:tcW w:w="618" w:type="dxa"/>
          </w:tcPr>
          <w:p w:rsidR="009B6A1D" w:rsidRPr="00BB6AD5" w:rsidRDefault="009B6A1D" w:rsidP="009B6A1D">
            <w:pPr>
              <w:jc w:val="both"/>
            </w:pPr>
            <w:r w:rsidRPr="00BB6AD5">
              <w:rPr>
                <w:sz w:val="22"/>
                <w:szCs w:val="22"/>
              </w:rPr>
              <w:t>2.1</w:t>
            </w:r>
          </w:p>
        </w:tc>
        <w:tc>
          <w:tcPr>
            <w:tcW w:w="2735" w:type="dxa"/>
          </w:tcPr>
          <w:p w:rsidR="009B6A1D" w:rsidRPr="00BB6AD5" w:rsidRDefault="009B6A1D" w:rsidP="009B6A1D">
            <w:pPr>
              <w:jc w:val="both"/>
            </w:pPr>
            <w:r>
              <w:rPr>
                <w:sz w:val="22"/>
                <w:szCs w:val="22"/>
              </w:rPr>
              <w:t>с</w:t>
            </w:r>
            <w:r w:rsidRPr="00BB6AD5">
              <w:rPr>
                <w:sz w:val="22"/>
                <w:szCs w:val="22"/>
              </w:rPr>
              <w:t>уществующий сохраняемый жилищный фонд</w:t>
            </w:r>
          </w:p>
        </w:tc>
        <w:tc>
          <w:tcPr>
            <w:tcW w:w="1517" w:type="dxa"/>
          </w:tcPr>
          <w:p w:rsidR="009B6A1D" w:rsidRPr="00BB6AD5" w:rsidRDefault="009B6A1D" w:rsidP="009B6A1D">
            <w:pPr>
              <w:jc w:val="center"/>
            </w:pPr>
            <w:r w:rsidRPr="00BB6AD5">
              <w:rPr>
                <w:sz w:val="22"/>
                <w:szCs w:val="22"/>
              </w:rPr>
              <w:t xml:space="preserve">тыс. </w:t>
            </w:r>
            <w:r>
              <w:rPr>
                <w:sz w:val="22"/>
                <w:szCs w:val="22"/>
              </w:rPr>
              <w:t>кв</w:t>
            </w:r>
            <w:r w:rsidRPr="00BB6AD5">
              <w:rPr>
                <w:sz w:val="22"/>
                <w:szCs w:val="22"/>
              </w:rPr>
              <w:t>. м общей площади квартир</w:t>
            </w:r>
          </w:p>
        </w:tc>
        <w:tc>
          <w:tcPr>
            <w:tcW w:w="1759" w:type="dxa"/>
            <w:vAlign w:val="center"/>
          </w:tcPr>
          <w:p w:rsidR="009B6A1D" w:rsidRPr="00415362" w:rsidRDefault="00A11183" w:rsidP="009B6A1D">
            <w:pPr>
              <w:jc w:val="center"/>
            </w:pPr>
            <w:r>
              <w:t>177,2</w:t>
            </w:r>
          </w:p>
        </w:tc>
        <w:tc>
          <w:tcPr>
            <w:tcW w:w="1412" w:type="dxa"/>
            <w:vAlign w:val="center"/>
          </w:tcPr>
          <w:p w:rsidR="009B6A1D" w:rsidRPr="00415362" w:rsidRDefault="00A11183" w:rsidP="009B6A1D">
            <w:pPr>
              <w:jc w:val="center"/>
            </w:pPr>
            <w:r>
              <w:t>168,9</w:t>
            </w:r>
          </w:p>
        </w:tc>
        <w:tc>
          <w:tcPr>
            <w:tcW w:w="1530" w:type="dxa"/>
            <w:vAlign w:val="center"/>
          </w:tcPr>
          <w:p w:rsidR="009B6A1D" w:rsidRPr="00415362" w:rsidRDefault="00A11183" w:rsidP="009B6A1D">
            <w:pPr>
              <w:jc w:val="center"/>
            </w:pPr>
            <w:r>
              <w:t>160,6</w:t>
            </w:r>
          </w:p>
        </w:tc>
      </w:tr>
      <w:tr w:rsidR="009B6A1D" w:rsidRPr="00BB6AD5" w:rsidTr="00794DEF">
        <w:trPr>
          <w:jc w:val="center"/>
        </w:trPr>
        <w:tc>
          <w:tcPr>
            <w:tcW w:w="618" w:type="dxa"/>
          </w:tcPr>
          <w:p w:rsidR="009B6A1D" w:rsidRPr="00BB6AD5" w:rsidRDefault="009B6A1D" w:rsidP="009B6A1D">
            <w:pPr>
              <w:jc w:val="both"/>
            </w:pPr>
            <w:r w:rsidRPr="00BB6AD5">
              <w:rPr>
                <w:sz w:val="22"/>
                <w:szCs w:val="22"/>
              </w:rPr>
              <w:t>2.2</w:t>
            </w:r>
          </w:p>
        </w:tc>
        <w:tc>
          <w:tcPr>
            <w:tcW w:w="2735" w:type="dxa"/>
          </w:tcPr>
          <w:p w:rsidR="009B6A1D" w:rsidRPr="00BB6AD5" w:rsidRDefault="009B6A1D" w:rsidP="009B6A1D">
            <w:pPr>
              <w:jc w:val="both"/>
            </w:pPr>
            <w:r>
              <w:rPr>
                <w:sz w:val="22"/>
                <w:szCs w:val="22"/>
              </w:rPr>
              <w:t>н</w:t>
            </w:r>
            <w:r w:rsidRPr="00BB6AD5">
              <w:rPr>
                <w:sz w:val="22"/>
                <w:szCs w:val="22"/>
              </w:rPr>
              <w:t>овое жилищное строительство</w:t>
            </w:r>
          </w:p>
        </w:tc>
        <w:tc>
          <w:tcPr>
            <w:tcW w:w="1517" w:type="dxa"/>
          </w:tcPr>
          <w:p w:rsidR="009B6A1D" w:rsidRPr="00BB6AD5" w:rsidRDefault="009B6A1D" w:rsidP="009B6A1D">
            <w:pPr>
              <w:jc w:val="center"/>
            </w:pPr>
            <w:r w:rsidRPr="00BB6AD5">
              <w:rPr>
                <w:sz w:val="22"/>
                <w:szCs w:val="22"/>
              </w:rPr>
              <w:t>тыс. кв. м общей площади квартир</w:t>
            </w:r>
          </w:p>
        </w:tc>
        <w:tc>
          <w:tcPr>
            <w:tcW w:w="1759" w:type="dxa"/>
            <w:vAlign w:val="center"/>
          </w:tcPr>
          <w:p w:rsidR="009B6A1D" w:rsidRPr="00415362" w:rsidRDefault="00A11183" w:rsidP="009B6A1D">
            <w:pPr>
              <w:jc w:val="center"/>
            </w:pPr>
            <w:r>
              <w:t>0</w:t>
            </w:r>
          </w:p>
        </w:tc>
        <w:tc>
          <w:tcPr>
            <w:tcW w:w="1412" w:type="dxa"/>
            <w:vAlign w:val="center"/>
          </w:tcPr>
          <w:p w:rsidR="009B6A1D" w:rsidRPr="00415362" w:rsidRDefault="00CF0DA0" w:rsidP="009B6A1D">
            <w:pPr>
              <w:jc w:val="center"/>
            </w:pPr>
            <w:r>
              <w:t>29,5</w:t>
            </w:r>
          </w:p>
        </w:tc>
        <w:tc>
          <w:tcPr>
            <w:tcW w:w="1530" w:type="dxa"/>
            <w:vAlign w:val="center"/>
          </w:tcPr>
          <w:p w:rsidR="009B6A1D" w:rsidRPr="00415362" w:rsidRDefault="00CF0DA0" w:rsidP="009B6A1D">
            <w:pPr>
              <w:jc w:val="center"/>
            </w:pPr>
            <w:r>
              <w:t>59</w:t>
            </w:r>
          </w:p>
        </w:tc>
      </w:tr>
      <w:tr w:rsidR="009B6A1D" w:rsidRPr="00BB6AD5" w:rsidTr="00794DEF">
        <w:trPr>
          <w:jc w:val="center"/>
        </w:trPr>
        <w:tc>
          <w:tcPr>
            <w:tcW w:w="618" w:type="dxa"/>
          </w:tcPr>
          <w:p w:rsidR="009B6A1D" w:rsidRPr="00BB6AD5" w:rsidRDefault="009B6A1D" w:rsidP="009B6A1D">
            <w:pPr>
              <w:jc w:val="both"/>
            </w:pPr>
            <w:r w:rsidRPr="00BB6AD5">
              <w:rPr>
                <w:sz w:val="22"/>
                <w:szCs w:val="22"/>
              </w:rPr>
              <w:t>3.</w:t>
            </w:r>
          </w:p>
        </w:tc>
        <w:tc>
          <w:tcPr>
            <w:tcW w:w="2735" w:type="dxa"/>
          </w:tcPr>
          <w:p w:rsidR="009B6A1D" w:rsidRPr="00BB6AD5" w:rsidRDefault="009B6A1D" w:rsidP="009B6A1D">
            <w:pPr>
              <w:jc w:val="both"/>
            </w:pPr>
            <w:r w:rsidRPr="00BB6AD5">
              <w:rPr>
                <w:sz w:val="22"/>
                <w:szCs w:val="22"/>
              </w:rPr>
              <w:t>Общественные здания</w:t>
            </w:r>
          </w:p>
        </w:tc>
        <w:tc>
          <w:tcPr>
            <w:tcW w:w="1517" w:type="dxa"/>
          </w:tcPr>
          <w:p w:rsidR="009B6A1D" w:rsidRPr="00BB6AD5" w:rsidRDefault="009B6A1D" w:rsidP="009B6A1D">
            <w:pPr>
              <w:jc w:val="center"/>
            </w:pPr>
          </w:p>
        </w:tc>
        <w:tc>
          <w:tcPr>
            <w:tcW w:w="1759" w:type="dxa"/>
            <w:vAlign w:val="center"/>
          </w:tcPr>
          <w:p w:rsidR="009B6A1D" w:rsidRPr="00415362" w:rsidRDefault="009B6A1D" w:rsidP="009B6A1D">
            <w:pPr>
              <w:jc w:val="center"/>
            </w:pPr>
          </w:p>
        </w:tc>
        <w:tc>
          <w:tcPr>
            <w:tcW w:w="1412" w:type="dxa"/>
            <w:vAlign w:val="center"/>
          </w:tcPr>
          <w:p w:rsidR="009B6A1D" w:rsidRPr="00415362" w:rsidRDefault="009B6A1D" w:rsidP="009B6A1D">
            <w:pPr>
              <w:jc w:val="center"/>
            </w:pPr>
          </w:p>
        </w:tc>
        <w:tc>
          <w:tcPr>
            <w:tcW w:w="1530" w:type="dxa"/>
            <w:vAlign w:val="center"/>
          </w:tcPr>
          <w:p w:rsidR="009B6A1D" w:rsidRPr="00415362" w:rsidRDefault="009B6A1D" w:rsidP="009B6A1D">
            <w:pPr>
              <w:jc w:val="center"/>
            </w:pPr>
          </w:p>
        </w:tc>
      </w:tr>
      <w:tr w:rsidR="009B6A1D" w:rsidRPr="00BB6AD5" w:rsidTr="00794DEF">
        <w:trPr>
          <w:jc w:val="center"/>
        </w:trPr>
        <w:tc>
          <w:tcPr>
            <w:tcW w:w="618" w:type="dxa"/>
          </w:tcPr>
          <w:p w:rsidR="009B6A1D" w:rsidRPr="00BB6AD5" w:rsidRDefault="009B6A1D" w:rsidP="009B6A1D">
            <w:pPr>
              <w:jc w:val="both"/>
            </w:pPr>
            <w:r w:rsidRPr="00BB6AD5">
              <w:rPr>
                <w:sz w:val="22"/>
                <w:szCs w:val="22"/>
              </w:rPr>
              <w:t>3.1</w:t>
            </w:r>
          </w:p>
        </w:tc>
        <w:tc>
          <w:tcPr>
            <w:tcW w:w="2735" w:type="dxa"/>
          </w:tcPr>
          <w:p w:rsidR="009B6A1D" w:rsidRPr="00BB6AD5" w:rsidRDefault="009B6A1D" w:rsidP="009B6A1D">
            <w:pPr>
              <w:jc w:val="both"/>
            </w:pPr>
            <w:r>
              <w:rPr>
                <w:sz w:val="22"/>
                <w:szCs w:val="22"/>
              </w:rPr>
              <w:t>з</w:t>
            </w:r>
            <w:r w:rsidRPr="00BB6AD5">
              <w:rPr>
                <w:sz w:val="22"/>
                <w:szCs w:val="22"/>
              </w:rPr>
              <w:t>оны объектов учебно-образовательного назначения</w:t>
            </w:r>
          </w:p>
        </w:tc>
        <w:tc>
          <w:tcPr>
            <w:tcW w:w="1517" w:type="dxa"/>
          </w:tcPr>
          <w:p w:rsidR="009B6A1D" w:rsidRPr="00BB6AD5" w:rsidRDefault="009B6A1D" w:rsidP="009B6A1D">
            <w:pPr>
              <w:jc w:val="center"/>
            </w:pPr>
            <w:r w:rsidRPr="00BB6AD5">
              <w:rPr>
                <w:sz w:val="22"/>
                <w:szCs w:val="22"/>
              </w:rPr>
              <w:t>га</w:t>
            </w:r>
          </w:p>
        </w:tc>
        <w:tc>
          <w:tcPr>
            <w:tcW w:w="1759" w:type="dxa"/>
            <w:vAlign w:val="center"/>
          </w:tcPr>
          <w:p w:rsidR="009B6A1D" w:rsidRPr="00415362" w:rsidRDefault="00794DEF" w:rsidP="009B6A1D">
            <w:pPr>
              <w:jc w:val="center"/>
            </w:pPr>
            <w:r w:rsidRPr="00CC5994">
              <w:t>15,47</w:t>
            </w:r>
          </w:p>
        </w:tc>
        <w:tc>
          <w:tcPr>
            <w:tcW w:w="1412" w:type="dxa"/>
            <w:vAlign w:val="center"/>
          </w:tcPr>
          <w:p w:rsidR="009B6A1D" w:rsidRPr="00415362" w:rsidRDefault="00A11183" w:rsidP="009B6A1D">
            <w:pPr>
              <w:jc w:val="center"/>
            </w:pPr>
            <w:r>
              <w:t>15,82</w:t>
            </w:r>
          </w:p>
        </w:tc>
        <w:tc>
          <w:tcPr>
            <w:tcW w:w="1530" w:type="dxa"/>
            <w:vAlign w:val="center"/>
          </w:tcPr>
          <w:p w:rsidR="009B6A1D" w:rsidRPr="00415362" w:rsidRDefault="00A11183" w:rsidP="009B6A1D">
            <w:pPr>
              <w:jc w:val="center"/>
            </w:pPr>
            <w:r>
              <w:t>16,17</w:t>
            </w:r>
          </w:p>
        </w:tc>
      </w:tr>
      <w:tr w:rsidR="009B6A1D" w:rsidRPr="00BB6AD5" w:rsidTr="00794DEF">
        <w:trPr>
          <w:trHeight w:val="854"/>
          <w:jc w:val="center"/>
        </w:trPr>
        <w:tc>
          <w:tcPr>
            <w:tcW w:w="618" w:type="dxa"/>
          </w:tcPr>
          <w:p w:rsidR="009B6A1D" w:rsidRPr="00BB6AD5" w:rsidRDefault="009B6A1D" w:rsidP="009B6A1D">
            <w:pPr>
              <w:jc w:val="both"/>
            </w:pPr>
            <w:r w:rsidRPr="00BB6AD5">
              <w:rPr>
                <w:sz w:val="22"/>
                <w:szCs w:val="22"/>
              </w:rPr>
              <w:t>3.2</w:t>
            </w:r>
          </w:p>
        </w:tc>
        <w:tc>
          <w:tcPr>
            <w:tcW w:w="2735" w:type="dxa"/>
          </w:tcPr>
          <w:p w:rsidR="009B6A1D" w:rsidRPr="00BB6AD5" w:rsidRDefault="009B6A1D" w:rsidP="009B6A1D">
            <w:pPr>
              <w:jc w:val="both"/>
            </w:pPr>
            <w:r>
              <w:rPr>
                <w:sz w:val="22"/>
                <w:szCs w:val="22"/>
              </w:rPr>
              <w:t>з</w:t>
            </w:r>
            <w:r w:rsidRPr="00BB6AD5">
              <w:rPr>
                <w:sz w:val="22"/>
                <w:szCs w:val="22"/>
              </w:rPr>
              <w:t>оны промышленных, коммунально-складских объектов инженерной инфраструктуры</w:t>
            </w:r>
          </w:p>
        </w:tc>
        <w:tc>
          <w:tcPr>
            <w:tcW w:w="1517" w:type="dxa"/>
          </w:tcPr>
          <w:p w:rsidR="009B6A1D" w:rsidRPr="00BB6AD5" w:rsidRDefault="009B6A1D" w:rsidP="009B6A1D">
            <w:pPr>
              <w:jc w:val="center"/>
            </w:pPr>
            <w:r w:rsidRPr="00BB6AD5">
              <w:rPr>
                <w:sz w:val="22"/>
                <w:szCs w:val="22"/>
              </w:rPr>
              <w:t>га</w:t>
            </w:r>
          </w:p>
        </w:tc>
        <w:tc>
          <w:tcPr>
            <w:tcW w:w="1759" w:type="dxa"/>
            <w:vAlign w:val="center"/>
          </w:tcPr>
          <w:p w:rsidR="009B6A1D" w:rsidRPr="00415362" w:rsidRDefault="00794DEF" w:rsidP="009B6A1D">
            <w:pPr>
              <w:jc w:val="center"/>
            </w:pPr>
            <w:r w:rsidRPr="00CC5994">
              <w:t>124,76</w:t>
            </w:r>
          </w:p>
        </w:tc>
        <w:tc>
          <w:tcPr>
            <w:tcW w:w="1412" w:type="dxa"/>
            <w:vAlign w:val="center"/>
          </w:tcPr>
          <w:p w:rsidR="009B6A1D" w:rsidRPr="00415362" w:rsidRDefault="00A11183" w:rsidP="009B6A1D">
            <w:pPr>
              <w:jc w:val="center"/>
            </w:pPr>
            <w:r>
              <w:t>127</w:t>
            </w:r>
          </w:p>
        </w:tc>
        <w:tc>
          <w:tcPr>
            <w:tcW w:w="1530" w:type="dxa"/>
            <w:vAlign w:val="center"/>
          </w:tcPr>
          <w:p w:rsidR="009B6A1D" w:rsidRPr="00415362" w:rsidRDefault="00A11183" w:rsidP="009B6A1D">
            <w:pPr>
              <w:jc w:val="center"/>
            </w:pPr>
            <w:r>
              <w:t>129,24</w:t>
            </w:r>
          </w:p>
        </w:tc>
      </w:tr>
    </w:tbl>
    <w:p w:rsidR="009B6A1D" w:rsidRDefault="009B6A1D" w:rsidP="009B6A1D">
      <w:pPr>
        <w:spacing w:after="200" w:line="276" w:lineRule="auto"/>
        <w:rPr>
          <w:b/>
          <w:sz w:val="28"/>
          <w:szCs w:val="28"/>
        </w:rPr>
      </w:pPr>
      <w:r>
        <w:rPr>
          <w:b/>
          <w:sz w:val="28"/>
          <w:szCs w:val="28"/>
        </w:rPr>
        <w:br w:type="page"/>
      </w:r>
    </w:p>
    <w:p w:rsidR="009B6A1D" w:rsidRDefault="009B6A1D" w:rsidP="009B6A1D">
      <w:pPr>
        <w:spacing w:after="200" w:line="276" w:lineRule="auto"/>
        <w:jc w:val="center"/>
        <w:rPr>
          <w:b/>
          <w:sz w:val="28"/>
          <w:szCs w:val="28"/>
        </w:rPr>
        <w:sectPr w:rsidR="009B6A1D" w:rsidSect="009B6A1D">
          <w:pgSz w:w="11906" w:h="16838"/>
          <w:pgMar w:top="902" w:right="567" w:bottom="1134" w:left="1259" w:header="709" w:footer="709" w:gutter="0"/>
          <w:cols w:space="708"/>
          <w:titlePg/>
          <w:docGrid w:linePitch="360"/>
        </w:sectPr>
      </w:pPr>
    </w:p>
    <w:p w:rsidR="009B6A1D" w:rsidRDefault="006C33A8" w:rsidP="009B6A1D">
      <w:pPr>
        <w:spacing w:after="200" w:line="276" w:lineRule="auto"/>
        <w:jc w:val="center"/>
        <w:rPr>
          <w:b/>
          <w:sz w:val="28"/>
          <w:szCs w:val="28"/>
        </w:rPr>
      </w:pPr>
      <w:r>
        <w:rPr>
          <w:b/>
          <w:noProof/>
          <w:sz w:val="28"/>
          <w:szCs w:val="28"/>
        </w:rPr>
        <w:lastRenderedPageBreak/>
        <w:drawing>
          <wp:inline distT="0" distB="0" distL="0" distR="0" wp14:anchorId="7DBE7940" wp14:editId="0F3E9466">
            <wp:extent cx="4457700" cy="8772668"/>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оны_теплоснабж_Севск.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63801" cy="8784675"/>
                    </a:xfrm>
                    <a:prstGeom prst="rect">
                      <a:avLst/>
                    </a:prstGeom>
                  </pic:spPr>
                </pic:pic>
              </a:graphicData>
            </a:graphic>
          </wp:inline>
        </w:drawing>
      </w:r>
    </w:p>
    <w:p w:rsidR="009B6A1D" w:rsidRPr="007A221D" w:rsidRDefault="009B6A1D" w:rsidP="009B6A1D">
      <w:pPr>
        <w:spacing w:after="200" w:line="276" w:lineRule="auto"/>
        <w:jc w:val="center"/>
        <w:rPr>
          <w:sz w:val="28"/>
          <w:szCs w:val="28"/>
        </w:rPr>
      </w:pPr>
      <w:r w:rsidRPr="007A221D">
        <w:rPr>
          <w:b/>
          <w:sz w:val="28"/>
          <w:szCs w:val="28"/>
        </w:rPr>
        <w:t xml:space="preserve">Рис. </w:t>
      </w:r>
      <w:r w:rsidR="000A3BD7">
        <w:rPr>
          <w:b/>
          <w:sz w:val="28"/>
          <w:szCs w:val="28"/>
        </w:rPr>
        <w:t>9</w:t>
      </w:r>
      <w:r>
        <w:rPr>
          <w:sz w:val="28"/>
          <w:szCs w:val="28"/>
        </w:rPr>
        <w:t xml:space="preserve"> Зоны теплоснабжения </w:t>
      </w:r>
      <w:r w:rsidR="000103C1">
        <w:rPr>
          <w:sz w:val="28"/>
          <w:szCs w:val="28"/>
        </w:rPr>
        <w:t>Севского городского поселения</w:t>
      </w:r>
    </w:p>
    <w:p w:rsidR="009B6A1D" w:rsidRDefault="009B6A1D" w:rsidP="009B6A1D">
      <w:pPr>
        <w:spacing w:after="200" w:line="276" w:lineRule="auto"/>
        <w:rPr>
          <w:b/>
          <w:sz w:val="28"/>
          <w:szCs w:val="28"/>
        </w:rPr>
        <w:sectPr w:rsidR="009B6A1D" w:rsidSect="006C33A8">
          <w:pgSz w:w="11906" w:h="16838"/>
          <w:pgMar w:top="902" w:right="567" w:bottom="1134" w:left="1259" w:header="709" w:footer="709" w:gutter="0"/>
          <w:cols w:space="708"/>
          <w:titlePg/>
          <w:docGrid w:linePitch="360"/>
        </w:sectPr>
      </w:pPr>
    </w:p>
    <w:p w:rsidR="009B6A1D" w:rsidRPr="00D843B5" w:rsidRDefault="009B6A1D" w:rsidP="009B6A1D">
      <w:pPr>
        <w:ind w:left="539"/>
        <w:jc w:val="center"/>
        <w:rPr>
          <w:b/>
          <w:sz w:val="28"/>
          <w:szCs w:val="28"/>
        </w:rPr>
      </w:pPr>
      <w:r w:rsidRPr="004D0C91">
        <w:rPr>
          <w:b/>
          <w:sz w:val="28"/>
          <w:szCs w:val="28"/>
        </w:rPr>
        <w:lastRenderedPageBreak/>
        <w:t>1.3</w:t>
      </w:r>
      <w:r w:rsidRPr="00BB6AD5">
        <w:rPr>
          <w:sz w:val="22"/>
          <w:szCs w:val="22"/>
        </w:rPr>
        <w:t xml:space="preserve">  </w:t>
      </w:r>
      <w:r w:rsidRPr="00D843B5">
        <w:rPr>
          <w:b/>
          <w:sz w:val="28"/>
          <w:szCs w:val="28"/>
        </w:rPr>
        <w:t>Источники тепловой энергии</w:t>
      </w:r>
    </w:p>
    <w:p w:rsidR="009B6A1D" w:rsidRDefault="009B6A1D" w:rsidP="009B6A1D">
      <w:pPr>
        <w:spacing w:line="276" w:lineRule="auto"/>
        <w:ind w:firstLine="539"/>
        <w:jc w:val="both"/>
        <w:rPr>
          <w:sz w:val="28"/>
          <w:szCs w:val="28"/>
        </w:rPr>
      </w:pPr>
    </w:p>
    <w:p w:rsidR="009B6A1D" w:rsidRPr="007D12D5" w:rsidRDefault="009B6A1D" w:rsidP="009B6A1D">
      <w:pPr>
        <w:spacing w:line="276" w:lineRule="auto"/>
        <w:ind w:firstLine="708"/>
        <w:jc w:val="both"/>
        <w:rPr>
          <w:b/>
          <w:caps/>
          <w:color w:val="000000"/>
          <w:sz w:val="28"/>
          <w:szCs w:val="28"/>
        </w:rPr>
      </w:pPr>
      <w:r>
        <w:rPr>
          <w:sz w:val="28"/>
          <w:szCs w:val="28"/>
        </w:rPr>
        <w:t>ГУП «Брянсккоммунэнерго»</w:t>
      </w:r>
      <w:r>
        <w:rPr>
          <w:color w:val="000000"/>
          <w:sz w:val="28"/>
          <w:szCs w:val="28"/>
        </w:rPr>
        <w:t xml:space="preserve"> </w:t>
      </w:r>
      <w:r w:rsidRPr="007D12D5">
        <w:rPr>
          <w:color w:val="000000"/>
          <w:sz w:val="28"/>
          <w:szCs w:val="28"/>
        </w:rPr>
        <w:t xml:space="preserve">является основной теплоснабжающей организацией, осуществляющей производство тепловой энергии на котельных, находящихся в его ведении.  </w:t>
      </w:r>
      <w:r>
        <w:rPr>
          <w:sz w:val="28"/>
          <w:szCs w:val="28"/>
        </w:rPr>
        <w:t xml:space="preserve">ГУП «Брянсккоммунэнерго» </w:t>
      </w:r>
      <w:r w:rsidRPr="007D12D5">
        <w:rPr>
          <w:sz w:val="28"/>
          <w:szCs w:val="28"/>
        </w:rPr>
        <w:t xml:space="preserve">осуществляет свою хозяйственную деятельность в </w:t>
      </w:r>
      <w:r>
        <w:rPr>
          <w:sz w:val="28"/>
          <w:szCs w:val="28"/>
        </w:rPr>
        <w:t>муниципальном образовании</w:t>
      </w:r>
      <w:r w:rsidRPr="007D12D5">
        <w:rPr>
          <w:sz w:val="28"/>
          <w:szCs w:val="28"/>
        </w:rPr>
        <w:t xml:space="preserve"> </w:t>
      </w:r>
      <w:r w:rsidR="00A11183">
        <w:rPr>
          <w:sz w:val="28"/>
          <w:szCs w:val="28"/>
        </w:rPr>
        <w:t>Севское городское поселение</w:t>
      </w:r>
      <w:r w:rsidRPr="007D12D5">
        <w:rPr>
          <w:sz w:val="28"/>
          <w:szCs w:val="28"/>
        </w:rPr>
        <w:t>, основной задачей которого является надежное и бесперебойн</w:t>
      </w:r>
      <w:r w:rsidR="00202E5F">
        <w:rPr>
          <w:sz w:val="28"/>
          <w:szCs w:val="28"/>
        </w:rPr>
        <w:t>ое теплоснабжение потребителей, так же теплоснабжающей организацией является МБУ Севский «Жилкомхозсервис».</w:t>
      </w:r>
    </w:p>
    <w:p w:rsidR="00EF4C7C" w:rsidRDefault="009B6A1D" w:rsidP="009B6A1D">
      <w:pPr>
        <w:pStyle w:val="ac"/>
        <w:ind w:firstLine="360"/>
        <w:jc w:val="both"/>
        <w:rPr>
          <w:sz w:val="28"/>
          <w:szCs w:val="28"/>
        </w:rPr>
      </w:pPr>
      <w:r w:rsidRPr="00814F78">
        <w:rPr>
          <w:sz w:val="28"/>
          <w:szCs w:val="28"/>
        </w:rPr>
        <w:t xml:space="preserve">Основными элементами функциональной структуры теплоснабжения являются: </w:t>
      </w:r>
    </w:p>
    <w:p w:rsidR="009B6A1D" w:rsidRPr="00814F78" w:rsidRDefault="00EF4C7C" w:rsidP="009B6A1D">
      <w:pPr>
        <w:pStyle w:val="ac"/>
        <w:ind w:firstLine="360"/>
        <w:jc w:val="both"/>
        <w:rPr>
          <w:sz w:val="28"/>
          <w:szCs w:val="28"/>
        </w:rPr>
      </w:pPr>
      <w:r>
        <w:rPr>
          <w:sz w:val="28"/>
          <w:szCs w:val="28"/>
        </w:rPr>
        <w:t xml:space="preserve">- </w:t>
      </w:r>
      <w:r w:rsidR="009B6A1D" w:rsidRPr="00814F78">
        <w:rPr>
          <w:sz w:val="28"/>
          <w:szCs w:val="28"/>
        </w:rPr>
        <w:t>источники теплоснабжения:</w:t>
      </w:r>
    </w:p>
    <w:p w:rsidR="00A11183" w:rsidRPr="00D909CA" w:rsidRDefault="00A11183" w:rsidP="00A11183">
      <w:pPr>
        <w:pStyle w:val="Default"/>
        <w:numPr>
          <w:ilvl w:val="0"/>
          <w:numId w:val="16"/>
        </w:numPr>
        <w:shd w:val="clear" w:color="auto" w:fill="FFFFFF"/>
        <w:spacing w:line="276" w:lineRule="auto"/>
        <w:jc w:val="both"/>
        <w:rPr>
          <w:rFonts w:ascii="Times New Roman" w:hAnsi="Times New Roman" w:cs="Times New Roman"/>
          <w:sz w:val="28"/>
          <w:szCs w:val="28"/>
        </w:rPr>
      </w:pPr>
      <w:r>
        <w:rPr>
          <w:rFonts w:ascii="Times New Roman" w:hAnsi="Times New Roman" w:cs="Times New Roman"/>
          <w:color w:val="auto"/>
          <w:sz w:val="28"/>
          <w:szCs w:val="28"/>
        </w:rPr>
        <w:t>Котельная №1 «Центральная», ул. К. Либкнехта;</w:t>
      </w:r>
    </w:p>
    <w:p w:rsidR="00A11183" w:rsidRPr="00D909CA" w:rsidRDefault="00A11183" w:rsidP="00A11183">
      <w:pPr>
        <w:pStyle w:val="Default"/>
        <w:numPr>
          <w:ilvl w:val="0"/>
          <w:numId w:val="16"/>
        </w:numPr>
        <w:shd w:val="clear" w:color="auto" w:fill="FFFFFF"/>
        <w:spacing w:line="276" w:lineRule="auto"/>
        <w:jc w:val="both"/>
        <w:rPr>
          <w:rFonts w:ascii="Times New Roman" w:hAnsi="Times New Roman" w:cs="Times New Roman"/>
          <w:sz w:val="28"/>
          <w:szCs w:val="28"/>
        </w:rPr>
      </w:pPr>
      <w:r>
        <w:rPr>
          <w:rFonts w:ascii="Times New Roman" w:hAnsi="Times New Roman" w:cs="Times New Roman"/>
          <w:color w:val="auto"/>
          <w:sz w:val="28"/>
          <w:szCs w:val="28"/>
        </w:rPr>
        <w:t>Котельная №2 «Школа», ул. Энгельса;</w:t>
      </w:r>
    </w:p>
    <w:p w:rsidR="00A11183" w:rsidRPr="00202E5F" w:rsidRDefault="00A11183" w:rsidP="00A11183">
      <w:pPr>
        <w:pStyle w:val="Default"/>
        <w:numPr>
          <w:ilvl w:val="0"/>
          <w:numId w:val="16"/>
        </w:numPr>
        <w:shd w:val="clear" w:color="auto" w:fill="FFFFFF"/>
        <w:spacing w:line="276" w:lineRule="auto"/>
        <w:jc w:val="both"/>
        <w:rPr>
          <w:rFonts w:ascii="Times New Roman" w:hAnsi="Times New Roman" w:cs="Times New Roman"/>
          <w:sz w:val="28"/>
          <w:szCs w:val="28"/>
        </w:rPr>
      </w:pPr>
      <w:r>
        <w:rPr>
          <w:rFonts w:ascii="Times New Roman" w:hAnsi="Times New Roman" w:cs="Times New Roman"/>
          <w:color w:val="auto"/>
          <w:sz w:val="28"/>
          <w:szCs w:val="28"/>
        </w:rPr>
        <w:t>Котел</w:t>
      </w:r>
      <w:r w:rsidR="00202E5F">
        <w:rPr>
          <w:rFonts w:ascii="Times New Roman" w:hAnsi="Times New Roman" w:cs="Times New Roman"/>
          <w:color w:val="auto"/>
          <w:sz w:val="28"/>
          <w:szCs w:val="28"/>
        </w:rPr>
        <w:t>ьная №3 «Баня», ул. Октябрьская;</w:t>
      </w:r>
    </w:p>
    <w:p w:rsidR="00202E5F" w:rsidRPr="00D909CA" w:rsidRDefault="00202E5F" w:rsidP="00A11183">
      <w:pPr>
        <w:pStyle w:val="Default"/>
        <w:numPr>
          <w:ilvl w:val="0"/>
          <w:numId w:val="16"/>
        </w:numPr>
        <w:shd w:val="clear" w:color="auto" w:fill="FFFFFF"/>
        <w:spacing w:line="276" w:lineRule="auto"/>
        <w:jc w:val="both"/>
        <w:rPr>
          <w:rFonts w:ascii="Times New Roman" w:hAnsi="Times New Roman" w:cs="Times New Roman"/>
          <w:sz w:val="28"/>
          <w:szCs w:val="28"/>
        </w:rPr>
      </w:pPr>
      <w:r>
        <w:rPr>
          <w:rFonts w:ascii="Times New Roman" w:hAnsi="Times New Roman" w:cs="Times New Roman"/>
          <w:color w:val="auto"/>
          <w:sz w:val="28"/>
          <w:szCs w:val="28"/>
        </w:rPr>
        <w:t>Котельная ТКА-192, ул. Кирова, 3а.</w:t>
      </w:r>
    </w:p>
    <w:p w:rsidR="009B6A1D" w:rsidRPr="0059735F" w:rsidRDefault="009B6A1D" w:rsidP="009B6A1D">
      <w:pPr>
        <w:spacing w:line="276" w:lineRule="auto"/>
        <w:jc w:val="both"/>
        <w:rPr>
          <w:sz w:val="28"/>
          <w:szCs w:val="28"/>
        </w:rPr>
      </w:pPr>
      <w:r w:rsidRPr="0059735F">
        <w:rPr>
          <w:sz w:val="28"/>
          <w:szCs w:val="28"/>
        </w:rPr>
        <w:t>а также</w:t>
      </w:r>
    </w:p>
    <w:p w:rsidR="009B6A1D" w:rsidRPr="0059735F" w:rsidRDefault="00EF4C7C" w:rsidP="00EF4C7C">
      <w:pPr>
        <w:spacing w:line="276" w:lineRule="auto"/>
        <w:ind w:left="709"/>
        <w:jc w:val="both"/>
        <w:rPr>
          <w:sz w:val="28"/>
          <w:szCs w:val="28"/>
        </w:rPr>
      </w:pPr>
      <w:r>
        <w:rPr>
          <w:sz w:val="28"/>
          <w:szCs w:val="28"/>
        </w:rPr>
        <w:t>-</w:t>
      </w:r>
      <w:r w:rsidR="009B6A1D" w:rsidRPr="0059735F">
        <w:rPr>
          <w:sz w:val="28"/>
          <w:szCs w:val="28"/>
        </w:rPr>
        <w:t xml:space="preserve">совокупность участков прямых трубопроводов от источников теплоснабжения до потребителей; </w:t>
      </w:r>
    </w:p>
    <w:p w:rsidR="009B6A1D" w:rsidRPr="0059735F" w:rsidRDefault="00EF4C7C" w:rsidP="00EF4C7C">
      <w:pPr>
        <w:spacing w:line="276" w:lineRule="auto"/>
        <w:ind w:left="709"/>
        <w:jc w:val="both"/>
        <w:rPr>
          <w:sz w:val="28"/>
          <w:szCs w:val="28"/>
        </w:rPr>
      </w:pPr>
      <w:r>
        <w:rPr>
          <w:sz w:val="28"/>
          <w:szCs w:val="28"/>
        </w:rPr>
        <w:t>-</w:t>
      </w:r>
      <w:r w:rsidR="009B6A1D" w:rsidRPr="0059735F">
        <w:rPr>
          <w:sz w:val="28"/>
          <w:szCs w:val="28"/>
        </w:rPr>
        <w:t>совокупность участков обратных трубопроводов от потребителей;</w:t>
      </w:r>
    </w:p>
    <w:p w:rsidR="009B6A1D" w:rsidRPr="0059735F" w:rsidRDefault="00EF4C7C" w:rsidP="00EF4C7C">
      <w:pPr>
        <w:spacing w:line="276" w:lineRule="auto"/>
        <w:ind w:left="709"/>
        <w:jc w:val="both"/>
        <w:rPr>
          <w:sz w:val="28"/>
          <w:szCs w:val="28"/>
        </w:rPr>
      </w:pPr>
      <w:r>
        <w:rPr>
          <w:sz w:val="28"/>
          <w:szCs w:val="28"/>
        </w:rPr>
        <w:t>-</w:t>
      </w:r>
      <w:r w:rsidR="009B6A1D" w:rsidRPr="0059735F">
        <w:rPr>
          <w:sz w:val="28"/>
          <w:szCs w:val="28"/>
        </w:rPr>
        <w:t>множество потребителей тепловой энергии</w:t>
      </w:r>
      <w:r w:rsidR="00697F2B">
        <w:rPr>
          <w:sz w:val="28"/>
          <w:szCs w:val="28"/>
        </w:rPr>
        <w:t>;</w:t>
      </w:r>
      <w:r w:rsidR="009B6A1D" w:rsidRPr="0059735F">
        <w:rPr>
          <w:sz w:val="28"/>
          <w:szCs w:val="28"/>
        </w:rPr>
        <w:t xml:space="preserve"> </w:t>
      </w:r>
    </w:p>
    <w:p w:rsidR="009B6A1D" w:rsidRPr="0059735F" w:rsidRDefault="00EF4C7C" w:rsidP="00EF4C7C">
      <w:pPr>
        <w:spacing w:line="276" w:lineRule="auto"/>
        <w:ind w:left="709"/>
        <w:jc w:val="both"/>
        <w:rPr>
          <w:sz w:val="28"/>
          <w:szCs w:val="28"/>
        </w:rPr>
      </w:pPr>
      <w:r>
        <w:rPr>
          <w:sz w:val="28"/>
          <w:szCs w:val="28"/>
        </w:rPr>
        <w:t>-</w:t>
      </w:r>
      <w:r w:rsidR="009B6A1D" w:rsidRPr="0059735F">
        <w:rPr>
          <w:sz w:val="28"/>
          <w:szCs w:val="28"/>
        </w:rPr>
        <w:t>тепловые узлы теплоисточн</w:t>
      </w:r>
      <w:r>
        <w:rPr>
          <w:sz w:val="28"/>
          <w:szCs w:val="28"/>
        </w:rPr>
        <w:t>иков.</w:t>
      </w:r>
    </w:p>
    <w:p w:rsidR="009B6A1D" w:rsidRPr="00814F78" w:rsidRDefault="009B6A1D" w:rsidP="009B6A1D">
      <w:pPr>
        <w:spacing w:line="276" w:lineRule="auto"/>
        <w:ind w:firstLine="567"/>
        <w:jc w:val="both"/>
        <w:rPr>
          <w:color w:val="000000"/>
          <w:sz w:val="28"/>
          <w:szCs w:val="28"/>
          <w:shd w:val="clear" w:color="auto" w:fill="FFFFFF"/>
        </w:rPr>
      </w:pPr>
      <w:r w:rsidRPr="0059735F">
        <w:rPr>
          <w:sz w:val="28"/>
          <w:szCs w:val="28"/>
        </w:rPr>
        <w:t xml:space="preserve">Система централизованного теплоснабжения от котельных </w:t>
      </w:r>
      <w:r>
        <w:rPr>
          <w:sz w:val="28"/>
          <w:szCs w:val="28"/>
        </w:rPr>
        <w:t>ГУП «Брянсккоммунэнерго»</w:t>
      </w:r>
      <w:r w:rsidR="00202E5F">
        <w:rPr>
          <w:sz w:val="28"/>
          <w:szCs w:val="28"/>
        </w:rPr>
        <w:t xml:space="preserve"> и МБУ</w:t>
      </w:r>
      <w:r>
        <w:rPr>
          <w:color w:val="000000"/>
          <w:sz w:val="28"/>
          <w:szCs w:val="28"/>
        </w:rPr>
        <w:t xml:space="preserve"> </w:t>
      </w:r>
      <w:r w:rsidR="00202E5F">
        <w:rPr>
          <w:sz w:val="28"/>
          <w:szCs w:val="28"/>
        </w:rPr>
        <w:t xml:space="preserve">Севский «Жилкомхозсервис» </w:t>
      </w:r>
      <w:r w:rsidRPr="0059735F">
        <w:rPr>
          <w:sz w:val="28"/>
          <w:szCs w:val="28"/>
        </w:rPr>
        <w:t xml:space="preserve">двухтрубная, </w:t>
      </w:r>
      <w:r>
        <w:rPr>
          <w:sz w:val="28"/>
          <w:szCs w:val="28"/>
        </w:rPr>
        <w:t>закрытая,</w:t>
      </w:r>
      <w:r w:rsidRPr="00464C60">
        <w:rPr>
          <w:color w:val="000000"/>
          <w:shd w:val="clear" w:color="auto" w:fill="FFFFFF"/>
        </w:rPr>
        <w:t xml:space="preserve"> </w:t>
      </w:r>
      <w:r>
        <w:rPr>
          <w:color w:val="000000"/>
          <w:sz w:val="28"/>
          <w:szCs w:val="28"/>
          <w:shd w:val="clear" w:color="auto" w:fill="FFFFFF"/>
        </w:rPr>
        <w:t>тупиковая</w:t>
      </w:r>
      <w:r w:rsidRPr="00814F78">
        <w:rPr>
          <w:color w:val="000000"/>
          <w:sz w:val="28"/>
          <w:szCs w:val="28"/>
          <w:shd w:val="clear" w:color="auto" w:fill="FFFFFF"/>
        </w:rPr>
        <w:t>, с насосным оборудованием.</w:t>
      </w:r>
    </w:p>
    <w:p w:rsidR="009B6A1D" w:rsidRPr="00814F78" w:rsidRDefault="009B6A1D" w:rsidP="009B6A1D">
      <w:pPr>
        <w:spacing w:line="276" w:lineRule="auto"/>
        <w:ind w:firstLine="360"/>
        <w:jc w:val="both"/>
        <w:rPr>
          <w:sz w:val="28"/>
          <w:szCs w:val="28"/>
        </w:rPr>
      </w:pPr>
      <w:r w:rsidRPr="00814F78">
        <w:rPr>
          <w:color w:val="000000"/>
          <w:sz w:val="28"/>
          <w:szCs w:val="28"/>
          <w:shd w:val="clear" w:color="auto" w:fill="FFFFFF"/>
        </w:rPr>
        <w:t>Трубопроводы смонтированы из стальных электросварных труб по ГОСТ 10704-91 для систем отопления и вентиляции и оцинкованных — для систем горячего водоснабжения</w:t>
      </w:r>
      <w:r>
        <w:rPr>
          <w:color w:val="000000"/>
          <w:sz w:val="28"/>
          <w:szCs w:val="28"/>
          <w:shd w:val="clear" w:color="auto" w:fill="FFFFFF"/>
        </w:rPr>
        <w:t>.</w:t>
      </w:r>
    </w:p>
    <w:p w:rsidR="009B6A1D" w:rsidRDefault="009B6A1D" w:rsidP="009B6A1D">
      <w:pPr>
        <w:spacing w:line="276" w:lineRule="auto"/>
        <w:ind w:firstLine="360"/>
        <w:jc w:val="both"/>
        <w:rPr>
          <w:rStyle w:val="FontStyle105"/>
          <w:b w:val="0"/>
          <w:sz w:val="28"/>
          <w:szCs w:val="28"/>
        </w:rPr>
      </w:pPr>
      <w:r w:rsidRPr="0059735F">
        <w:rPr>
          <w:rStyle w:val="FontStyle105"/>
          <w:b w:val="0"/>
          <w:sz w:val="28"/>
          <w:szCs w:val="28"/>
        </w:rPr>
        <w:t xml:space="preserve">Для системы теплоснабжения принято качественное регулирование отпуска тепловой энергии в сетевой воде потребителям. </w:t>
      </w:r>
    </w:p>
    <w:p w:rsidR="009B6A1D" w:rsidRPr="0059735F" w:rsidRDefault="009B6A1D" w:rsidP="009B6A1D">
      <w:pPr>
        <w:ind w:firstLine="360"/>
        <w:jc w:val="both"/>
        <w:rPr>
          <w:rStyle w:val="FontStyle105"/>
          <w:b w:val="0"/>
          <w:sz w:val="28"/>
          <w:szCs w:val="28"/>
        </w:rPr>
      </w:pPr>
    </w:p>
    <w:p w:rsidR="009B6A1D" w:rsidRDefault="009B6A1D" w:rsidP="009B6A1D">
      <w:pPr>
        <w:spacing w:after="200" w:line="276" w:lineRule="auto"/>
        <w:rPr>
          <w:rStyle w:val="FontStyle105"/>
          <w:b w:val="0"/>
          <w:sz w:val="28"/>
          <w:szCs w:val="28"/>
        </w:rPr>
      </w:pPr>
      <w:r>
        <w:rPr>
          <w:rStyle w:val="FontStyle105"/>
          <w:b w:val="0"/>
          <w:sz w:val="28"/>
          <w:szCs w:val="28"/>
        </w:rPr>
        <w:lastRenderedPageBreak/>
        <w:br w:type="page"/>
      </w:r>
    </w:p>
    <w:p w:rsidR="009B6A1D" w:rsidRDefault="009B6A1D" w:rsidP="009B6A1D">
      <w:pPr>
        <w:jc w:val="center"/>
        <w:rPr>
          <w:rStyle w:val="FontStyle105"/>
          <w:b w:val="0"/>
          <w:sz w:val="28"/>
          <w:szCs w:val="28"/>
        </w:rPr>
      </w:pPr>
      <w:r w:rsidRPr="0059735F">
        <w:rPr>
          <w:rStyle w:val="FontStyle105"/>
          <w:b w:val="0"/>
          <w:sz w:val="28"/>
          <w:szCs w:val="28"/>
        </w:rPr>
        <w:lastRenderedPageBreak/>
        <w:t>Температурные графики для регулирования отпуска тепла.</w:t>
      </w:r>
    </w:p>
    <w:p w:rsidR="009B6A1D" w:rsidRPr="0066265D" w:rsidRDefault="009B6A1D" w:rsidP="009B6A1D">
      <w:pPr>
        <w:pStyle w:val="ac"/>
        <w:tabs>
          <w:tab w:val="left" w:pos="7360"/>
        </w:tabs>
        <w:jc w:val="right"/>
        <w:rPr>
          <w:color w:val="000000"/>
          <w:sz w:val="28"/>
          <w:szCs w:val="28"/>
        </w:rPr>
      </w:pPr>
      <w:r w:rsidRPr="008A1490">
        <w:rPr>
          <w:color w:val="000000"/>
          <w:szCs w:val="28"/>
        </w:rPr>
        <w:tab/>
      </w:r>
      <w:r w:rsidRPr="0066265D">
        <w:rPr>
          <w:color w:val="000000"/>
          <w:sz w:val="28"/>
          <w:szCs w:val="28"/>
        </w:rPr>
        <w:t>Таблица №3</w:t>
      </w:r>
    </w:p>
    <w:tbl>
      <w:tblPr>
        <w:tblW w:w="93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0"/>
        <w:gridCol w:w="3240"/>
      </w:tblGrid>
      <w:tr w:rsidR="009B6A1D" w:rsidRPr="0066265D" w:rsidTr="009B6A1D">
        <w:trPr>
          <w:trHeight w:val="112"/>
          <w:tblHeader/>
        </w:trPr>
        <w:tc>
          <w:tcPr>
            <w:tcW w:w="6120" w:type="dxa"/>
            <w:shd w:val="clear" w:color="auto" w:fill="auto"/>
            <w:vAlign w:val="center"/>
          </w:tcPr>
          <w:p w:rsidR="009B6A1D" w:rsidRPr="0066265D" w:rsidRDefault="009B6A1D" w:rsidP="009B6A1D">
            <w:pPr>
              <w:pStyle w:val="ac"/>
              <w:jc w:val="center"/>
              <w:rPr>
                <w:color w:val="000000"/>
                <w:sz w:val="28"/>
                <w:szCs w:val="28"/>
              </w:rPr>
            </w:pPr>
            <w:r w:rsidRPr="0066265D">
              <w:rPr>
                <w:color w:val="000000"/>
                <w:sz w:val="28"/>
                <w:szCs w:val="28"/>
              </w:rPr>
              <w:t>Наименование котельной</w:t>
            </w:r>
          </w:p>
        </w:tc>
        <w:tc>
          <w:tcPr>
            <w:tcW w:w="3240" w:type="dxa"/>
            <w:shd w:val="clear" w:color="auto" w:fill="auto"/>
            <w:vAlign w:val="center"/>
          </w:tcPr>
          <w:p w:rsidR="009B6A1D" w:rsidRPr="0066265D" w:rsidRDefault="009B6A1D" w:rsidP="009B6A1D">
            <w:pPr>
              <w:pStyle w:val="ac"/>
              <w:jc w:val="center"/>
              <w:rPr>
                <w:color w:val="000000"/>
                <w:sz w:val="28"/>
                <w:szCs w:val="28"/>
              </w:rPr>
            </w:pPr>
            <w:r w:rsidRPr="0066265D">
              <w:rPr>
                <w:color w:val="000000"/>
                <w:sz w:val="28"/>
                <w:szCs w:val="28"/>
              </w:rPr>
              <w:t>Температурный график</w:t>
            </w:r>
          </w:p>
        </w:tc>
      </w:tr>
      <w:tr w:rsidR="009B6A1D" w:rsidRPr="0066265D" w:rsidTr="009B6A1D">
        <w:trPr>
          <w:trHeight w:val="70"/>
        </w:trPr>
        <w:tc>
          <w:tcPr>
            <w:tcW w:w="9360" w:type="dxa"/>
            <w:gridSpan w:val="2"/>
            <w:shd w:val="clear" w:color="auto" w:fill="auto"/>
            <w:vAlign w:val="center"/>
          </w:tcPr>
          <w:p w:rsidR="009B6A1D" w:rsidRPr="0066265D" w:rsidRDefault="009B6A1D" w:rsidP="009B6A1D">
            <w:pPr>
              <w:pStyle w:val="ac"/>
              <w:jc w:val="center"/>
              <w:rPr>
                <w:color w:val="000000"/>
                <w:sz w:val="28"/>
                <w:szCs w:val="28"/>
                <w:u w:val="double"/>
              </w:rPr>
            </w:pPr>
            <w:r>
              <w:rPr>
                <w:sz w:val="28"/>
                <w:szCs w:val="28"/>
              </w:rPr>
              <w:t>ГУП «Брянсккоммунэнерго»</w:t>
            </w:r>
          </w:p>
        </w:tc>
      </w:tr>
      <w:tr w:rsidR="009B6A1D" w:rsidRPr="0066265D" w:rsidTr="009B6A1D">
        <w:trPr>
          <w:trHeight w:val="240"/>
        </w:trPr>
        <w:tc>
          <w:tcPr>
            <w:tcW w:w="6120" w:type="dxa"/>
            <w:shd w:val="clear" w:color="auto" w:fill="auto"/>
          </w:tcPr>
          <w:p w:rsidR="009B6A1D" w:rsidRPr="0028234B" w:rsidRDefault="00697F2B" w:rsidP="009B6A1D">
            <w:pPr>
              <w:pStyle w:val="Default"/>
              <w:shd w:val="clear" w:color="auto" w:fill="FFFFFF"/>
              <w:jc w:val="both"/>
              <w:rPr>
                <w:rFonts w:ascii="Times New Roman" w:hAnsi="Times New Roman" w:cs="Times New Roman"/>
                <w:sz w:val="28"/>
                <w:szCs w:val="28"/>
              </w:rPr>
            </w:pPr>
            <w:r>
              <w:rPr>
                <w:rFonts w:ascii="Times New Roman" w:hAnsi="Times New Roman" w:cs="Times New Roman"/>
                <w:color w:val="auto"/>
                <w:sz w:val="28"/>
                <w:szCs w:val="28"/>
              </w:rPr>
              <w:t>Котельная №1 «Центральная», ул. К. Либкнехта</w:t>
            </w:r>
          </w:p>
        </w:tc>
        <w:tc>
          <w:tcPr>
            <w:tcW w:w="3240" w:type="dxa"/>
            <w:shd w:val="clear" w:color="auto" w:fill="auto"/>
            <w:vAlign w:val="center"/>
          </w:tcPr>
          <w:p w:rsidR="009B6A1D" w:rsidRPr="0066265D" w:rsidRDefault="009B6A1D" w:rsidP="009B6A1D">
            <w:pPr>
              <w:pStyle w:val="ac"/>
              <w:jc w:val="center"/>
              <w:rPr>
                <w:color w:val="000000"/>
                <w:sz w:val="28"/>
                <w:szCs w:val="28"/>
              </w:rPr>
            </w:pPr>
            <w:r w:rsidRPr="0066265D">
              <w:rPr>
                <w:color w:val="000000"/>
                <w:sz w:val="28"/>
                <w:szCs w:val="28"/>
              </w:rPr>
              <w:t>95/70</w:t>
            </w:r>
          </w:p>
        </w:tc>
      </w:tr>
      <w:tr w:rsidR="009B6A1D" w:rsidRPr="0066265D" w:rsidTr="009B6A1D">
        <w:trPr>
          <w:trHeight w:val="97"/>
        </w:trPr>
        <w:tc>
          <w:tcPr>
            <w:tcW w:w="6120" w:type="dxa"/>
            <w:shd w:val="clear" w:color="auto" w:fill="auto"/>
          </w:tcPr>
          <w:p w:rsidR="009B6A1D" w:rsidRPr="0028234B" w:rsidRDefault="00697F2B" w:rsidP="009B6A1D">
            <w:pPr>
              <w:pStyle w:val="Default"/>
              <w:shd w:val="clear" w:color="auto" w:fill="FFFFFF"/>
              <w:jc w:val="both"/>
              <w:rPr>
                <w:rFonts w:ascii="Times New Roman" w:hAnsi="Times New Roman" w:cs="Times New Roman"/>
                <w:sz w:val="28"/>
                <w:szCs w:val="28"/>
              </w:rPr>
            </w:pPr>
            <w:r>
              <w:rPr>
                <w:rFonts w:ascii="Times New Roman" w:hAnsi="Times New Roman" w:cs="Times New Roman"/>
                <w:color w:val="auto"/>
                <w:sz w:val="28"/>
                <w:szCs w:val="28"/>
              </w:rPr>
              <w:t>Котельная №2 «Школа», ул. Энгельса</w:t>
            </w:r>
          </w:p>
        </w:tc>
        <w:tc>
          <w:tcPr>
            <w:tcW w:w="3240" w:type="dxa"/>
            <w:shd w:val="clear" w:color="auto" w:fill="auto"/>
            <w:vAlign w:val="center"/>
          </w:tcPr>
          <w:p w:rsidR="009B6A1D" w:rsidRPr="0066265D" w:rsidRDefault="009B6A1D" w:rsidP="009B6A1D">
            <w:pPr>
              <w:pStyle w:val="ac"/>
              <w:jc w:val="center"/>
              <w:rPr>
                <w:color w:val="000000"/>
                <w:sz w:val="28"/>
                <w:szCs w:val="28"/>
              </w:rPr>
            </w:pPr>
            <w:r>
              <w:rPr>
                <w:color w:val="000000"/>
                <w:sz w:val="28"/>
                <w:szCs w:val="28"/>
              </w:rPr>
              <w:t>95/70</w:t>
            </w:r>
          </w:p>
        </w:tc>
      </w:tr>
      <w:tr w:rsidR="009B6A1D" w:rsidRPr="0066265D" w:rsidTr="00D9531F">
        <w:trPr>
          <w:trHeight w:val="255"/>
        </w:trPr>
        <w:tc>
          <w:tcPr>
            <w:tcW w:w="6120" w:type="dxa"/>
            <w:shd w:val="clear" w:color="auto" w:fill="auto"/>
          </w:tcPr>
          <w:p w:rsidR="009B6A1D" w:rsidRPr="0028234B" w:rsidRDefault="00697F2B" w:rsidP="009B6A1D">
            <w:pPr>
              <w:pStyle w:val="Default"/>
              <w:shd w:val="clear" w:color="auto" w:fill="FFFFFF"/>
              <w:jc w:val="both"/>
              <w:rPr>
                <w:rFonts w:ascii="Times New Roman" w:hAnsi="Times New Roman" w:cs="Times New Roman"/>
                <w:sz w:val="28"/>
                <w:szCs w:val="28"/>
              </w:rPr>
            </w:pPr>
            <w:r>
              <w:rPr>
                <w:rFonts w:ascii="Times New Roman" w:hAnsi="Times New Roman" w:cs="Times New Roman"/>
                <w:color w:val="auto"/>
                <w:sz w:val="28"/>
                <w:szCs w:val="28"/>
              </w:rPr>
              <w:t>Котельная №3 «Баня», ул. Октябрьская</w:t>
            </w:r>
          </w:p>
        </w:tc>
        <w:tc>
          <w:tcPr>
            <w:tcW w:w="3240" w:type="dxa"/>
            <w:shd w:val="clear" w:color="auto" w:fill="auto"/>
            <w:vAlign w:val="center"/>
          </w:tcPr>
          <w:p w:rsidR="009B6A1D" w:rsidRDefault="009B6A1D" w:rsidP="009B6A1D">
            <w:pPr>
              <w:pStyle w:val="ac"/>
              <w:jc w:val="center"/>
              <w:rPr>
                <w:color w:val="000000"/>
                <w:sz w:val="28"/>
                <w:szCs w:val="28"/>
              </w:rPr>
            </w:pPr>
            <w:r w:rsidRPr="0066265D">
              <w:rPr>
                <w:color w:val="000000"/>
                <w:sz w:val="28"/>
                <w:szCs w:val="28"/>
              </w:rPr>
              <w:t>95/70</w:t>
            </w:r>
          </w:p>
        </w:tc>
      </w:tr>
      <w:tr w:rsidR="00024D3D" w:rsidRPr="0066265D" w:rsidTr="00D9531F">
        <w:trPr>
          <w:trHeight w:val="255"/>
        </w:trPr>
        <w:tc>
          <w:tcPr>
            <w:tcW w:w="6120" w:type="dxa"/>
            <w:shd w:val="clear" w:color="auto" w:fill="auto"/>
          </w:tcPr>
          <w:p w:rsidR="00024D3D" w:rsidRDefault="008B662C" w:rsidP="009B6A1D">
            <w:pPr>
              <w:pStyle w:val="Default"/>
              <w:shd w:val="clear" w:color="auto" w:fill="FFFFFF"/>
              <w:jc w:val="both"/>
              <w:rPr>
                <w:rFonts w:ascii="Times New Roman" w:hAnsi="Times New Roman" w:cs="Times New Roman"/>
                <w:color w:val="auto"/>
                <w:sz w:val="28"/>
                <w:szCs w:val="28"/>
              </w:rPr>
            </w:pPr>
            <w:r>
              <w:rPr>
                <w:rFonts w:ascii="Times New Roman" w:hAnsi="Times New Roman" w:cs="Times New Roman"/>
                <w:color w:val="auto"/>
                <w:sz w:val="28"/>
                <w:szCs w:val="28"/>
              </w:rPr>
              <w:t>Котельная №4 КТА-192 Кирова 3А</w:t>
            </w:r>
          </w:p>
        </w:tc>
        <w:tc>
          <w:tcPr>
            <w:tcW w:w="3240" w:type="dxa"/>
            <w:shd w:val="clear" w:color="auto" w:fill="auto"/>
            <w:vAlign w:val="center"/>
          </w:tcPr>
          <w:p w:rsidR="00024D3D" w:rsidRPr="0066265D" w:rsidRDefault="008B662C" w:rsidP="009B6A1D">
            <w:pPr>
              <w:pStyle w:val="ac"/>
              <w:jc w:val="center"/>
              <w:rPr>
                <w:color w:val="000000"/>
                <w:sz w:val="28"/>
                <w:szCs w:val="28"/>
              </w:rPr>
            </w:pPr>
            <w:r>
              <w:rPr>
                <w:color w:val="000000"/>
                <w:sz w:val="28"/>
                <w:szCs w:val="28"/>
              </w:rPr>
              <w:t>95/70</w:t>
            </w:r>
          </w:p>
        </w:tc>
      </w:tr>
    </w:tbl>
    <w:p w:rsidR="009B6A1D" w:rsidRDefault="009B6A1D" w:rsidP="009B6A1D">
      <w:pPr>
        <w:spacing w:line="360" w:lineRule="auto"/>
        <w:jc w:val="center"/>
        <w:rPr>
          <w:sz w:val="28"/>
          <w:szCs w:val="28"/>
        </w:rPr>
      </w:pPr>
    </w:p>
    <w:p w:rsidR="009B6A1D" w:rsidRPr="0066265D" w:rsidRDefault="009B6A1D" w:rsidP="009B6A1D">
      <w:pPr>
        <w:spacing w:after="200" w:line="276" w:lineRule="auto"/>
        <w:jc w:val="right"/>
        <w:rPr>
          <w:sz w:val="28"/>
          <w:szCs w:val="28"/>
        </w:rPr>
      </w:pPr>
      <w:r w:rsidRPr="0066265D">
        <w:rPr>
          <w:sz w:val="28"/>
          <w:szCs w:val="28"/>
        </w:rPr>
        <w:t>Таблица № 4</w:t>
      </w:r>
    </w:p>
    <w:p w:rsidR="009B6A1D" w:rsidRPr="00F36353" w:rsidRDefault="009B6A1D" w:rsidP="009B6A1D">
      <w:pPr>
        <w:spacing w:line="360" w:lineRule="auto"/>
        <w:jc w:val="center"/>
        <w:rPr>
          <w:sz w:val="28"/>
          <w:szCs w:val="28"/>
        </w:rPr>
      </w:pPr>
      <w:r w:rsidRPr="00F36353">
        <w:rPr>
          <w:sz w:val="28"/>
          <w:szCs w:val="28"/>
        </w:rPr>
        <w:t xml:space="preserve">Технические характеристики основных источников тепловой энергии.  </w:t>
      </w:r>
    </w:p>
    <w:tbl>
      <w:tblPr>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73"/>
        <w:gridCol w:w="896"/>
        <w:gridCol w:w="756"/>
        <w:gridCol w:w="936"/>
        <w:gridCol w:w="708"/>
        <w:gridCol w:w="986"/>
        <w:gridCol w:w="1267"/>
        <w:gridCol w:w="1984"/>
      </w:tblGrid>
      <w:tr w:rsidR="008B662C" w:rsidRPr="00DB2B16" w:rsidTr="0030626E">
        <w:trPr>
          <w:cantSplit/>
          <w:trHeight w:val="2614"/>
          <w:jc w:val="center"/>
        </w:trPr>
        <w:tc>
          <w:tcPr>
            <w:tcW w:w="2073" w:type="dxa"/>
            <w:tcBorders>
              <w:top w:val="single" w:sz="4" w:space="0" w:color="000000"/>
              <w:left w:val="single" w:sz="4" w:space="0" w:color="000000"/>
              <w:bottom w:val="single" w:sz="4" w:space="0" w:color="000000"/>
              <w:right w:val="single" w:sz="4" w:space="0" w:color="000000"/>
            </w:tcBorders>
            <w:vAlign w:val="center"/>
          </w:tcPr>
          <w:p w:rsidR="008B662C" w:rsidRPr="00DB2B16" w:rsidRDefault="008B662C" w:rsidP="0030626E">
            <w:pPr>
              <w:jc w:val="center"/>
              <w:rPr>
                <w:b/>
              </w:rPr>
            </w:pPr>
            <w:r w:rsidRPr="00DB2B16">
              <w:rPr>
                <w:b/>
              </w:rPr>
              <w:t>Марка котла</w:t>
            </w:r>
          </w:p>
        </w:tc>
        <w:tc>
          <w:tcPr>
            <w:tcW w:w="89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8B662C" w:rsidRPr="00DB2B16" w:rsidRDefault="008B662C" w:rsidP="0030626E">
            <w:pPr>
              <w:ind w:left="113" w:right="113"/>
              <w:jc w:val="center"/>
              <w:rPr>
                <w:b/>
              </w:rPr>
            </w:pPr>
            <w:r w:rsidRPr="00DB2B16">
              <w:rPr>
                <w:b/>
              </w:rPr>
              <w:t>Вид топлива</w:t>
            </w:r>
          </w:p>
        </w:tc>
        <w:tc>
          <w:tcPr>
            <w:tcW w:w="756" w:type="dxa"/>
            <w:tcBorders>
              <w:top w:val="single" w:sz="4" w:space="0" w:color="000000"/>
              <w:left w:val="single" w:sz="4" w:space="0" w:color="000000"/>
              <w:bottom w:val="single" w:sz="4" w:space="0" w:color="000000"/>
              <w:right w:val="single" w:sz="4" w:space="0" w:color="000000"/>
            </w:tcBorders>
            <w:textDirection w:val="btLr"/>
            <w:vAlign w:val="center"/>
          </w:tcPr>
          <w:p w:rsidR="008B662C" w:rsidRPr="00DB2B16" w:rsidRDefault="008B662C" w:rsidP="0030626E">
            <w:pPr>
              <w:ind w:left="113" w:right="113"/>
              <w:jc w:val="center"/>
              <w:rPr>
                <w:b/>
              </w:rPr>
            </w:pPr>
            <w:r w:rsidRPr="00DB2B16">
              <w:rPr>
                <w:b/>
              </w:rPr>
              <w:t>Мощность, Гкал/ч</w:t>
            </w:r>
          </w:p>
        </w:tc>
        <w:tc>
          <w:tcPr>
            <w:tcW w:w="936" w:type="dxa"/>
            <w:tcBorders>
              <w:top w:val="single" w:sz="4" w:space="0" w:color="000000"/>
              <w:left w:val="single" w:sz="4" w:space="0" w:color="000000"/>
              <w:bottom w:val="single" w:sz="4" w:space="0" w:color="000000"/>
              <w:right w:val="single" w:sz="4" w:space="0" w:color="000000"/>
            </w:tcBorders>
            <w:textDirection w:val="btLr"/>
            <w:vAlign w:val="center"/>
          </w:tcPr>
          <w:p w:rsidR="008B662C" w:rsidRPr="00DB2B16" w:rsidRDefault="008B662C" w:rsidP="0030626E">
            <w:pPr>
              <w:ind w:left="113" w:right="113"/>
              <w:jc w:val="center"/>
              <w:rPr>
                <w:b/>
              </w:rPr>
            </w:pPr>
            <w:r w:rsidRPr="00DB2B16">
              <w:rPr>
                <w:b/>
              </w:rPr>
              <w:t>Срок  ввода основного оборудования, лет</w:t>
            </w:r>
          </w:p>
        </w:tc>
        <w:tc>
          <w:tcPr>
            <w:tcW w:w="708" w:type="dxa"/>
            <w:tcBorders>
              <w:top w:val="single" w:sz="4" w:space="0" w:color="000000"/>
              <w:left w:val="single" w:sz="4" w:space="0" w:color="000000"/>
              <w:bottom w:val="single" w:sz="4" w:space="0" w:color="000000"/>
              <w:right w:val="single" w:sz="4" w:space="0" w:color="000000"/>
            </w:tcBorders>
            <w:textDirection w:val="btLr"/>
            <w:vAlign w:val="center"/>
          </w:tcPr>
          <w:p w:rsidR="008B662C" w:rsidRPr="00DB2B16" w:rsidRDefault="008B662C" w:rsidP="0030626E">
            <w:pPr>
              <w:ind w:left="113" w:right="113"/>
              <w:jc w:val="center"/>
              <w:rPr>
                <w:b/>
              </w:rPr>
            </w:pPr>
            <w:r w:rsidRPr="00DB2B16">
              <w:rPr>
                <w:b/>
              </w:rPr>
              <w:t>КПД, %</w:t>
            </w:r>
          </w:p>
        </w:tc>
        <w:tc>
          <w:tcPr>
            <w:tcW w:w="986" w:type="dxa"/>
            <w:tcBorders>
              <w:top w:val="single" w:sz="4" w:space="0" w:color="000000"/>
              <w:left w:val="single" w:sz="4" w:space="0" w:color="000000"/>
              <w:bottom w:val="single" w:sz="4" w:space="0" w:color="000000"/>
              <w:right w:val="single" w:sz="4" w:space="0" w:color="000000"/>
            </w:tcBorders>
            <w:textDirection w:val="btLr"/>
            <w:vAlign w:val="center"/>
          </w:tcPr>
          <w:p w:rsidR="008B662C" w:rsidRPr="00DB2B16" w:rsidRDefault="008B662C" w:rsidP="0030626E">
            <w:pPr>
              <w:ind w:left="113" w:right="113"/>
              <w:jc w:val="center"/>
              <w:rPr>
                <w:b/>
              </w:rPr>
            </w:pPr>
            <w:r w:rsidRPr="00DB2B16">
              <w:rPr>
                <w:b/>
              </w:rPr>
              <w:t>Максимальная производительность, Гкал/ч</w:t>
            </w:r>
          </w:p>
        </w:tc>
        <w:tc>
          <w:tcPr>
            <w:tcW w:w="1267" w:type="dxa"/>
            <w:tcBorders>
              <w:top w:val="single" w:sz="4" w:space="0" w:color="000000"/>
              <w:left w:val="single" w:sz="4" w:space="0" w:color="000000"/>
              <w:bottom w:val="single" w:sz="4" w:space="0" w:color="000000"/>
              <w:right w:val="single" w:sz="4" w:space="0" w:color="000000"/>
            </w:tcBorders>
            <w:textDirection w:val="btLr"/>
            <w:vAlign w:val="center"/>
          </w:tcPr>
          <w:p w:rsidR="008B662C" w:rsidRPr="00DB2B16" w:rsidRDefault="008B662C" w:rsidP="0030626E">
            <w:pPr>
              <w:ind w:left="113" w:right="113"/>
              <w:jc w:val="center"/>
              <w:rPr>
                <w:b/>
              </w:rPr>
            </w:pPr>
            <w:r w:rsidRPr="00DB2B16">
              <w:rPr>
                <w:b/>
              </w:rPr>
              <w:t>Фактическая производительность, Гкал/ч</w:t>
            </w:r>
          </w:p>
        </w:tc>
        <w:tc>
          <w:tcPr>
            <w:tcW w:w="1984" w:type="dxa"/>
            <w:tcBorders>
              <w:top w:val="single" w:sz="4" w:space="0" w:color="000000"/>
              <w:left w:val="single" w:sz="4" w:space="0" w:color="000000"/>
              <w:bottom w:val="single" w:sz="4" w:space="0" w:color="000000"/>
              <w:right w:val="single" w:sz="4" w:space="0" w:color="000000"/>
            </w:tcBorders>
            <w:textDirection w:val="btLr"/>
          </w:tcPr>
          <w:p w:rsidR="008B662C" w:rsidRPr="00DB2B16" w:rsidRDefault="008B662C" w:rsidP="0030626E">
            <w:pPr>
              <w:jc w:val="center"/>
              <w:rPr>
                <w:b/>
              </w:rPr>
            </w:pPr>
            <w:r w:rsidRPr="00DB2B16">
              <w:rPr>
                <w:b/>
              </w:rPr>
              <w:t>Режим работы</w:t>
            </w:r>
          </w:p>
        </w:tc>
      </w:tr>
      <w:tr w:rsidR="008B662C" w:rsidRPr="00EC5C08" w:rsidTr="0030626E">
        <w:trPr>
          <w:jc w:val="center"/>
        </w:trPr>
        <w:tc>
          <w:tcPr>
            <w:tcW w:w="9606" w:type="dxa"/>
            <w:gridSpan w:val="8"/>
            <w:tcBorders>
              <w:top w:val="single" w:sz="4" w:space="0" w:color="000000"/>
              <w:left w:val="single" w:sz="4" w:space="0" w:color="000000"/>
              <w:bottom w:val="single" w:sz="4" w:space="0" w:color="000000"/>
              <w:right w:val="single" w:sz="4" w:space="0" w:color="000000"/>
            </w:tcBorders>
            <w:vAlign w:val="center"/>
          </w:tcPr>
          <w:p w:rsidR="008B662C" w:rsidRPr="00DB2B16" w:rsidRDefault="008B662C" w:rsidP="0030626E">
            <w:pPr>
              <w:jc w:val="center"/>
              <w:rPr>
                <w:b/>
              </w:rPr>
            </w:pPr>
            <w:r w:rsidRPr="00DB2B16">
              <w:rPr>
                <w:sz w:val="28"/>
                <w:szCs w:val="28"/>
              </w:rPr>
              <w:t>Котельная №1 «Центральная», ул. К. Либкнехта</w:t>
            </w:r>
          </w:p>
        </w:tc>
      </w:tr>
      <w:tr w:rsidR="008B662C" w:rsidRPr="00DB2B16" w:rsidTr="0030626E">
        <w:trPr>
          <w:jc w:val="center"/>
        </w:trPr>
        <w:tc>
          <w:tcPr>
            <w:tcW w:w="2073" w:type="dxa"/>
            <w:tcBorders>
              <w:top w:val="single" w:sz="4" w:space="0" w:color="000000"/>
              <w:left w:val="single" w:sz="4" w:space="0" w:color="000000"/>
              <w:bottom w:val="single" w:sz="4" w:space="0" w:color="000000"/>
              <w:right w:val="single" w:sz="4" w:space="0" w:color="000000"/>
            </w:tcBorders>
            <w:vAlign w:val="center"/>
          </w:tcPr>
          <w:p w:rsidR="008B662C" w:rsidRPr="00DB2B16" w:rsidRDefault="008B662C" w:rsidP="0030626E">
            <w:pPr>
              <w:jc w:val="center"/>
            </w:pPr>
            <w:r w:rsidRPr="00DB2B16">
              <w:t>НР-18-7 шт.</w:t>
            </w:r>
          </w:p>
        </w:tc>
        <w:tc>
          <w:tcPr>
            <w:tcW w:w="896" w:type="dxa"/>
            <w:tcBorders>
              <w:top w:val="single" w:sz="4" w:space="0" w:color="000000"/>
              <w:left w:val="single" w:sz="4" w:space="0" w:color="000000"/>
              <w:bottom w:val="single" w:sz="4" w:space="0" w:color="000000"/>
              <w:right w:val="single" w:sz="4" w:space="0" w:color="000000"/>
            </w:tcBorders>
            <w:vAlign w:val="center"/>
          </w:tcPr>
          <w:p w:rsidR="008B662C" w:rsidRPr="00DB2B16" w:rsidRDefault="008B662C" w:rsidP="0030626E">
            <w:pPr>
              <w:jc w:val="center"/>
            </w:pPr>
            <w:r w:rsidRPr="00DB2B16">
              <w:t>газ</w:t>
            </w:r>
          </w:p>
        </w:tc>
        <w:tc>
          <w:tcPr>
            <w:tcW w:w="756" w:type="dxa"/>
            <w:tcBorders>
              <w:top w:val="single" w:sz="4" w:space="0" w:color="000000"/>
              <w:left w:val="single" w:sz="4" w:space="0" w:color="000000"/>
              <w:bottom w:val="single" w:sz="4" w:space="0" w:color="000000"/>
              <w:right w:val="single" w:sz="4" w:space="0" w:color="000000"/>
            </w:tcBorders>
            <w:vAlign w:val="center"/>
          </w:tcPr>
          <w:p w:rsidR="008B662C" w:rsidRPr="00DB2B16" w:rsidRDefault="008B662C" w:rsidP="0030626E">
            <w:pPr>
              <w:jc w:val="center"/>
            </w:pPr>
            <w:r w:rsidRPr="00DB2B16">
              <w:t>3,71</w:t>
            </w:r>
          </w:p>
        </w:tc>
        <w:tc>
          <w:tcPr>
            <w:tcW w:w="936" w:type="dxa"/>
            <w:tcBorders>
              <w:top w:val="single" w:sz="4" w:space="0" w:color="000000"/>
              <w:left w:val="single" w:sz="4" w:space="0" w:color="000000"/>
              <w:bottom w:val="single" w:sz="4" w:space="0" w:color="000000"/>
              <w:right w:val="single" w:sz="4" w:space="0" w:color="000000"/>
            </w:tcBorders>
            <w:vAlign w:val="center"/>
          </w:tcPr>
          <w:p w:rsidR="008B662C" w:rsidRPr="00DB2B16" w:rsidRDefault="008B662C" w:rsidP="0030626E">
            <w:pPr>
              <w:jc w:val="center"/>
            </w:pPr>
            <w:r w:rsidRPr="00DB2B16">
              <w:t>1986</w:t>
            </w:r>
          </w:p>
        </w:tc>
        <w:tc>
          <w:tcPr>
            <w:tcW w:w="708" w:type="dxa"/>
            <w:tcBorders>
              <w:top w:val="single" w:sz="4" w:space="0" w:color="000000"/>
              <w:left w:val="single" w:sz="4" w:space="0" w:color="000000"/>
              <w:bottom w:val="single" w:sz="4" w:space="0" w:color="000000"/>
              <w:right w:val="single" w:sz="4" w:space="0" w:color="000000"/>
            </w:tcBorders>
            <w:vAlign w:val="center"/>
          </w:tcPr>
          <w:p w:rsidR="008B662C" w:rsidRPr="00DB2B16" w:rsidRDefault="008B662C" w:rsidP="0030626E">
            <w:pPr>
              <w:jc w:val="center"/>
            </w:pPr>
            <w:r w:rsidRPr="00DB2B16">
              <w:t>85,5</w:t>
            </w:r>
          </w:p>
        </w:tc>
        <w:tc>
          <w:tcPr>
            <w:tcW w:w="986" w:type="dxa"/>
            <w:tcBorders>
              <w:top w:val="single" w:sz="4" w:space="0" w:color="000000"/>
              <w:left w:val="single" w:sz="4" w:space="0" w:color="000000"/>
              <w:bottom w:val="single" w:sz="4" w:space="0" w:color="000000"/>
              <w:right w:val="single" w:sz="4" w:space="0" w:color="000000"/>
            </w:tcBorders>
            <w:vAlign w:val="center"/>
          </w:tcPr>
          <w:p w:rsidR="008B662C" w:rsidRPr="00DB2B16" w:rsidRDefault="008B662C" w:rsidP="0030626E">
            <w:pPr>
              <w:jc w:val="center"/>
            </w:pPr>
            <w:r w:rsidRPr="00DB2B16">
              <w:t>3,71</w:t>
            </w:r>
          </w:p>
        </w:tc>
        <w:tc>
          <w:tcPr>
            <w:tcW w:w="1267" w:type="dxa"/>
            <w:tcBorders>
              <w:top w:val="single" w:sz="4" w:space="0" w:color="000000"/>
              <w:left w:val="single" w:sz="4" w:space="0" w:color="000000"/>
              <w:bottom w:val="single" w:sz="4" w:space="0" w:color="000000"/>
              <w:right w:val="single" w:sz="4" w:space="0" w:color="000000"/>
            </w:tcBorders>
            <w:vAlign w:val="center"/>
          </w:tcPr>
          <w:p w:rsidR="008B662C" w:rsidRPr="00DB2B16" w:rsidRDefault="008B662C" w:rsidP="0030626E">
            <w:pPr>
              <w:jc w:val="center"/>
            </w:pPr>
            <w:r w:rsidRPr="00DB2B16">
              <w:t>3,51</w:t>
            </w:r>
          </w:p>
        </w:tc>
        <w:tc>
          <w:tcPr>
            <w:tcW w:w="1984" w:type="dxa"/>
            <w:tcBorders>
              <w:top w:val="single" w:sz="4" w:space="0" w:color="000000"/>
              <w:left w:val="single" w:sz="4" w:space="0" w:color="000000"/>
              <w:bottom w:val="single" w:sz="4" w:space="0" w:color="000000"/>
              <w:right w:val="single" w:sz="4" w:space="0" w:color="000000"/>
            </w:tcBorders>
          </w:tcPr>
          <w:p w:rsidR="008B662C" w:rsidRPr="00DB2B16" w:rsidRDefault="008B662C" w:rsidP="0030626E">
            <w:pPr>
              <w:jc w:val="center"/>
            </w:pPr>
            <w:r w:rsidRPr="00DB2B16">
              <w:t>Водогрейный</w:t>
            </w:r>
          </w:p>
        </w:tc>
      </w:tr>
      <w:tr w:rsidR="008B662C" w:rsidRPr="00DB2B16" w:rsidTr="0030626E">
        <w:trPr>
          <w:trHeight w:val="120"/>
          <w:jc w:val="center"/>
        </w:trPr>
        <w:tc>
          <w:tcPr>
            <w:tcW w:w="9606" w:type="dxa"/>
            <w:gridSpan w:val="8"/>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rPr>
                <w:sz w:val="28"/>
                <w:szCs w:val="28"/>
              </w:rPr>
            </w:pPr>
            <w:r w:rsidRPr="00DB2B16">
              <w:rPr>
                <w:sz w:val="28"/>
                <w:szCs w:val="28"/>
              </w:rPr>
              <w:t>Котельная №2 «Школа», ул. Энгельса</w:t>
            </w:r>
          </w:p>
        </w:tc>
      </w:tr>
      <w:tr w:rsidR="008B662C" w:rsidRPr="00DB2B16" w:rsidTr="0030626E">
        <w:trPr>
          <w:trHeight w:val="126"/>
          <w:jc w:val="center"/>
        </w:trPr>
        <w:tc>
          <w:tcPr>
            <w:tcW w:w="2073"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НР-18-3шт.</w:t>
            </w:r>
          </w:p>
        </w:tc>
        <w:tc>
          <w:tcPr>
            <w:tcW w:w="89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газ</w:t>
            </w:r>
          </w:p>
        </w:tc>
        <w:tc>
          <w:tcPr>
            <w:tcW w:w="756" w:type="dxa"/>
            <w:vMerge w:val="restart"/>
            <w:tcBorders>
              <w:top w:val="single" w:sz="4" w:space="0" w:color="auto"/>
              <w:left w:val="single" w:sz="4" w:space="0" w:color="000000"/>
              <w:right w:val="single" w:sz="4" w:space="0" w:color="000000"/>
            </w:tcBorders>
            <w:vAlign w:val="center"/>
          </w:tcPr>
          <w:p w:rsidR="008B662C" w:rsidRPr="00DB2B16" w:rsidRDefault="008B662C" w:rsidP="0030626E">
            <w:pPr>
              <w:jc w:val="center"/>
            </w:pPr>
            <w:r w:rsidRPr="00DB2B16">
              <w:t>2,25</w:t>
            </w:r>
          </w:p>
        </w:tc>
        <w:tc>
          <w:tcPr>
            <w:tcW w:w="93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1989</w:t>
            </w:r>
          </w:p>
        </w:tc>
        <w:tc>
          <w:tcPr>
            <w:tcW w:w="708" w:type="dxa"/>
            <w:vMerge w:val="restart"/>
            <w:tcBorders>
              <w:top w:val="single" w:sz="4" w:space="0" w:color="auto"/>
              <w:left w:val="single" w:sz="4" w:space="0" w:color="000000"/>
              <w:right w:val="single" w:sz="4" w:space="0" w:color="000000"/>
            </w:tcBorders>
            <w:vAlign w:val="center"/>
          </w:tcPr>
          <w:p w:rsidR="008B662C" w:rsidRPr="00DB2B16" w:rsidRDefault="008B662C" w:rsidP="0030626E">
            <w:pPr>
              <w:jc w:val="center"/>
            </w:pPr>
            <w:r w:rsidRPr="00DB2B16">
              <w:t>87,1</w:t>
            </w:r>
          </w:p>
        </w:tc>
        <w:tc>
          <w:tcPr>
            <w:tcW w:w="986" w:type="dxa"/>
            <w:vMerge w:val="restart"/>
            <w:tcBorders>
              <w:top w:val="single" w:sz="4" w:space="0" w:color="auto"/>
              <w:left w:val="single" w:sz="4" w:space="0" w:color="000000"/>
              <w:right w:val="single" w:sz="4" w:space="0" w:color="000000"/>
            </w:tcBorders>
            <w:vAlign w:val="center"/>
          </w:tcPr>
          <w:p w:rsidR="008B662C" w:rsidRPr="00DB2B16" w:rsidRDefault="008B662C" w:rsidP="0030626E">
            <w:pPr>
              <w:jc w:val="center"/>
            </w:pPr>
            <w:r w:rsidRPr="00DB2B16">
              <w:t>2,25</w:t>
            </w:r>
          </w:p>
        </w:tc>
        <w:tc>
          <w:tcPr>
            <w:tcW w:w="1267" w:type="dxa"/>
            <w:vMerge w:val="restart"/>
            <w:tcBorders>
              <w:top w:val="single" w:sz="4" w:space="0" w:color="auto"/>
              <w:left w:val="single" w:sz="4" w:space="0" w:color="000000"/>
              <w:right w:val="single" w:sz="4" w:space="0" w:color="000000"/>
            </w:tcBorders>
            <w:vAlign w:val="center"/>
          </w:tcPr>
          <w:p w:rsidR="008B662C" w:rsidRPr="00DB2B16" w:rsidRDefault="008B662C" w:rsidP="0030626E">
            <w:pPr>
              <w:jc w:val="center"/>
            </w:pPr>
            <w:r w:rsidRPr="00DB2B16">
              <w:t>2,15</w:t>
            </w:r>
          </w:p>
        </w:tc>
        <w:tc>
          <w:tcPr>
            <w:tcW w:w="1984" w:type="dxa"/>
            <w:vMerge w:val="restart"/>
            <w:tcBorders>
              <w:top w:val="single" w:sz="4" w:space="0" w:color="auto"/>
              <w:left w:val="single" w:sz="4" w:space="0" w:color="000000"/>
              <w:right w:val="single" w:sz="4" w:space="0" w:color="000000"/>
            </w:tcBorders>
          </w:tcPr>
          <w:p w:rsidR="008B662C" w:rsidRPr="00DB2B16" w:rsidRDefault="008B662C" w:rsidP="0030626E">
            <w:pPr>
              <w:jc w:val="center"/>
            </w:pPr>
            <w:r w:rsidRPr="00DB2B16">
              <w:t>Водогрейный</w:t>
            </w:r>
          </w:p>
        </w:tc>
      </w:tr>
      <w:tr w:rsidR="008B662C" w:rsidRPr="00DB2B16" w:rsidTr="0030626E">
        <w:trPr>
          <w:trHeight w:val="135"/>
          <w:jc w:val="center"/>
        </w:trPr>
        <w:tc>
          <w:tcPr>
            <w:tcW w:w="2073"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Минск-1 – 1 шт.</w:t>
            </w:r>
          </w:p>
        </w:tc>
        <w:tc>
          <w:tcPr>
            <w:tcW w:w="89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газ</w:t>
            </w:r>
          </w:p>
        </w:tc>
        <w:tc>
          <w:tcPr>
            <w:tcW w:w="756" w:type="dxa"/>
            <w:vMerge/>
            <w:tcBorders>
              <w:left w:val="single" w:sz="4" w:space="0" w:color="000000"/>
              <w:bottom w:val="single" w:sz="4" w:space="0" w:color="auto"/>
              <w:right w:val="single" w:sz="4" w:space="0" w:color="000000"/>
            </w:tcBorders>
            <w:vAlign w:val="center"/>
          </w:tcPr>
          <w:p w:rsidR="008B662C" w:rsidRPr="00DB2B16" w:rsidRDefault="008B662C" w:rsidP="0030626E">
            <w:pPr>
              <w:jc w:val="center"/>
            </w:pPr>
          </w:p>
        </w:tc>
        <w:tc>
          <w:tcPr>
            <w:tcW w:w="93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1987</w:t>
            </w:r>
          </w:p>
        </w:tc>
        <w:tc>
          <w:tcPr>
            <w:tcW w:w="708" w:type="dxa"/>
            <w:vMerge/>
            <w:tcBorders>
              <w:left w:val="single" w:sz="4" w:space="0" w:color="000000"/>
              <w:bottom w:val="single" w:sz="4" w:space="0" w:color="auto"/>
              <w:right w:val="single" w:sz="4" w:space="0" w:color="000000"/>
            </w:tcBorders>
            <w:vAlign w:val="center"/>
          </w:tcPr>
          <w:p w:rsidR="008B662C" w:rsidRPr="00DB2B16" w:rsidRDefault="008B662C" w:rsidP="0030626E">
            <w:pPr>
              <w:jc w:val="center"/>
            </w:pPr>
          </w:p>
        </w:tc>
        <w:tc>
          <w:tcPr>
            <w:tcW w:w="986" w:type="dxa"/>
            <w:vMerge/>
            <w:tcBorders>
              <w:left w:val="single" w:sz="4" w:space="0" w:color="000000"/>
              <w:bottom w:val="single" w:sz="4" w:space="0" w:color="auto"/>
              <w:right w:val="single" w:sz="4" w:space="0" w:color="000000"/>
            </w:tcBorders>
            <w:vAlign w:val="center"/>
          </w:tcPr>
          <w:p w:rsidR="008B662C" w:rsidRPr="00DB2B16" w:rsidRDefault="008B662C" w:rsidP="0030626E">
            <w:pPr>
              <w:jc w:val="center"/>
            </w:pPr>
          </w:p>
        </w:tc>
        <w:tc>
          <w:tcPr>
            <w:tcW w:w="1267" w:type="dxa"/>
            <w:vMerge/>
            <w:tcBorders>
              <w:left w:val="single" w:sz="4" w:space="0" w:color="000000"/>
              <w:bottom w:val="single" w:sz="4" w:space="0" w:color="auto"/>
              <w:right w:val="single" w:sz="4" w:space="0" w:color="000000"/>
            </w:tcBorders>
            <w:vAlign w:val="center"/>
          </w:tcPr>
          <w:p w:rsidR="008B662C" w:rsidRPr="00DB2B16" w:rsidRDefault="008B662C" w:rsidP="0030626E">
            <w:pPr>
              <w:jc w:val="center"/>
            </w:pPr>
          </w:p>
        </w:tc>
        <w:tc>
          <w:tcPr>
            <w:tcW w:w="1984" w:type="dxa"/>
            <w:vMerge/>
            <w:tcBorders>
              <w:left w:val="single" w:sz="4" w:space="0" w:color="000000"/>
              <w:bottom w:val="single" w:sz="4" w:space="0" w:color="auto"/>
              <w:right w:val="single" w:sz="4" w:space="0" w:color="000000"/>
            </w:tcBorders>
          </w:tcPr>
          <w:p w:rsidR="008B662C" w:rsidRPr="00DB2B16" w:rsidRDefault="008B662C" w:rsidP="0030626E">
            <w:pPr>
              <w:jc w:val="center"/>
            </w:pPr>
          </w:p>
        </w:tc>
      </w:tr>
      <w:tr w:rsidR="008B662C" w:rsidRPr="00DB2B16" w:rsidTr="0030626E">
        <w:trPr>
          <w:trHeight w:val="111"/>
          <w:jc w:val="center"/>
        </w:trPr>
        <w:tc>
          <w:tcPr>
            <w:tcW w:w="9606" w:type="dxa"/>
            <w:gridSpan w:val="8"/>
            <w:tcBorders>
              <w:top w:val="single" w:sz="4" w:space="0" w:color="auto"/>
              <w:left w:val="single" w:sz="4" w:space="0" w:color="000000"/>
              <w:bottom w:val="single" w:sz="4" w:space="0" w:color="auto"/>
              <w:right w:val="single" w:sz="4" w:space="0" w:color="000000"/>
            </w:tcBorders>
          </w:tcPr>
          <w:p w:rsidR="008B662C" w:rsidRPr="00DB2B16" w:rsidRDefault="008B662C" w:rsidP="0030626E">
            <w:pPr>
              <w:shd w:val="clear" w:color="auto" w:fill="FFFFFF"/>
              <w:autoSpaceDE w:val="0"/>
              <w:autoSpaceDN w:val="0"/>
              <w:adjustRightInd w:val="0"/>
              <w:jc w:val="center"/>
              <w:rPr>
                <w:color w:val="000000"/>
                <w:sz w:val="28"/>
                <w:szCs w:val="28"/>
              </w:rPr>
            </w:pPr>
            <w:r w:rsidRPr="00DB2B16">
              <w:rPr>
                <w:sz w:val="28"/>
                <w:szCs w:val="28"/>
              </w:rPr>
              <w:lastRenderedPageBreak/>
              <w:t>Котельная №3 «Баня», ул. Октябрьская</w:t>
            </w:r>
          </w:p>
        </w:tc>
      </w:tr>
      <w:tr w:rsidR="008B662C" w:rsidRPr="00DB2B16" w:rsidTr="0030626E">
        <w:trPr>
          <w:trHeight w:val="126"/>
          <w:jc w:val="center"/>
        </w:trPr>
        <w:tc>
          <w:tcPr>
            <w:tcW w:w="2073"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МЗК-7 – 4 шт.</w:t>
            </w:r>
          </w:p>
        </w:tc>
        <w:tc>
          <w:tcPr>
            <w:tcW w:w="89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газ</w:t>
            </w:r>
          </w:p>
        </w:tc>
        <w:tc>
          <w:tcPr>
            <w:tcW w:w="75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2,56</w:t>
            </w:r>
          </w:p>
        </w:tc>
        <w:tc>
          <w:tcPr>
            <w:tcW w:w="93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1989</w:t>
            </w:r>
          </w:p>
        </w:tc>
        <w:tc>
          <w:tcPr>
            <w:tcW w:w="708"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72,9</w:t>
            </w:r>
          </w:p>
        </w:tc>
        <w:tc>
          <w:tcPr>
            <w:tcW w:w="98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2,56</w:t>
            </w:r>
          </w:p>
        </w:tc>
        <w:tc>
          <w:tcPr>
            <w:tcW w:w="1267"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1,28</w:t>
            </w:r>
          </w:p>
        </w:tc>
        <w:tc>
          <w:tcPr>
            <w:tcW w:w="1984" w:type="dxa"/>
            <w:tcBorders>
              <w:top w:val="single" w:sz="4" w:space="0" w:color="auto"/>
              <w:left w:val="single" w:sz="4" w:space="0" w:color="000000"/>
              <w:bottom w:val="single" w:sz="4" w:space="0" w:color="auto"/>
              <w:right w:val="single" w:sz="4" w:space="0" w:color="000000"/>
            </w:tcBorders>
          </w:tcPr>
          <w:p w:rsidR="008B662C" w:rsidRPr="00DB2B16" w:rsidRDefault="008B662C" w:rsidP="0030626E">
            <w:pPr>
              <w:jc w:val="center"/>
            </w:pPr>
            <w:r w:rsidRPr="00DB2B16">
              <w:t>Водогрейный</w:t>
            </w:r>
          </w:p>
        </w:tc>
      </w:tr>
      <w:tr w:rsidR="008B662C" w:rsidRPr="00DB2B16" w:rsidTr="0030626E">
        <w:trPr>
          <w:trHeight w:val="165"/>
          <w:jc w:val="center"/>
        </w:trPr>
        <w:tc>
          <w:tcPr>
            <w:tcW w:w="9606" w:type="dxa"/>
            <w:gridSpan w:val="8"/>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rPr>
                <w:sz w:val="28"/>
                <w:szCs w:val="28"/>
              </w:rPr>
            </w:pPr>
            <w:r>
              <w:rPr>
                <w:sz w:val="28"/>
                <w:szCs w:val="28"/>
              </w:rPr>
              <w:t>Котельная №4 КТА-192  Кирова 3а</w:t>
            </w:r>
          </w:p>
        </w:tc>
      </w:tr>
      <w:tr w:rsidR="008B662C" w:rsidRPr="00DB2B16" w:rsidTr="0030626E">
        <w:trPr>
          <w:trHeight w:val="135"/>
          <w:jc w:val="center"/>
        </w:trPr>
        <w:tc>
          <w:tcPr>
            <w:tcW w:w="2073" w:type="dxa"/>
            <w:tcBorders>
              <w:top w:val="single" w:sz="4" w:space="0" w:color="auto"/>
              <w:left w:val="single" w:sz="4" w:space="0" w:color="000000"/>
              <w:bottom w:val="single" w:sz="4" w:space="0" w:color="auto"/>
              <w:right w:val="single" w:sz="4" w:space="0" w:color="000000"/>
            </w:tcBorders>
            <w:vAlign w:val="center"/>
          </w:tcPr>
          <w:p w:rsidR="008B662C" w:rsidRPr="0095030F" w:rsidRDefault="008B662C" w:rsidP="0030626E">
            <w:pPr>
              <w:jc w:val="center"/>
              <w:rPr>
                <w:color w:val="FFFFFF" w:themeColor="background1"/>
                <w:highlight w:val="red"/>
              </w:rPr>
            </w:pPr>
            <w:r w:rsidRPr="00723046">
              <w:t>КЧМ-7 – 2 шт.</w:t>
            </w:r>
          </w:p>
        </w:tc>
        <w:tc>
          <w:tcPr>
            <w:tcW w:w="89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газ</w:t>
            </w:r>
          </w:p>
        </w:tc>
        <w:tc>
          <w:tcPr>
            <w:tcW w:w="75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0,248</w:t>
            </w:r>
          </w:p>
        </w:tc>
        <w:tc>
          <w:tcPr>
            <w:tcW w:w="936" w:type="dxa"/>
            <w:tcBorders>
              <w:top w:val="single" w:sz="4" w:space="0" w:color="auto"/>
              <w:left w:val="single" w:sz="4" w:space="0" w:color="000000"/>
              <w:bottom w:val="single" w:sz="4" w:space="0" w:color="auto"/>
              <w:right w:val="single" w:sz="4" w:space="0" w:color="000000"/>
            </w:tcBorders>
            <w:vAlign w:val="center"/>
          </w:tcPr>
          <w:p w:rsidR="008B662C" w:rsidRPr="00DB2B16" w:rsidRDefault="00202E5F" w:rsidP="0030626E">
            <w:pPr>
              <w:jc w:val="center"/>
            </w:pPr>
            <w:r>
              <w:t>2006</w:t>
            </w:r>
          </w:p>
        </w:tc>
        <w:tc>
          <w:tcPr>
            <w:tcW w:w="708"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89</w:t>
            </w:r>
          </w:p>
        </w:tc>
        <w:tc>
          <w:tcPr>
            <w:tcW w:w="986"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0,248</w:t>
            </w:r>
          </w:p>
        </w:tc>
        <w:tc>
          <w:tcPr>
            <w:tcW w:w="1267" w:type="dxa"/>
            <w:tcBorders>
              <w:top w:val="single" w:sz="4" w:space="0" w:color="auto"/>
              <w:left w:val="single" w:sz="4" w:space="0" w:color="000000"/>
              <w:bottom w:val="single" w:sz="4" w:space="0" w:color="auto"/>
              <w:right w:val="single" w:sz="4" w:space="0" w:color="000000"/>
            </w:tcBorders>
            <w:vAlign w:val="center"/>
          </w:tcPr>
          <w:p w:rsidR="008B662C" w:rsidRPr="00DB2B16" w:rsidRDefault="008B662C" w:rsidP="0030626E">
            <w:pPr>
              <w:jc w:val="center"/>
            </w:pPr>
            <w:r w:rsidRPr="00DB2B16">
              <w:t>0,221</w:t>
            </w:r>
          </w:p>
        </w:tc>
        <w:tc>
          <w:tcPr>
            <w:tcW w:w="1984" w:type="dxa"/>
            <w:tcBorders>
              <w:top w:val="single" w:sz="4" w:space="0" w:color="auto"/>
              <w:left w:val="single" w:sz="4" w:space="0" w:color="000000"/>
              <w:bottom w:val="single" w:sz="4" w:space="0" w:color="auto"/>
              <w:right w:val="single" w:sz="4" w:space="0" w:color="000000"/>
            </w:tcBorders>
          </w:tcPr>
          <w:p w:rsidR="008B662C" w:rsidRPr="00DB2B16" w:rsidRDefault="008B662C" w:rsidP="0030626E">
            <w:pPr>
              <w:jc w:val="center"/>
            </w:pPr>
            <w:r w:rsidRPr="00DB2B16">
              <w:t>Водогрейный</w:t>
            </w:r>
          </w:p>
        </w:tc>
      </w:tr>
    </w:tbl>
    <w:p w:rsidR="009B6A1D" w:rsidRDefault="009B6A1D" w:rsidP="009B6A1D">
      <w:pPr>
        <w:pStyle w:val="ac"/>
        <w:jc w:val="center"/>
        <w:rPr>
          <w:color w:val="000000"/>
        </w:rPr>
      </w:pPr>
    </w:p>
    <w:p w:rsidR="0036492F" w:rsidRDefault="0036492F">
      <w:pPr>
        <w:spacing w:after="200" w:line="276" w:lineRule="auto"/>
        <w:rPr>
          <w:color w:val="000000"/>
          <w:sz w:val="28"/>
          <w:szCs w:val="28"/>
        </w:rPr>
      </w:pPr>
      <w:r>
        <w:rPr>
          <w:color w:val="000000"/>
          <w:sz w:val="28"/>
          <w:szCs w:val="28"/>
        </w:rPr>
        <w:br w:type="page"/>
      </w:r>
    </w:p>
    <w:p w:rsidR="009B6A1D" w:rsidRPr="004D0C91" w:rsidRDefault="009B6A1D" w:rsidP="009B6A1D">
      <w:pPr>
        <w:pStyle w:val="ac"/>
        <w:jc w:val="center"/>
        <w:rPr>
          <w:color w:val="000000"/>
          <w:sz w:val="28"/>
          <w:szCs w:val="28"/>
        </w:rPr>
      </w:pPr>
      <w:r w:rsidRPr="004D0C91">
        <w:rPr>
          <w:color w:val="000000"/>
          <w:sz w:val="28"/>
          <w:szCs w:val="28"/>
        </w:rPr>
        <w:lastRenderedPageBreak/>
        <w:t>Структура расчётной пр</w:t>
      </w:r>
      <w:r>
        <w:rPr>
          <w:color w:val="000000"/>
          <w:sz w:val="28"/>
          <w:szCs w:val="28"/>
        </w:rPr>
        <w:t>исоединённой тепловой нагрузки</w:t>
      </w:r>
    </w:p>
    <w:p w:rsidR="009B6A1D" w:rsidRPr="0066265D" w:rsidRDefault="009B6A1D" w:rsidP="009B6A1D">
      <w:pPr>
        <w:pStyle w:val="ac"/>
        <w:ind w:firstLine="708"/>
        <w:jc w:val="right"/>
        <w:rPr>
          <w:color w:val="000000"/>
          <w:sz w:val="28"/>
          <w:szCs w:val="28"/>
        </w:rPr>
      </w:pPr>
      <w:r w:rsidRPr="0066265D">
        <w:rPr>
          <w:color w:val="000000"/>
          <w:sz w:val="28"/>
          <w:szCs w:val="28"/>
        </w:rPr>
        <w:t>Таблица № 5</w:t>
      </w:r>
    </w:p>
    <w:tbl>
      <w:tblPr>
        <w:tblW w:w="9587" w:type="dxa"/>
        <w:jc w:val="center"/>
        <w:tblLayout w:type="fixed"/>
        <w:tblLook w:val="0000" w:firstRow="0" w:lastRow="0" w:firstColumn="0" w:lastColumn="0" w:noHBand="0" w:noVBand="0"/>
      </w:tblPr>
      <w:tblGrid>
        <w:gridCol w:w="5387"/>
        <w:gridCol w:w="1275"/>
        <w:gridCol w:w="993"/>
        <w:gridCol w:w="992"/>
        <w:gridCol w:w="940"/>
      </w:tblGrid>
      <w:tr w:rsidR="009B6A1D" w:rsidRPr="00AF6F93" w:rsidTr="0036492F">
        <w:trPr>
          <w:trHeight w:val="1444"/>
          <w:jc w:val="center"/>
        </w:trPr>
        <w:tc>
          <w:tcPr>
            <w:tcW w:w="5387" w:type="dxa"/>
            <w:vMerge w:val="restart"/>
            <w:tcBorders>
              <w:top w:val="single" w:sz="8" w:space="0" w:color="auto"/>
              <w:left w:val="single" w:sz="8" w:space="0" w:color="auto"/>
              <w:bottom w:val="single" w:sz="8" w:space="0" w:color="000000"/>
              <w:right w:val="single" w:sz="4" w:space="0" w:color="000000"/>
            </w:tcBorders>
            <w:shd w:val="clear" w:color="auto" w:fill="auto"/>
            <w:vAlign w:val="center"/>
          </w:tcPr>
          <w:p w:rsidR="009B6A1D" w:rsidRPr="00AF6F93" w:rsidRDefault="009B6A1D" w:rsidP="009B6A1D">
            <w:pPr>
              <w:jc w:val="center"/>
              <w:rPr>
                <w:color w:val="000000"/>
              </w:rPr>
            </w:pPr>
            <w:r w:rsidRPr="00AF6F93">
              <w:rPr>
                <w:color w:val="000000"/>
              </w:rPr>
              <w:t>Наименование системы теплоснабжения, населённого пункта</w:t>
            </w:r>
          </w:p>
        </w:tc>
        <w:tc>
          <w:tcPr>
            <w:tcW w:w="4200" w:type="dxa"/>
            <w:gridSpan w:val="4"/>
            <w:tcBorders>
              <w:top w:val="single" w:sz="8" w:space="0" w:color="auto"/>
              <w:left w:val="single" w:sz="8" w:space="0" w:color="auto"/>
              <w:bottom w:val="single" w:sz="4" w:space="0" w:color="auto"/>
              <w:right w:val="single" w:sz="8" w:space="0" w:color="000000"/>
            </w:tcBorders>
            <w:shd w:val="clear" w:color="auto" w:fill="auto"/>
            <w:vAlign w:val="center"/>
          </w:tcPr>
          <w:p w:rsidR="009B6A1D" w:rsidRPr="00AF6F93" w:rsidRDefault="009B6A1D" w:rsidP="009B6A1D">
            <w:pPr>
              <w:jc w:val="center"/>
              <w:rPr>
                <w:color w:val="000000"/>
              </w:rPr>
            </w:pPr>
            <w:r w:rsidRPr="00AF6F93">
              <w:rPr>
                <w:color w:val="000000"/>
              </w:rPr>
              <w:t>Суммарная нагрузка (отоп.-вент, ГВС (ср.), технология), Гкал/ч</w:t>
            </w:r>
          </w:p>
        </w:tc>
      </w:tr>
      <w:tr w:rsidR="009B6A1D" w:rsidRPr="00AF6F93" w:rsidTr="0036492F">
        <w:trPr>
          <w:trHeight w:val="276"/>
          <w:jc w:val="center"/>
        </w:trPr>
        <w:tc>
          <w:tcPr>
            <w:tcW w:w="5387" w:type="dxa"/>
            <w:vMerge/>
            <w:tcBorders>
              <w:top w:val="single" w:sz="8" w:space="0" w:color="auto"/>
              <w:left w:val="single" w:sz="8" w:space="0" w:color="auto"/>
              <w:bottom w:val="single" w:sz="8" w:space="0" w:color="000000"/>
              <w:right w:val="single" w:sz="4" w:space="0" w:color="000000"/>
            </w:tcBorders>
            <w:vAlign w:val="center"/>
          </w:tcPr>
          <w:p w:rsidR="009B6A1D" w:rsidRPr="00AF6F93" w:rsidRDefault="009B6A1D" w:rsidP="009B6A1D">
            <w:pPr>
              <w:rPr>
                <w:color w:val="000000"/>
              </w:rPr>
            </w:pPr>
          </w:p>
        </w:tc>
        <w:tc>
          <w:tcPr>
            <w:tcW w:w="1275" w:type="dxa"/>
            <w:vMerge w:val="restart"/>
            <w:tcBorders>
              <w:top w:val="single" w:sz="4" w:space="0" w:color="auto"/>
              <w:left w:val="single" w:sz="8" w:space="0" w:color="auto"/>
              <w:bottom w:val="single" w:sz="8" w:space="0" w:color="000000"/>
              <w:right w:val="single" w:sz="4" w:space="0" w:color="auto"/>
            </w:tcBorders>
            <w:shd w:val="clear" w:color="auto" w:fill="auto"/>
            <w:textDirection w:val="btLr"/>
            <w:vAlign w:val="center"/>
          </w:tcPr>
          <w:p w:rsidR="009B6A1D" w:rsidRPr="00AF6F93" w:rsidRDefault="0036492F" w:rsidP="009B6A1D">
            <w:pPr>
              <w:jc w:val="center"/>
              <w:rPr>
                <w:color w:val="000000"/>
              </w:rPr>
            </w:pPr>
            <w:r>
              <w:rPr>
                <w:color w:val="000000"/>
              </w:rPr>
              <w:t>2010</w:t>
            </w:r>
            <w:r w:rsidR="009B6A1D" w:rsidRPr="00AF6F93">
              <w:rPr>
                <w:color w:val="000000"/>
              </w:rPr>
              <w:t xml:space="preserve"> г.</w:t>
            </w:r>
          </w:p>
        </w:tc>
        <w:tc>
          <w:tcPr>
            <w:tcW w:w="993" w:type="dxa"/>
            <w:vMerge w:val="restart"/>
            <w:tcBorders>
              <w:top w:val="single" w:sz="4" w:space="0" w:color="auto"/>
              <w:left w:val="single" w:sz="4" w:space="0" w:color="auto"/>
              <w:bottom w:val="single" w:sz="8" w:space="0" w:color="000000"/>
              <w:right w:val="single" w:sz="4" w:space="0" w:color="auto"/>
            </w:tcBorders>
            <w:shd w:val="clear" w:color="auto" w:fill="auto"/>
            <w:textDirection w:val="btLr"/>
            <w:vAlign w:val="center"/>
          </w:tcPr>
          <w:p w:rsidR="009B6A1D" w:rsidRPr="00AF6F93" w:rsidRDefault="0036492F" w:rsidP="009B6A1D">
            <w:pPr>
              <w:jc w:val="center"/>
              <w:rPr>
                <w:color w:val="000000"/>
              </w:rPr>
            </w:pPr>
            <w:r>
              <w:rPr>
                <w:color w:val="000000"/>
              </w:rPr>
              <w:t>2011</w:t>
            </w:r>
            <w:r w:rsidR="009B6A1D" w:rsidRPr="00AF6F93">
              <w:rPr>
                <w:color w:val="000000"/>
              </w:rPr>
              <w:t xml:space="preserve"> г.</w:t>
            </w:r>
          </w:p>
        </w:tc>
        <w:tc>
          <w:tcPr>
            <w:tcW w:w="992" w:type="dxa"/>
            <w:vMerge w:val="restart"/>
            <w:tcBorders>
              <w:top w:val="single" w:sz="4" w:space="0" w:color="auto"/>
              <w:left w:val="single" w:sz="4" w:space="0" w:color="auto"/>
              <w:bottom w:val="single" w:sz="8" w:space="0" w:color="000000"/>
              <w:right w:val="single" w:sz="4" w:space="0" w:color="auto"/>
            </w:tcBorders>
            <w:shd w:val="clear" w:color="auto" w:fill="auto"/>
            <w:textDirection w:val="btLr"/>
            <w:vAlign w:val="center"/>
          </w:tcPr>
          <w:p w:rsidR="009B6A1D" w:rsidRPr="00AF6F93" w:rsidRDefault="0036492F" w:rsidP="009B6A1D">
            <w:pPr>
              <w:jc w:val="center"/>
              <w:rPr>
                <w:color w:val="000000"/>
              </w:rPr>
            </w:pPr>
            <w:r>
              <w:rPr>
                <w:color w:val="000000"/>
              </w:rPr>
              <w:t>2012</w:t>
            </w:r>
            <w:r w:rsidR="009B6A1D" w:rsidRPr="00AF6F93">
              <w:rPr>
                <w:color w:val="000000"/>
              </w:rPr>
              <w:t xml:space="preserve"> г.</w:t>
            </w:r>
          </w:p>
        </w:tc>
        <w:tc>
          <w:tcPr>
            <w:tcW w:w="940" w:type="dxa"/>
            <w:vMerge w:val="restart"/>
            <w:tcBorders>
              <w:top w:val="single" w:sz="4" w:space="0" w:color="auto"/>
              <w:left w:val="single" w:sz="4" w:space="0" w:color="auto"/>
              <w:bottom w:val="single" w:sz="8" w:space="0" w:color="000000"/>
              <w:right w:val="single" w:sz="8" w:space="0" w:color="auto"/>
            </w:tcBorders>
            <w:shd w:val="clear" w:color="auto" w:fill="auto"/>
            <w:textDirection w:val="btLr"/>
            <w:vAlign w:val="center"/>
          </w:tcPr>
          <w:p w:rsidR="009B6A1D" w:rsidRPr="00AF6F93" w:rsidRDefault="0036492F" w:rsidP="009B6A1D">
            <w:pPr>
              <w:jc w:val="center"/>
              <w:rPr>
                <w:color w:val="000000"/>
              </w:rPr>
            </w:pPr>
            <w:r>
              <w:rPr>
                <w:color w:val="000000"/>
              </w:rPr>
              <w:t xml:space="preserve">2013 </w:t>
            </w:r>
            <w:r w:rsidR="009B6A1D" w:rsidRPr="00AF6F93">
              <w:rPr>
                <w:color w:val="000000"/>
              </w:rPr>
              <w:t>г.</w:t>
            </w:r>
          </w:p>
        </w:tc>
      </w:tr>
      <w:tr w:rsidR="009B6A1D" w:rsidRPr="00AF6F93" w:rsidTr="0036492F">
        <w:trPr>
          <w:trHeight w:val="276"/>
          <w:jc w:val="center"/>
        </w:trPr>
        <w:tc>
          <w:tcPr>
            <w:tcW w:w="5387" w:type="dxa"/>
            <w:vMerge/>
            <w:tcBorders>
              <w:top w:val="single" w:sz="8" w:space="0" w:color="auto"/>
              <w:left w:val="single" w:sz="8" w:space="0" w:color="auto"/>
              <w:bottom w:val="single" w:sz="8" w:space="0" w:color="000000"/>
              <w:right w:val="single" w:sz="4" w:space="0" w:color="000000"/>
            </w:tcBorders>
            <w:vAlign w:val="center"/>
          </w:tcPr>
          <w:p w:rsidR="009B6A1D" w:rsidRPr="00AF6F93" w:rsidRDefault="009B6A1D" w:rsidP="009B6A1D">
            <w:pPr>
              <w:rPr>
                <w:color w:val="000000"/>
              </w:rPr>
            </w:pPr>
          </w:p>
        </w:tc>
        <w:tc>
          <w:tcPr>
            <w:tcW w:w="1275" w:type="dxa"/>
            <w:vMerge/>
            <w:tcBorders>
              <w:top w:val="nil"/>
              <w:left w:val="single" w:sz="8" w:space="0" w:color="auto"/>
              <w:bottom w:val="single" w:sz="8" w:space="0" w:color="000000"/>
              <w:right w:val="single" w:sz="4" w:space="0" w:color="auto"/>
            </w:tcBorders>
            <w:vAlign w:val="center"/>
          </w:tcPr>
          <w:p w:rsidR="009B6A1D" w:rsidRPr="00AF6F93" w:rsidRDefault="009B6A1D" w:rsidP="009B6A1D">
            <w:pPr>
              <w:rPr>
                <w:color w:val="000000"/>
              </w:rPr>
            </w:pPr>
          </w:p>
        </w:tc>
        <w:tc>
          <w:tcPr>
            <w:tcW w:w="993"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92"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40" w:type="dxa"/>
            <w:vMerge/>
            <w:tcBorders>
              <w:top w:val="nil"/>
              <w:left w:val="single" w:sz="4" w:space="0" w:color="auto"/>
              <w:bottom w:val="single" w:sz="8" w:space="0" w:color="000000"/>
              <w:right w:val="single" w:sz="8" w:space="0" w:color="auto"/>
            </w:tcBorders>
            <w:vAlign w:val="center"/>
          </w:tcPr>
          <w:p w:rsidR="009B6A1D" w:rsidRPr="00AF6F93" w:rsidRDefault="009B6A1D" w:rsidP="009B6A1D">
            <w:pPr>
              <w:rPr>
                <w:color w:val="000000"/>
              </w:rPr>
            </w:pPr>
          </w:p>
        </w:tc>
      </w:tr>
      <w:tr w:rsidR="009B6A1D" w:rsidRPr="00AF6F93" w:rsidTr="0036492F">
        <w:trPr>
          <w:trHeight w:val="276"/>
          <w:jc w:val="center"/>
        </w:trPr>
        <w:tc>
          <w:tcPr>
            <w:tcW w:w="5387" w:type="dxa"/>
            <w:vMerge/>
            <w:tcBorders>
              <w:top w:val="single" w:sz="8" w:space="0" w:color="auto"/>
              <w:left w:val="single" w:sz="8" w:space="0" w:color="auto"/>
              <w:bottom w:val="single" w:sz="8" w:space="0" w:color="000000"/>
              <w:right w:val="single" w:sz="4" w:space="0" w:color="000000"/>
            </w:tcBorders>
            <w:vAlign w:val="center"/>
          </w:tcPr>
          <w:p w:rsidR="009B6A1D" w:rsidRPr="00AF6F93" w:rsidRDefault="009B6A1D" w:rsidP="009B6A1D">
            <w:pPr>
              <w:rPr>
                <w:color w:val="000000"/>
              </w:rPr>
            </w:pPr>
          </w:p>
        </w:tc>
        <w:tc>
          <w:tcPr>
            <w:tcW w:w="1275" w:type="dxa"/>
            <w:vMerge/>
            <w:tcBorders>
              <w:top w:val="nil"/>
              <w:left w:val="single" w:sz="8" w:space="0" w:color="auto"/>
              <w:bottom w:val="single" w:sz="8" w:space="0" w:color="000000"/>
              <w:right w:val="single" w:sz="4" w:space="0" w:color="auto"/>
            </w:tcBorders>
            <w:vAlign w:val="center"/>
          </w:tcPr>
          <w:p w:rsidR="009B6A1D" w:rsidRPr="00AF6F93" w:rsidRDefault="009B6A1D" w:rsidP="009B6A1D">
            <w:pPr>
              <w:rPr>
                <w:color w:val="000000"/>
              </w:rPr>
            </w:pPr>
          </w:p>
        </w:tc>
        <w:tc>
          <w:tcPr>
            <w:tcW w:w="993"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92"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40" w:type="dxa"/>
            <w:vMerge/>
            <w:tcBorders>
              <w:top w:val="nil"/>
              <w:left w:val="single" w:sz="4" w:space="0" w:color="auto"/>
              <w:bottom w:val="single" w:sz="8" w:space="0" w:color="000000"/>
              <w:right w:val="single" w:sz="8" w:space="0" w:color="auto"/>
            </w:tcBorders>
            <w:vAlign w:val="center"/>
          </w:tcPr>
          <w:p w:rsidR="009B6A1D" w:rsidRPr="00AF6F93" w:rsidRDefault="009B6A1D" w:rsidP="009B6A1D">
            <w:pPr>
              <w:rPr>
                <w:color w:val="000000"/>
              </w:rPr>
            </w:pPr>
          </w:p>
        </w:tc>
      </w:tr>
      <w:tr w:rsidR="009B6A1D" w:rsidRPr="00AF6F93" w:rsidTr="0036492F">
        <w:trPr>
          <w:trHeight w:val="276"/>
          <w:jc w:val="center"/>
        </w:trPr>
        <w:tc>
          <w:tcPr>
            <w:tcW w:w="5387" w:type="dxa"/>
            <w:vMerge/>
            <w:tcBorders>
              <w:top w:val="single" w:sz="8" w:space="0" w:color="auto"/>
              <w:left w:val="single" w:sz="8" w:space="0" w:color="auto"/>
              <w:bottom w:val="single" w:sz="8" w:space="0" w:color="000000"/>
              <w:right w:val="single" w:sz="4" w:space="0" w:color="000000"/>
            </w:tcBorders>
            <w:vAlign w:val="center"/>
          </w:tcPr>
          <w:p w:rsidR="009B6A1D" w:rsidRPr="00AF6F93" w:rsidRDefault="009B6A1D" w:rsidP="009B6A1D">
            <w:pPr>
              <w:rPr>
                <w:color w:val="000000"/>
              </w:rPr>
            </w:pPr>
          </w:p>
        </w:tc>
        <w:tc>
          <w:tcPr>
            <w:tcW w:w="1275" w:type="dxa"/>
            <w:vMerge/>
            <w:tcBorders>
              <w:top w:val="nil"/>
              <w:left w:val="single" w:sz="8" w:space="0" w:color="auto"/>
              <w:bottom w:val="single" w:sz="8" w:space="0" w:color="000000"/>
              <w:right w:val="single" w:sz="4" w:space="0" w:color="auto"/>
            </w:tcBorders>
            <w:vAlign w:val="center"/>
          </w:tcPr>
          <w:p w:rsidR="009B6A1D" w:rsidRPr="00AF6F93" w:rsidRDefault="009B6A1D" w:rsidP="009B6A1D">
            <w:pPr>
              <w:rPr>
                <w:color w:val="000000"/>
              </w:rPr>
            </w:pPr>
          </w:p>
        </w:tc>
        <w:tc>
          <w:tcPr>
            <w:tcW w:w="993"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92"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40" w:type="dxa"/>
            <w:vMerge/>
            <w:tcBorders>
              <w:top w:val="nil"/>
              <w:left w:val="single" w:sz="4" w:space="0" w:color="auto"/>
              <w:bottom w:val="single" w:sz="8" w:space="0" w:color="000000"/>
              <w:right w:val="single" w:sz="8" w:space="0" w:color="auto"/>
            </w:tcBorders>
            <w:vAlign w:val="center"/>
          </w:tcPr>
          <w:p w:rsidR="009B6A1D" w:rsidRPr="00AF6F93" w:rsidRDefault="009B6A1D" w:rsidP="009B6A1D">
            <w:pPr>
              <w:rPr>
                <w:color w:val="000000"/>
              </w:rPr>
            </w:pPr>
          </w:p>
        </w:tc>
      </w:tr>
      <w:tr w:rsidR="009B6A1D" w:rsidRPr="00AF6F93" w:rsidTr="0036492F">
        <w:trPr>
          <w:trHeight w:val="276"/>
          <w:jc w:val="center"/>
        </w:trPr>
        <w:tc>
          <w:tcPr>
            <w:tcW w:w="5387" w:type="dxa"/>
            <w:vMerge/>
            <w:tcBorders>
              <w:top w:val="single" w:sz="8" w:space="0" w:color="auto"/>
              <w:left w:val="single" w:sz="8" w:space="0" w:color="auto"/>
              <w:bottom w:val="single" w:sz="8" w:space="0" w:color="000000"/>
              <w:right w:val="single" w:sz="4" w:space="0" w:color="000000"/>
            </w:tcBorders>
            <w:vAlign w:val="center"/>
          </w:tcPr>
          <w:p w:rsidR="009B6A1D" w:rsidRPr="00AF6F93" w:rsidRDefault="009B6A1D" w:rsidP="009B6A1D">
            <w:pPr>
              <w:rPr>
                <w:color w:val="000000"/>
              </w:rPr>
            </w:pPr>
          </w:p>
        </w:tc>
        <w:tc>
          <w:tcPr>
            <w:tcW w:w="1275" w:type="dxa"/>
            <w:vMerge/>
            <w:tcBorders>
              <w:top w:val="nil"/>
              <w:left w:val="single" w:sz="8" w:space="0" w:color="auto"/>
              <w:bottom w:val="single" w:sz="8" w:space="0" w:color="000000"/>
              <w:right w:val="single" w:sz="4" w:space="0" w:color="auto"/>
            </w:tcBorders>
            <w:vAlign w:val="center"/>
          </w:tcPr>
          <w:p w:rsidR="009B6A1D" w:rsidRPr="00AF6F93" w:rsidRDefault="009B6A1D" w:rsidP="009B6A1D">
            <w:pPr>
              <w:rPr>
                <w:color w:val="000000"/>
              </w:rPr>
            </w:pPr>
          </w:p>
        </w:tc>
        <w:tc>
          <w:tcPr>
            <w:tcW w:w="993"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92"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40" w:type="dxa"/>
            <w:vMerge/>
            <w:tcBorders>
              <w:top w:val="nil"/>
              <w:left w:val="single" w:sz="4" w:space="0" w:color="auto"/>
              <w:bottom w:val="single" w:sz="8" w:space="0" w:color="000000"/>
              <w:right w:val="single" w:sz="8" w:space="0" w:color="auto"/>
            </w:tcBorders>
            <w:vAlign w:val="center"/>
          </w:tcPr>
          <w:p w:rsidR="009B6A1D" w:rsidRPr="00AF6F93" w:rsidRDefault="009B6A1D" w:rsidP="009B6A1D">
            <w:pPr>
              <w:rPr>
                <w:color w:val="000000"/>
              </w:rPr>
            </w:pPr>
          </w:p>
        </w:tc>
      </w:tr>
      <w:tr w:rsidR="009B6A1D" w:rsidRPr="00AF6F93" w:rsidTr="0036492F">
        <w:trPr>
          <w:trHeight w:val="276"/>
          <w:jc w:val="center"/>
        </w:trPr>
        <w:tc>
          <w:tcPr>
            <w:tcW w:w="5387" w:type="dxa"/>
            <w:vMerge/>
            <w:tcBorders>
              <w:top w:val="single" w:sz="8" w:space="0" w:color="auto"/>
              <w:left w:val="single" w:sz="8" w:space="0" w:color="auto"/>
              <w:bottom w:val="single" w:sz="8" w:space="0" w:color="000000"/>
              <w:right w:val="single" w:sz="4" w:space="0" w:color="000000"/>
            </w:tcBorders>
            <w:vAlign w:val="center"/>
          </w:tcPr>
          <w:p w:rsidR="009B6A1D" w:rsidRPr="00AF6F93" w:rsidRDefault="009B6A1D" w:rsidP="009B6A1D">
            <w:pPr>
              <w:rPr>
                <w:color w:val="000000"/>
              </w:rPr>
            </w:pPr>
          </w:p>
        </w:tc>
        <w:tc>
          <w:tcPr>
            <w:tcW w:w="1275" w:type="dxa"/>
            <w:vMerge/>
            <w:tcBorders>
              <w:top w:val="nil"/>
              <w:left w:val="single" w:sz="8" w:space="0" w:color="auto"/>
              <w:bottom w:val="single" w:sz="8" w:space="0" w:color="000000"/>
              <w:right w:val="single" w:sz="4" w:space="0" w:color="auto"/>
            </w:tcBorders>
            <w:vAlign w:val="center"/>
          </w:tcPr>
          <w:p w:rsidR="009B6A1D" w:rsidRPr="00AF6F93" w:rsidRDefault="009B6A1D" w:rsidP="009B6A1D">
            <w:pPr>
              <w:rPr>
                <w:color w:val="000000"/>
              </w:rPr>
            </w:pPr>
          </w:p>
        </w:tc>
        <w:tc>
          <w:tcPr>
            <w:tcW w:w="993"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92"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40" w:type="dxa"/>
            <w:vMerge/>
            <w:tcBorders>
              <w:top w:val="nil"/>
              <w:left w:val="single" w:sz="4" w:space="0" w:color="auto"/>
              <w:bottom w:val="single" w:sz="8" w:space="0" w:color="000000"/>
              <w:right w:val="single" w:sz="8" w:space="0" w:color="auto"/>
            </w:tcBorders>
            <w:vAlign w:val="center"/>
          </w:tcPr>
          <w:p w:rsidR="009B6A1D" w:rsidRPr="00AF6F93" w:rsidRDefault="009B6A1D" w:rsidP="009B6A1D">
            <w:pPr>
              <w:rPr>
                <w:color w:val="000000"/>
              </w:rPr>
            </w:pPr>
          </w:p>
        </w:tc>
      </w:tr>
      <w:tr w:rsidR="009B6A1D" w:rsidRPr="00AF6F93" w:rsidTr="0036492F">
        <w:trPr>
          <w:trHeight w:val="276"/>
          <w:jc w:val="center"/>
        </w:trPr>
        <w:tc>
          <w:tcPr>
            <w:tcW w:w="5387" w:type="dxa"/>
            <w:vMerge/>
            <w:tcBorders>
              <w:top w:val="single" w:sz="8" w:space="0" w:color="auto"/>
              <w:left w:val="single" w:sz="8" w:space="0" w:color="auto"/>
              <w:bottom w:val="single" w:sz="8" w:space="0" w:color="000000"/>
              <w:right w:val="single" w:sz="4" w:space="0" w:color="000000"/>
            </w:tcBorders>
            <w:vAlign w:val="center"/>
          </w:tcPr>
          <w:p w:rsidR="009B6A1D" w:rsidRPr="00AF6F93" w:rsidRDefault="009B6A1D" w:rsidP="009B6A1D">
            <w:pPr>
              <w:rPr>
                <w:color w:val="000000"/>
              </w:rPr>
            </w:pPr>
          </w:p>
        </w:tc>
        <w:tc>
          <w:tcPr>
            <w:tcW w:w="1275" w:type="dxa"/>
            <w:vMerge/>
            <w:tcBorders>
              <w:top w:val="nil"/>
              <w:left w:val="single" w:sz="8" w:space="0" w:color="auto"/>
              <w:bottom w:val="single" w:sz="8" w:space="0" w:color="000000"/>
              <w:right w:val="single" w:sz="4" w:space="0" w:color="auto"/>
            </w:tcBorders>
            <w:vAlign w:val="center"/>
          </w:tcPr>
          <w:p w:rsidR="009B6A1D" w:rsidRPr="00AF6F93" w:rsidRDefault="009B6A1D" w:rsidP="009B6A1D">
            <w:pPr>
              <w:rPr>
                <w:color w:val="000000"/>
              </w:rPr>
            </w:pPr>
          </w:p>
        </w:tc>
        <w:tc>
          <w:tcPr>
            <w:tcW w:w="993"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92" w:type="dxa"/>
            <w:vMerge/>
            <w:tcBorders>
              <w:top w:val="nil"/>
              <w:left w:val="single" w:sz="4" w:space="0" w:color="auto"/>
              <w:bottom w:val="single" w:sz="8" w:space="0" w:color="000000"/>
              <w:right w:val="single" w:sz="4" w:space="0" w:color="auto"/>
            </w:tcBorders>
            <w:vAlign w:val="center"/>
          </w:tcPr>
          <w:p w:rsidR="009B6A1D" w:rsidRPr="00AF6F93" w:rsidRDefault="009B6A1D" w:rsidP="009B6A1D">
            <w:pPr>
              <w:rPr>
                <w:color w:val="000000"/>
              </w:rPr>
            </w:pPr>
          </w:p>
        </w:tc>
        <w:tc>
          <w:tcPr>
            <w:tcW w:w="940" w:type="dxa"/>
            <w:vMerge/>
            <w:tcBorders>
              <w:top w:val="nil"/>
              <w:left w:val="single" w:sz="4" w:space="0" w:color="auto"/>
              <w:bottom w:val="single" w:sz="8" w:space="0" w:color="000000"/>
              <w:right w:val="single" w:sz="8" w:space="0" w:color="auto"/>
            </w:tcBorders>
            <w:vAlign w:val="center"/>
          </w:tcPr>
          <w:p w:rsidR="009B6A1D" w:rsidRPr="00AF6F93" w:rsidRDefault="009B6A1D" w:rsidP="009B6A1D">
            <w:pPr>
              <w:rPr>
                <w:color w:val="000000"/>
              </w:rPr>
            </w:pPr>
          </w:p>
        </w:tc>
      </w:tr>
      <w:tr w:rsidR="007E44B2" w:rsidRPr="00AF6F93" w:rsidTr="0036492F">
        <w:trPr>
          <w:trHeight w:val="276"/>
          <w:jc w:val="center"/>
        </w:trPr>
        <w:tc>
          <w:tcPr>
            <w:tcW w:w="5387" w:type="dxa"/>
            <w:vMerge w:val="restart"/>
            <w:tcBorders>
              <w:top w:val="single" w:sz="8" w:space="0" w:color="auto"/>
              <w:left w:val="single" w:sz="8" w:space="0" w:color="auto"/>
              <w:bottom w:val="single" w:sz="8" w:space="0" w:color="000000"/>
              <w:right w:val="nil"/>
            </w:tcBorders>
            <w:shd w:val="clear" w:color="auto" w:fill="auto"/>
            <w:noWrap/>
            <w:vAlign w:val="center"/>
          </w:tcPr>
          <w:p w:rsidR="007E44B2" w:rsidRPr="0036492F" w:rsidRDefault="007E44B2" w:rsidP="009B6A1D">
            <w:pPr>
              <w:rPr>
                <w:color w:val="000000"/>
              </w:rPr>
            </w:pPr>
            <w:r w:rsidRPr="0036492F">
              <w:t>Котельная №1 «Центральная», ул. К. Либкнехта</w:t>
            </w:r>
          </w:p>
        </w:tc>
        <w:tc>
          <w:tcPr>
            <w:tcW w:w="1275" w:type="dxa"/>
            <w:vMerge w:val="restart"/>
            <w:tcBorders>
              <w:top w:val="single" w:sz="8" w:space="0" w:color="auto"/>
              <w:left w:val="single" w:sz="8" w:space="0" w:color="auto"/>
              <w:bottom w:val="single" w:sz="8" w:space="0" w:color="000000"/>
              <w:right w:val="nil"/>
            </w:tcBorders>
            <w:shd w:val="clear" w:color="auto" w:fill="auto"/>
            <w:noWrap/>
            <w:vAlign w:val="center"/>
          </w:tcPr>
          <w:p w:rsidR="007E44B2" w:rsidRPr="00AF6F93" w:rsidRDefault="007E44B2" w:rsidP="009B6A1D">
            <w:pPr>
              <w:jc w:val="center"/>
              <w:rPr>
                <w:color w:val="000000"/>
              </w:rPr>
            </w:pPr>
            <w:r>
              <w:rPr>
                <w:color w:val="000000"/>
              </w:rPr>
              <w:t>1,300</w:t>
            </w:r>
          </w:p>
        </w:tc>
        <w:tc>
          <w:tcPr>
            <w:tcW w:w="993"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7E44B2" w:rsidRPr="00AF6F93" w:rsidRDefault="007E44B2" w:rsidP="00AC23FB">
            <w:pPr>
              <w:jc w:val="center"/>
              <w:rPr>
                <w:color w:val="000000"/>
              </w:rPr>
            </w:pPr>
            <w:r>
              <w:rPr>
                <w:color w:val="000000"/>
              </w:rPr>
              <w:t>1,300</w:t>
            </w:r>
          </w:p>
        </w:tc>
        <w:tc>
          <w:tcPr>
            <w:tcW w:w="992"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7E44B2" w:rsidRPr="00AF6F93" w:rsidRDefault="007E44B2" w:rsidP="00AC23FB">
            <w:pPr>
              <w:jc w:val="center"/>
              <w:rPr>
                <w:color w:val="000000"/>
              </w:rPr>
            </w:pPr>
            <w:r>
              <w:rPr>
                <w:color w:val="000000"/>
              </w:rPr>
              <w:t>1,300</w:t>
            </w:r>
          </w:p>
        </w:tc>
        <w:tc>
          <w:tcPr>
            <w:tcW w:w="940" w:type="dxa"/>
            <w:vMerge w:val="restart"/>
            <w:tcBorders>
              <w:top w:val="single" w:sz="8" w:space="0" w:color="auto"/>
              <w:left w:val="single" w:sz="4" w:space="0" w:color="auto"/>
              <w:bottom w:val="single" w:sz="8" w:space="0" w:color="000000"/>
              <w:right w:val="single" w:sz="8" w:space="0" w:color="auto"/>
            </w:tcBorders>
            <w:shd w:val="clear" w:color="auto" w:fill="auto"/>
            <w:noWrap/>
            <w:vAlign w:val="center"/>
          </w:tcPr>
          <w:p w:rsidR="007E44B2" w:rsidRPr="00AF6F93" w:rsidRDefault="007E44B2" w:rsidP="00AC23FB">
            <w:pPr>
              <w:jc w:val="center"/>
              <w:rPr>
                <w:color w:val="000000"/>
              </w:rPr>
            </w:pPr>
            <w:r>
              <w:rPr>
                <w:color w:val="000000"/>
              </w:rPr>
              <w:t>1,300</w:t>
            </w:r>
          </w:p>
        </w:tc>
      </w:tr>
      <w:tr w:rsidR="007E44B2" w:rsidRPr="00AF6F93" w:rsidTr="0036492F">
        <w:trPr>
          <w:trHeight w:val="396"/>
          <w:jc w:val="center"/>
        </w:trPr>
        <w:tc>
          <w:tcPr>
            <w:tcW w:w="5387" w:type="dxa"/>
            <w:vMerge/>
            <w:tcBorders>
              <w:top w:val="single" w:sz="8" w:space="0" w:color="auto"/>
              <w:left w:val="single" w:sz="8" w:space="0" w:color="auto"/>
              <w:bottom w:val="single" w:sz="4" w:space="0" w:color="auto"/>
              <w:right w:val="nil"/>
            </w:tcBorders>
            <w:shd w:val="clear" w:color="auto" w:fill="auto"/>
            <w:noWrap/>
            <w:vAlign w:val="center"/>
          </w:tcPr>
          <w:p w:rsidR="007E44B2" w:rsidRPr="0036492F" w:rsidRDefault="007E44B2" w:rsidP="009B6A1D">
            <w:pPr>
              <w:pStyle w:val="ac"/>
              <w:rPr>
                <w:color w:val="FF0000"/>
              </w:rPr>
            </w:pPr>
          </w:p>
        </w:tc>
        <w:tc>
          <w:tcPr>
            <w:tcW w:w="1275" w:type="dxa"/>
            <w:vMerge/>
            <w:tcBorders>
              <w:top w:val="single" w:sz="8" w:space="0" w:color="auto"/>
              <w:left w:val="single" w:sz="8" w:space="0" w:color="auto"/>
              <w:bottom w:val="single" w:sz="4" w:space="0" w:color="auto"/>
              <w:right w:val="nil"/>
            </w:tcBorders>
            <w:shd w:val="clear" w:color="auto" w:fill="auto"/>
            <w:noWrap/>
            <w:vAlign w:val="center"/>
          </w:tcPr>
          <w:p w:rsidR="007E44B2" w:rsidRPr="00AF6F93" w:rsidRDefault="007E44B2" w:rsidP="009B6A1D">
            <w:pPr>
              <w:jc w:val="center"/>
            </w:pPr>
          </w:p>
        </w:tc>
        <w:tc>
          <w:tcPr>
            <w:tcW w:w="993" w:type="dxa"/>
            <w:vMerge/>
            <w:tcBorders>
              <w:top w:val="single" w:sz="8" w:space="0" w:color="auto"/>
              <w:left w:val="single" w:sz="4" w:space="0" w:color="auto"/>
              <w:bottom w:val="single" w:sz="4" w:space="0" w:color="auto"/>
              <w:right w:val="single" w:sz="4" w:space="0" w:color="auto"/>
            </w:tcBorders>
            <w:shd w:val="clear" w:color="auto" w:fill="auto"/>
            <w:noWrap/>
            <w:vAlign w:val="center"/>
          </w:tcPr>
          <w:p w:rsidR="007E44B2" w:rsidRPr="00AF6F93" w:rsidRDefault="007E44B2" w:rsidP="009B6A1D">
            <w:pPr>
              <w:jc w:val="center"/>
            </w:pPr>
          </w:p>
        </w:tc>
        <w:tc>
          <w:tcPr>
            <w:tcW w:w="992" w:type="dxa"/>
            <w:vMerge/>
            <w:tcBorders>
              <w:top w:val="single" w:sz="8" w:space="0" w:color="auto"/>
              <w:left w:val="single" w:sz="4" w:space="0" w:color="auto"/>
              <w:bottom w:val="single" w:sz="4" w:space="0" w:color="auto"/>
              <w:right w:val="single" w:sz="4" w:space="0" w:color="auto"/>
            </w:tcBorders>
            <w:shd w:val="clear" w:color="auto" w:fill="auto"/>
            <w:noWrap/>
            <w:vAlign w:val="center"/>
          </w:tcPr>
          <w:p w:rsidR="007E44B2" w:rsidRPr="00AF6F93" w:rsidRDefault="007E44B2" w:rsidP="009B6A1D">
            <w:pPr>
              <w:jc w:val="center"/>
            </w:pPr>
          </w:p>
        </w:tc>
        <w:tc>
          <w:tcPr>
            <w:tcW w:w="940" w:type="dxa"/>
            <w:vMerge/>
            <w:tcBorders>
              <w:top w:val="single" w:sz="8" w:space="0" w:color="auto"/>
              <w:left w:val="single" w:sz="4" w:space="0" w:color="auto"/>
              <w:bottom w:val="single" w:sz="4" w:space="0" w:color="auto"/>
              <w:right w:val="single" w:sz="8" w:space="0" w:color="auto"/>
            </w:tcBorders>
            <w:shd w:val="clear" w:color="auto" w:fill="auto"/>
            <w:noWrap/>
            <w:vAlign w:val="center"/>
          </w:tcPr>
          <w:p w:rsidR="007E44B2" w:rsidRPr="00AF6F93" w:rsidRDefault="007E44B2" w:rsidP="009B6A1D">
            <w:pPr>
              <w:jc w:val="center"/>
            </w:pPr>
          </w:p>
        </w:tc>
      </w:tr>
      <w:tr w:rsidR="007E44B2" w:rsidRPr="00AF6F93" w:rsidTr="0036492F">
        <w:trPr>
          <w:trHeight w:val="396"/>
          <w:jc w:val="center"/>
        </w:trPr>
        <w:tc>
          <w:tcPr>
            <w:tcW w:w="5387" w:type="dxa"/>
            <w:vMerge w:val="restart"/>
            <w:tcBorders>
              <w:top w:val="single" w:sz="4" w:space="0" w:color="auto"/>
              <w:left w:val="single" w:sz="8" w:space="0" w:color="auto"/>
              <w:bottom w:val="single" w:sz="8" w:space="0" w:color="000000"/>
              <w:right w:val="nil"/>
            </w:tcBorders>
            <w:shd w:val="clear" w:color="auto" w:fill="auto"/>
            <w:noWrap/>
            <w:vAlign w:val="center"/>
          </w:tcPr>
          <w:p w:rsidR="007E44B2" w:rsidRPr="0036492F" w:rsidRDefault="007E44B2" w:rsidP="009B6A1D">
            <w:pPr>
              <w:pStyle w:val="ac"/>
              <w:ind w:left="0"/>
            </w:pPr>
            <w:r w:rsidRPr="0036492F">
              <w:t>Котельная №2 «Школа», ул. Энгельса</w:t>
            </w:r>
          </w:p>
        </w:tc>
        <w:tc>
          <w:tcPr>
            <w:tcW w:w="1275" w:type="dxa"/>
            <w:vMerge w:val="restart"/>
            <w:tcBorders>
              <w:top w:val="single" w:sz="4" w:space="0" w:color="auto"/>
              <w:left w:val="single" w:sz="8" w:space="0" w:color="auto"/>
              <w:bottom w:val="single" w:sz="8" w:space="0" w:color="000000"/>
              <w:right w:val="nil"/>
            </w:tcBorders>
            <w:shd w:val="clear" w:color="auto" w:fill="auto"/>
            <w:noWrap/>
            <w:vAlign w:val="center"/>
          </w:tcPr>
          <w:p w:rsidR="007E44B2" w:rsidRPr="00AF6F93" w:rsidRDefault="007E44B2" w:rsidP="009B6A1D">
            <w:pPr>
              <w:jc w:val="center"/>
            </w:pPr>
            <w:r>
              <w:t>1,271</w:t>
            </w:r>
          </w:p>
        </w:tc>
        <w:tc>
          <w:tcPr>
            <w:tcW w:w="993"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tcPr>
          <w:p w:rsidR="007E44B2" w:rsidRPr="00AF6F93" w:rsidRDefault="007E44B2" w:rsidP="00AC23FB">
            <w:pPr>
              <w:jc w:val="center"/>
            </w:pPr>
            <w:r>
              <w:t>1,271</w:t>
            </w:r>
          </w:p>
        </w:tc>
        <w:tc>
          <w:tcPr>
            <w:tcW w:w="992"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tcPr>
          <w:p w:rsidR="007E44B2" w:rsidRPr="00AF6F93" w:rsidRDefault="007E44B2" w:rsidP="00AC23FB">
            <w:pPr>
              <w:jc w:val="center"/>
            </w:pPr>
            <w:r>
              <w:t>1,271</w:t>
            </w:r>
          </w:p>
        </w:tc>
        <w:tc>
          <w:tcPr>
            <w:tcW w:w="940" w:type="dxa"/>
            <w:vMerge w:val="restart"/>
            <w:tcBorders>
              <w:top w:val="single" w:sz="4" w:space="0" w:color="auto"/>
              <w:left w:val="single" w:sz="4" w:space="0" w:color="auto"/>
              <w:bottom w:val="single" w:sz="8" w:space="0" w:color="000000"/>
              <w:right w:val="single" w:sz="8" w:space="0" w:color="auto"/>
            </w:tcBorders>
            <w:shd w:val="clear" w:color="auto" w:fill="auto"/>
            <w:noWrap/>
            <w:vAlign w:val="center"/>
          </w:tcPr>
          <w:p w:rsidR="007E44B2" w:rsidRPr="00AF6F93" w:rsidRDefault="007E44B2" w:rsidP="00AC23FB">
            <w:pPr>
              <w:jc w:val="center"/>
            </w:pPr>
            <w:r>
              <w:t>1,271</w:t>
            </w:r>
          </w:p>
        </w:tc>
      </w:tr>
      <w:tr w:rsidR="007E44B2" w:rsidRPr="00AF6F93" w:rsidTr="0036492F">
        <w:trPr>
          <w:trHeight w:val="396"/>
          <w:jc w:val="center"/>
        </w:trPr>
        <w:tc>
          <w:tcPr>
            <w:tcW w:w="5387" w:type="dxa"/>
            <w:vMerge/>
            <w:tcBorders>
              <w:top w:val="single" w:sz="8" w:space="0" w:color="auto"/>
              <w:left w:val="single" w:sz="8" w:space="0" w:color="auto"/>
              <w:bottom w:val="single" w:sz="4" w:space="0" w:color="auto"/>
              <w:right w:val="nil"/>
            </w:tcBorders>
            <w:shd w:val="clear" w:color="auto" w:fill="auto"/>
            <w:noWrap/>
            <w:vAlign w:val="center"/>
          </w:tcPr>
          <w:p w:rsidR="007E44B2" w:rsidRPr="0036492F" w:rsidRDefault="007E44B2" w:rsidP="009B6A1D">
            <w:pPr>
              <w:pStyle w:val="ac"/>
              <w:ind w:left="0"/>
            </w:pPr>
          </w:p>
        </w:tc>
        <w:tc>
          <w:tcPr>
            <w:tcW w:w="1275" w:type="dxa"/>
            <w:vMerge/>
            <w:tcBorders>
              <w:top w:val="single" w:sz="8" w:space="0" w:color="auto"/>
              <w:left w:val="single" w:sz="8" w:space="0" w:color="auto"/>
              <w:bottom w:val="single" w:sz="4" w:space="0" w:color="auto"/>
              <w:right w:val="nil"/>
            </w:tcBorders>
            <w:shd w:val="clear" w:color="auto" w:fill="auto"/>
            <w:noWrap/>
            <w:vAlign w:val="center"/>
          </w:tcPr>
          <w:p w:rsidR="007E44B2" w:rsidRPr="00AF6F93" w:rsidRDefault="007E44B2" w:rsidP="009B6A1D">
            <w:pPr>
              <w:jc w:val="center"/>
            </w:pPr>
          </w:p>
        </w:tc>
        <w:tc>
          <w:tcPr>
            <w:tcW w:w="993" w:type="dxa"/>
            <w:vMerge/>
            <w:tcBorders>
              <w:top w:val="single" w:sz="8" w:space="0" w:color="auto"/>
              <w:left w:val="single" w:sz="4" w:space="0" w:color="auto"/>
              <w:bottom w:val="single" w:sz="4" w:space="0" w:color="auto"/>
              <w:right w:val="single" w:sz="4" w:space="0" w:color="auto"/>
            </w:tcBorders>
            <w:shd w:val="clear" w:color="auto" w:fill="auto"/>
            <w:noWrap/>
            <w:vAlign w:val="center"/>
          </w:tcPr>
          <w:p w:rsidR="007E44B2" w:rsidRPr="00AF6F93" w:rsidRDefault="007E44B2" w:rsidP="009B6A1D">
            <w:pPr>
              <w:jc w:val="center"/>
            </w:pPr>
          </w:p>
        </w:tc>
        <w:tc>
          <w:tcPr>
            <w:tcW w:w="992" w:type="dxa"/>
            <w:vMerge/>
            <w:tcBorders>
              <w:top w:val="single" w:sz="8" w:space="0" w:color="auto"/>
              <w:left w:val="single" w:sz="4" w:space="0" w:color="auto"/>
              <w:bottom w:val="single" w:sz="4" w:space="0" w:color="auto"/>
              <w:right w:val="single" w:sz="4" w:space="0" w:color="auto"/>
            </w:tcBorders>
            <w:shd w:val="clear" w:color="auto" w:fill="auto"/>
            <w:noWrap/>
            <w:vAlign w:val="center"/>
          </w:tcPr>
          <w:p w:rsidR="007E44B2" w:rsidRPr="00AF6F93" w:rsidRDefault="007E44B2" w:rsidP="009B6A1D">
            <w:pPr>
              <w:jc w:val="center"/>
            </w:pPr>
          </w:p>
        </w:tc>
        <w:tc>
          <w:tcPr>
            <w:tcW w:w="940" w:type="dxa"/>
            <w:vMerge/>
            <w:tcBorders>
              <w:top w:val="single" w:sz="8" w:space="0" w:color="auto"/>
              <w:left w:val="single" w:sz="4" w:space="0" w:color="auto"/>
              <w:bottom w:val="single" w:sz="4" w:space="0" w:color="auto"/>
              <w:right w:val="single" w:sz="8" w:space="0" w:color="auto"/>
            </w:tcBorders>
            <w:shd w:val="clear" w:color="auto" w:fill="auto"/>
            <w:noWrap/>
            <w:vAlign w:val="center"/>
          </w:tcPr>
          <w:p w:rsidR="007E44B2" w:rsidRPr="00AF6F93" w:rsidRDefault="007E44B2" w:rsidP="009B6A1D">
            <w:pPr>
              <w:jc w:val="center"/>
            </w:pPr>
          </w:p>
        </w:tc>
      </w:tr>
      <w:tr w:rsidR="007E44B2" w:rsidRPr="00AF6F93" w:rsidTr="007E44B2">
        <w:trPr>
          <w:trHeight w:val="225"/>
          <w:jc w:val="center"/>
        </w:trPr>
        <w:tc>
          <w:tcPr>
            <w:tcW w:w="5387" w:type="dxa"/>
            <w:tcBorders>
              <w:top w:val="single" w:sz="4" w:space="0" w:color="auto"/>
              <w:left w:val="single" w:sz="8" w:space="0" w:color="auto"/>
              <w:bottom w:val="single" w:sz="4" w:space="0" w:color="auto"/>
              <w:right w:val="nil"/>
            </w:tcBorders>
            <w:shd w:val="clear" w:color="auto" w:fill="auto"/>
            <w:noWrap/>
            <w:vAlign w:val="center"/>
          </w:tcPr>
          <w:p w:rsidR="007E44B2" w:rsidRPr="0036492F" w:rsidRDefault="007E44B2" w:rsidP="009B6A1D">
            <w:pPr>
              <w:pStyle w:val="ac"/>
              <w:ind w:left="0"/>
            </w:pPr>
            <w:r w:rsidRPr="0036492F">
              <w:t>Котельная №3 «Баня», ул. Октябрьская</w:t>
            </w:r>
          </w:p>
        </w:tc>
        <w:tc>
          <w:tcPr>
            <w:tcW w:w="1275" w:type="dxa"/>
            <w:tcBorders>
              <w:top w:val="single" w:sz="4" w:space="0" w:color="auto"/>
              <w:left w:val="single" w:sz="8" w:space="0" w:color="auto"/>
              <w:bottom w:val="single" w:sz="4" w:space="0" w:color="auto"/>
              <w:right w:val="nil"/>
            </w:tcBorders>
            <w:shd w:val="clear" w:color="auto" w:fill="auto"/>
            <w:noWrap/>
            <w:vAlign w:val="center"/>
          </w:tcPr>
          <w:p w:rsidR="007E44B2" w:rsidRPr="00AF6F93" w:rsidRDefault="007E44B2" w:rsidP="009B6A1D">
            <w:pPr>
              <w:jc w:val="center"/>
            </w:pPr>
            <w:r>
              <w:t>0,217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E44B2" w:rsidRPr="00AF6F93" w:rsidRDefault="007E44B2" w:rsidP="00AC23FB">
            <w:pPr>
              <w:jc w:val="center"/>
            </w:pPr>
            <w:r>
              <w:t>0,217</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E44B2" w:rsidRPr="00AF6F93" w:rsidRDefault="007E44B2" w:rsidP="00AC23FB">
            <w:pPr>
              <w:jc w:val="center"/>
            </w:pPr>
            <w:r>
              <w:t>0,217</w:t>
            </w:r>
          </w:p>
        </w:tc>
        <w:tc>
          <w:tcPr>
            <w:tcW w:w="940" w:type="dxa"/>
            <w:tcBorders>
              <w:top w:val="single" w:sz="4" w:space="0" w:color="auto"/>
              <w:left w:val="single" w:sz="4" w:space="0" w:color="auto"/>
              <w:bottom w:val="single" w:sz="4" w:space="0" w:color="auto"/>
              <w:right w:val="single" w:sz="8" w:space="0" w:color="auto"/>
            </w:tcBorders>
            <w:shd w:val="clear" w:color="auto" w:fill="auto"/>
            <w:noWrap/>
            <w:vAlign w:val="center"/>
          </w:tcPr>
          <w:p w:rsidR="007E44B2" w:rsidRPr="00AF6F93" w:rsidRDefault="007E44B2" w:rsidP="00AC23FB">
            <w:pPr>
              <w:jc w:val="center"/>
            </w:pPr>
            <w:r>
              <w:t>0,217</w:t>
            </w:r>
          </w:p>
        </w:tc>
      </w:tr>
      <w:tr w:rsidR="008B662C" w:rsidRPr="00AF6F93" w:rsidTr="007E44B2">
        <w:trPr>
          <w:trHeight w:val="225"/>
          <w:jc w:val="center"/>
        </w:trPr>
        <w:tc>
          <w:tcPr>
            <w:tcW w:w="5387" w:type="dxa"/>
            <w:tcBorders>
              <w:top w:val="single" w:sz="4" w:space="0" w:color="auto"/>
              <w:left w:val="single" w:sz="8" w:space="0" w:color="auto"/>
              <w:bottom w:val="single" w:sz="4" w:space="0" w:color="auto"/>
              <w:right w:val="nil"/>
            </w:tcBorders>
            <w:shd w:val="clear" w:color="auto" w:fill="auto"/>
            <w:noWrap/>
            <w:vAlign w:val="center"/>
          </w:tcPr>
          <w:p w:rsidR="008B662C" w:rsidRPr="0036492F" w:rsidRDefault="008B662C" w:rsidP="009B6A1D">
            <w:pPr>
              <w:pStyle w:val="ac"/>
              <w:ind w:left="0"/>
            </w:pPr>
            <w:r w:rsidRPr="008B662C">
              <w:rPr>
                <w:szCs w:val="28"/>
              </w:rPr>
              <w:t>Котельная №4 КТА-192 Кирова 3А</w:t>
            </w:r>
          </w:p>
        </w:tc>
        <w:tc>
          <w:tcPr>
            <w:tcW w:w="1275" w:type="dxa"/>
            <w:tcBorders>
              <w:top w:val="single" w:sz="4" w:space="0" w:color="auto"/>
              <w:left w:val="single" w:sz="8" w:space="0" w:color="auto"/>
              <w:bottom w:val="single" w:sz="4" w:space="0" w:color="auto"/>
              <w:right w:val="nil"/>
            </w:tcBorders>
            <w:shd w:val="clear" w:color="auto" w:fill="auto"/>
            <w:noWrap/>
            <w:vAlign w:val="center"/>
          </w:tcPr>
          <w:p w:rsidR="008B662C" w:rsidRPr="008B662C" w:rsidRDefault="008B662C" w:rsidP="009B6A1D">
            <w:pPr>
              <w:jc w:val="center"/>
            </w:pPr>
            <w:r w:rsidRPr="008B662C">
              <w:rPr>
                <w:szCs w:val="28"/>
              </w:rPr>
              <w:t>0,0063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662C" w:rsidRPr="008B662C" w:rsidRDefault="008B662C" w:rsidP="00AC23FB">
            <w:pPr>
              <w:jc w:val="center"/>
            </w:pPr>
            <w:r w:rsidRPr="008B662C">
              <w:rPr>
                <w:szCs w:val="28"/>
              </w:rPr>
              <w:t>0,0063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B662C" w:rsidRPr="008B662C" w:rsidRDefault="008B662C" w:rsidP="00AC23FB">
            <w:pPr>
              <w:jc w:val="center"/>
            </w:pPr>
            <w:r w:rsidRPr="008B662C">
              <w:rPr>
                <w:szCs w:val="28"/>
              </w:rPr>
              <w:t>0,0063</w:t>
            </w:r>
          </w:p>
        </w:tc>
        <w:tc>
          <w:tcPr>
            <w:tcW w:w="940" w:type="dxa"/>
            <w:tcBorders>
              <w:top w:val="single" w:sz="4" w:space="0" w:color="auto"/>
              <w:left w:val="single" w:sz="4" w:space="0" w:color="auto"/>
              <w:bottom w:val="single" w:sz="4" w:space="0" w:color="auto"/>
              <w:right w:val="single" w:sz="8" w:space="0" w:color="auto"/>
            </w:tcBorders>
            <w:shd w:val="clear" w:color="auto" w:fill="auto"/>
            <w:noWrap/>
            <w:vAlign w:val="center"/>
          </w:tcPr>
          <w:p w:rsidR="008B662C" w:rsidRPr="008B662C" w:rsidRDefault="008B662C" w:rsidP="00AC23FB">
            <w:pPr>
              <w:jc w:val="center"/>
            </w:pPr>
            <w:r w:rsidRPr="008B662C">
              <w:rPr>
                <w:szCs w:val="28"/>
              </w:rPr>
              <w:t>0,0063</w:t>
            </w:r>
          </w:p>
        </w:tc>
      </w:tr>
    </w:tbl>
    <w:p w:rsidR="009B6A1D" w:rsidRPr="00AF6F93" w:rsidRDefault="009B6A1D" w:rsidP="009B6A1D">
      <w:pPr>
        <w:pStyle w:val="ac"/>
        <w:jc w:val="both"/>
        <w:rPr>
          <w:color w:val="FF0000"/>
        </w:rPr>
      </w:pPr>
    </w:p>
    <w:p w:rsidR="009B6A1D" w:rsidRPr="008A1490" w:rsidRDefault="009B6A1D" w:rsidP="009B6A1D">
      <w:pPr>
        <w:spacing w:before="120" w:line="276" w:lineRule="auto"/>
        <w:ind w:firstLine="708"/>
        <w:jc w:val="both"/>
        <w:rPr>
          <w:sz w:val="28"/>
          <w:szCs w:val="28"/>
        </w:rPr>
      </w:pPr>
      <w:r w:rsidRPr="008A1490">
        <w:rPr>
          <w:sz w:val="28"/>
          <w:szCs w:val="28"/>
        </w:rPr>
        <w:t>Плановая величина полезного отпу</w:t>
      </w:r>
      <w:r>
        <w:rPr>
          <w:sz w:val="28"/>
          <w:szCs w:val="28"/>
        </w:rPr>
        <w:t>ска тепловой энергии в 201</w:t>
      </w:r>
      <w:r w:rsidR="0036492F">
        <w:rPr>
          <w:sz w:val="28"/>
          <w:szCs w:val="28"/>
        </w:rPr>
        <w:t>3</w:t>
      </w:r>
      <w:r>
        <w:rPr>
          <w:sz w:val="28"/>
          <w:szCs w:val="28"/>
        </w:rPr>
        <w:t xml:space="preserve"> году</w:t>
      </w:r>
      <w:r w:rsidR="006C33A8">
        <w:rPr>
          <w:sz w:val="28"/>
          <w:szCs w:val="28"/>
        </w:rPr>
        <w:t xml:space="preserve"> по котельным ГУП «Брянсккоммунэнерго»</w:t>
      </w:r>
      <w:r w:rsidRPr="008A1490">
        <w:rPr>
          <w:sz w:val="28"/>
          <w:szCs w:val="28"/>
        </w:rPr>
        <w:t xml:space="preserve"> составляет </w:t>
      </w:r>
      <w:r w:rsidR="006C33A8">
        <w:rPr>
          <w:sz w:val="28"/>
          <w:szCs w:val="28"/>
        </w:rPr>
        <w:t xml:space="preserve">5936,57 </w:t>
      </w:r>
      <w:r w:rsidRPr="008A1490">
        <w:rPr>
          <w:sz w:val="28"/>
          <w:szCs w:val="28"/>
        </w:rPr>
        <w:t>Гкал, которая рассчитана на температуру наружного воздуха согласно СНиП 23-01-99 «Строительная климатология»</w:t>
      </w:r>
      <w:r>
        <w:rPr>
          <w:sz w:val="28"/>
          <w:szCs w:val="28"/>
        </w:rPr>
        <w:t>.</w:t>
      </w:r>
      <w:r w:rsidRPr="008A1490">
        <w:rPr>
          <w:sz w:val="28"/>
          <w:szCs w:val="28"/>
        </w:rPr>
        <w:t xml:space="preserve"> </w:t>
      </w:r>
    </w:p>
    <w:p w:rsidR="009B6A1D" w:rsidRPr="004D0C91" w:rsidRDefault="009B6A1D" w:rsidP="009B6A1D">
      <w:pPr>
        <w:pStyle w:val="ac"/>
        <w:spacing w:line="276" w:lineRule="auto"/>
        <w:jc w:val="both"/>
        <w:rPr>
          <w:color w:val="000000"/>
          <w:sz w:val="28"/>
          <w:szCs w:val="28"/>
        </w:rPr>
      </w:pPr>
      <w:r w:rsidRPr="00AF6F93">
        <w:rPr>
          <w:color w:val="000000"/>
        </w:rPr>
        <w:tab/>
      </w:r>
    </w:p>
    <w:p w:rsidR="009B6A1D" w:rsidRPr="004D0C91" w:rsidRDefault="009B6A1D" w:rsidP="009B6A1D">
      <w:pPr>
        <w:pStyle w:val="ac"/>
        <w:spacing w:line="276" w:lineRule="auto"/>
        <w:ind w:left="0" w:firstLine="283"/>
        <w:jc w:val="both"/>
        <w:rPr>
          <w:color w:val="000000"/>
          <w:sz w:val="28"/>
          <w:szCs w:val="28"/>
        </w:rPr>
      </w:pPr>
      <w:r w:rsidRPr="004D0C91">
        <w:rPr>
          <w:color w:val="000000"/>
          <w:sz w:val="28"/>
          <w:szCs w:val="28"/>
        </w:rPr>
        <w:t xml:space="preserve"> </w:t>
      </w:r>
      <w:r w:rsidRPr="004D0C91">
        <w:rPr>
          <w:color w:val="000000"/>
          <w:sz w:val="28"/>
          <w:szCs w:val="28"/>
        </w:rPr>
        <w:tab/>
        <w:t>Температуры теплоносителя в прямом и обратном трубопроводах тепловой сети, принятые в расчётах, соответствуют температурным графикам отпуска тепловой энергии в сети.</w:t>
      </w:r>
    </w:p>
    <w:p w:rsidR="009B6A1D" w:rsidRDefault="009B6A1D" w:rsidP="009B6A1D">
      <w:pPr>
        <w:spacing w:line="276" w:lineRule="auto"/>
        <w:ind w:firstLine="567"/>
        <w:jc w:val="both"/>
        <w:rPr>
          <w:sz w:val="28"/>
          <w:szCs w:val="28"/>
        </w:rPr>
      </w:pPr>
      <w:r w:rsidRPr="00060C27">
        <w:rPr>
          <w:color w:val="000000"/>
          <w:sz w:val="28"/>
          <w:szCs w:val="28"/>
        </w:rPr>
        <w:lastRenderedPageBreak/>
        <w:t xml:space="preserve">Прогнозируемая продолжительность отопительного периода принята по СНиП «Строительная климатология» для г. </w:t>
      </w:r>
      <w:r>
        <w:rPr>
          <w:color w:val="000000"/>
          <w:sz w:val="28"/>
          <w:szCs w:val="28"/>
        </w:rPr>
        <w:t>Брянск и составила 205</w:t>
      </w:r>
      <w:r w:rsidRPr="00060C27">
        <w:rPr>
          <w:color w:val="000000"/>
          <w:sz w:val="28"/>
          <w:szCs w:val="28"/>
        </w:rPr>
        <w:t xml:space="preserve"> суток.</w:t>
      </w:r>
      <w:r w:rsidRPr="008A1490">
        <w:rPr>
          <w:color w:val="000000"/>
          <w:szCs w:val="28"/>
        </w:rPr>
        <w:t xml:space="preserve">          </w:t>
      </w:r>
      <w:r>
        <w:rPr>
          <w:sz w:val="28"/>
          <w:szCs w:val="28"/>
        </w:rPr>
        <w:t xml:space="preserve"> </w:t>
      </w:r>
    </w:p>
    <w:p w:rsidR="009B6A1D" w:rsidRDefault="009B6A1D" w:rsidP="009B6A1D">
      <w:pPr>
        <w:jc w:val="both"/>
        <w:rPr>
          <w:sz w:val="28"/>
          <w:szCs w:val="28"/>
        </w:rPr>
      </w:pPr>
    </w:p>
    <w:p w:rsidR="009B6A1D" w:rsidRDefault="009B6A1D" w:rsidP="009B6A1D">
      <w:pPr>
        <w:spacing w:after="200" w:line="276" w:lineRule="auto"/>
        <w:rPr>
          <w:sz w:val="28"/>
          <w:szCs w:val="28"/>
        </w:rPr>
      </w:pPr>
      <w:r>
        <w:rPr>
          <w:sz w:val="28"/>
          <w:szCs w:val="28"/>
        </w:rPr>
        <w:br w:type="page"/>
      </w:r>
    </w:p>
    <w:p w:rsidR="009B6A1D" w:rsidRDefault="009B6A1D" w:rsidP="009B6A1D">
      <w:pPr>
        <w:jc w:val="center"/>
        <w:rPr>
          <w:b/>
          <w:sz w:val="28"/>
          <w:szCs w:val="28"/>
        </w:rPr>
      </w:pPr>
      <w:r w:rsidRPr="00060C27">
        <w:rPr>
          <w:sz w:val="28"/>
          <w:szCs w:val="28"/>
        </w:rPr>
        <w:lastRenderedPageBreak/>
        <w:t>Среднемесячные и среднегодовые температуры окружающей среды и исходной воды.</w:t>
      </w:r>
    </w:p>
    <w:p w:rsidR="009B6A1D" w:rsidRDefault="009B6A1D" w:rsidP="009B6A1D">
      <w:pPr>
        <w:jc w:val="center"/>
        <w:rPr>
          <w:sz w:val="28"/>
          <w:szCs w:val="28"/>
        </w:rPr>
      </w:pPr>
    </w:p>
    <w:p w:rsidR="009B6A1D" w:rsidRPr="0066265D" w:rsidRDefault="009B6A1D" w:rsidP="009B6A1D">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6265D">
        <w:rPr>
          <w:sz w:val="28"/>
          <w:szCs w:val="28"/>
        </w:rPr>
        <w:t>Таблица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9"/>
        <w:gridCol w:w="2291"/>
        <w:gridCol w:w="1620"/>
        <w:gridCol w:w="1887"/>
      </w:tblGrid>
      <w:tr w:rsidR="009B6A1D" w:rsidTr="007E44B2">
        <w:trPr>
          <w:cantSplit/>
          <w:trHeight w:val="285"/>
          <w:jc w:val="center"/>
        </w:trPr>
        <w:tc>
          <w:tcPr>
            <w:tcW w:w="0" w:type="auto"/>
            <w:vMerge w:val="restart"/>
          </w:tcPr>
          <w:p w:rsidR="009B6A1D" w:rsidRDefault="009B6A1D" w:rsidP="009B6A1D">
            <w:pPr>
              <w:jc w:val="center"/>
            </w:pPr>
            <w:r>
              <w:t>Месяц</w:t>
            </w:r>
          </w:p>
          <w:p w:rsidR="009B6A1D" w:rsidRDefault="009B6A1D" w:rsidP="009B6A1D">
            <w:pPr>
              <w:jc w:val="center"/>
            </w:pPr>
          </w:p>
        </w:tc>
        <w:tc>
          <w:tcPr>
            <w:tcW w:w="5798" w:type="dxa"/>
            <w:gridSpan w:val="3"/>
          </w:tcPr>
          <w:p w:rsidR="009B6A1D" w:rsidRDefault="009B6A1D" w:rsidP="009B6A1D">
            <w:pPr>
              <w:jc w:val="center"/>
            </w:pPr>
            <w:r>
              <w:t xml:space="preserve">Температура, </w:t>
            </w:r>
            <w:r>
              <w:rPr>
                <w:vertAlign w:val="superscript"/>
              </w:rPr>
              <w:t>о</w:t>
            </w:r>
            <w:r>
              <w:t>С</w:t>
            </w:r>
          </w:p>
        </w:tc>
      </w:tr>
      <w:tr w:rsidR="009B6A1D" w:rsidTr="007E44B2">
        <w:trPr>
          <w:cantSplit/>
          <w:trHeight w:val="285"/>
          <w:jc w:val="center"/>
        </w:trPr>
        <w:tc>
          <w:tcPr>
            <w:tcW w:w="0" w:type="auto"/>
            <w:vMerge/>
          </w:tcPr>
          <w:p w:rsidR="009B6A1D" w:rsidRDefault="009B6A1D" w:rsidP="009B6A1D">
            <w:pPr>
              <w:jc w:val="center"/>
            </w:pPr>
          </w:p>
        </w:tc>
        <w:tc>
          <w:tcPr>
            <w:tcW w:w="2291" w:type="dxa"/>
          </w:tcPr>
          <w:p w:rsidR="009B6A1D" w:rsidRDefault="009B6A1D" w:rsidP="009B6A1D">
            <w:pPr>
              <w:jc w:val="center"/>
            </w:pPr>
            <w:r>
              <w:t>наружного воздуха</w:t>
            </w:r>
          </w:p>
          <w:p w:rsidR="009B6A1D" w:rsidRDefault="009B6A1D" w:rsidP="009B6A1D">
            <w:pPr>
              <w:jc w:val="center"/>
            </w:pPr>
          </w:p>
        </w:tc>
        <w:tc>
          <w:tcPr>
            <w:tcW w:w="1620" w:type="dxa"/>
          </w:tcPr>
          <w:p w:rsidR="009B6A1D" w:rsidRDefault="009B6A1D" w:rsidP="009B6A1D">
            <w:pPr>
              <w:jc w:val="center"/>
            </w:pPr>
            <w:r>
              <w:t>грунта</w:t>
            </w:r>
          </w:p>
        </w:tc>
        <w:tc>
          <w:tcPr>
            <w:tcW w:w="1887" w:type="dxa"/>
          </w:tcPr>
          <w:p w:rsidR="009B6A1D" w:rsidRDefault="009B6A1D" w:rsidP="009B6A1D">
            <w:pPr>
              <w:jc w:val="center"/>
            </w:pPr>
            <w:r>
              <w:t>исходной воды</w:t>
            </w:r>
          </w:p>
        </w:tc>
      </w:tr>
      <w:tr w:rsidR="009B6A1D" w:rsidTr="007E44B2">
        <w:trPr>
          <w:trHeight w:val="459"/>
          <w:jc w:val="center"/>
        </w:trPr>
        <w:tc>
          <w:tcPr>
            <w:tcW w:w="0" w:type="auto"/>
            <w:vAlign w:val="center"/>
          </w:tcPr>
          <w:p w:rsidR="009B6A1D" w:rsidRDefault="009B6A1D" w:rsidP="009B6A1D">
            <w:pPr>
              <w:jc w:val="center"/>
            </w:pPr>
            <w:r>
              <w:t>Январь</w:t>
            </w:r>
          </w:p>
          <w:p w:rsidR="009B6A1D" w:rsidRDefault="009B6A1D" w:rsidP="009B6A1D">
            <w:pPr>
              <w:jc w:val="center"/>
            </w:pPr>
          </w:p>
        </w:tc>
        <w:tc>
          <w:tcPr>
            <w:tcW w:w="2291" w:type="dxa"/>
            <w:vAlign w:val="center"/>
          </w:tcPr>
          <w:p w:rsidR="009B6A1D" w:rsidRDefault="009B6A1D" w:rsidP="009B6A1D">
            <w:pPr>
              <w:jc w:val="center"/>
            </w:pPr>
            <w:r>
              <w:t>-9,7</w:t>
            </w:r>
          </w:p>
        </w:tc>
        <w:tc>
          <w:tcPr>
            <w:tcW w:w="1620" w:type="dxa"/>
            <w:vAlign w:val="center"/>
          </w:tcPr>
          <w:p w:rsidR="009B6A1D" w:rsidRDefault="009B6A1D" w:rsidP="009B6A1D">
            <w:pPr>
              <w:jc w:val="center"/>
            </w:pPr>
            <w:r>
              <w:t>2</w:t>
            </w:r>
          </w:p>
        </w:tc>
        <w:tc>
          <w:tcPr>
            <w:tcW w:w="1887" w:type="dxa"/>
            <w:vAlign w:val="center"/>
          </w:tcPr>
          <w:p w:rsidR="009B6A1D" w:rsidRDefault="009B6A1D" w:rsidP="009B6A1D">
            <w:pPr>
              <w:jc w:val="center"/>
            </w:pPr>
            <w:r>
              <w:t>5</w:t>
            </w:r>
          </w:p>
        </w:tc>
      </w:tr>
      <w:tr w:rsidR="009B6A1D" w:rsidTr="007E44B2">
        <w:trPr>
          <w:jc w:val="center"/>
        </w:trPr>
        <w:tc>
          <w:tcPr>
            <w:tcW w:w="0" w:type="auto"/>
            <w:vAlign w:val="center"/>
          </w:tcPr>
          <w:p w:rsidR="009B6A1D" w:rsidRDefault="009B6A1D" w:rsidP="009B6A1D">
            <w:pPr>
              <w:jc w:val="center"/>
            </w:pPr>
            <w:r>
              <w:t>Февраль</w:t>
            </w:r>
          </w:p>
          <w:p w:rsidR="009B6A1D" w:rsidRDefault="009B6A1D" w:rsidP="009B6A1D">
            <w:pPr>
              <w:jc w:val="center"/>
            </w:pPr>
          </w:p>
        </w:tc>
        <w:tc>
          <w:tcPr>
            <w:tcW w:w="2291" w:type="dxa"/>
            <w:vAlign w:val="center"/>
          </w:tcPr>
          <w:p w:rsidR="009B6A1D" w:rsidRDefault="009B6A1D" w:rsidP="009B6A1D">
            <w:pPr>
              <w:jc w:val="center"/>
            </w:pPr>
            <w:r>
              <w:t>-8,8</w:t>
            </w:r>
          </w:p>
        </w:tc>
        <w:tc>
          <w:tcPr>
            <w:tcW w:w="1620" w:type="dxa"/>
            <w:vAlign w:val="center"/>
          </w:tcPr>
          <w:p w:rsidR="009B6A1D" w:rsidRDefault="009B6A1D" w:rsidP="009B6A1D">
            <w:pPr>
              <w:jc w:val="center"/>
            </w:pPr>
            <w:r>
              <w:t>1,8</w:t>
            </w:r>
          </w:p>
        </w:tc>
        <w:tc>
          <w:tcPr>
            <w:tcW w:w="1887" w:type="dxa"/>
            <w:vAlign w:val="center"/>
          </w:tcPr>
          <w:p w:rsidR="009B6A1D" w:rsidRDefault="009B6A1D" w:rsidP="009B6A1D">
            <w:pPr>
              <w:jc w:val="center"/>
            </w:pPr>
            <w:r>
              <w:t>5</w:t>
            </w:r>
          </w:p>
        </w:tc>
      </w:tr>
      <w:tr w:rsidR="009B6A1D" w:rsidTr="007E44B2">
        <w:trPr>
          <w:jc w:val="center"/>
        </w:trPr>
        <w:tc>
          <w:tcPr>
            <w:tcW w:w="0" w:type="auto"/>
            <w:vAlign w:val="center"/>
          </w:tcPr>
          <w:p w:rsidR="009B6A1D" w:rsidRDefault="009B6A1D" w:rsidP="009B6A1D">
            <w:pPr>
              <w:jc w:val="center"/>
            </w:pPr>
            <w:r>
              <w:t>Март</w:t>
            </w:r>
          </w:p>
          <w:p w:rsidR="009B6A1D" w:rsidRDefault="009B6A1D" w:rsidP="009B6A1D">
            <w:pPr>
              <w:jc w:val="center"/>
            </w:pPr>
          </w:p>
        </w:tc>
        <w:tc>
          <w:tcPr>
            <w:tcW w:w="2291" w:type="dxa"/>
            <w:vAlign w:val="center"/>
          </w:tcPr>
          <w:p w:rsidR="009B6A1D" w:rsidRDefault="009B6A1D" w:rsidP="009B6A1D">
            <w:pPr>
              <w:jc w:val="center"/>
            </w:pPr>
            <w:r>
              <w:t>-4,0</w:t>
            </w:r>
          </w:p>
        </w:tc>
        <w:tc>
          <w:tcPr>
            <w:tcW w:w="1620" w:type="dxa"/>
            <w:vAlign w:val="center"/>
          </w:tcPr>
          <w:p w:rsidR="009B6A1D" w:rsidRDefault="009B6A1D" w:rsidP="009B6A1D">
            <w:pPr>
              <w:jc w:val="center"/>
            </w:pPr>
            <w:r>
              <w:t>1,8</w:t>
            </w:r>
          </w:p>
        </w:tc>
        <w:tc>
          <w:tcPr>
            <w:tcW w:w="1887" w:type="dxa"/>
            <w:vAlign w:val="center"/>
          </w:tcPr>
          <w:p w:rsidR="009B6A1D" w:rsidRDefault="009B6A1D" w:rsidP="009B6A1D">
            <w:pPr>
              <w:jc w:val="center"/>
            </w:pPr>
            <w:r>
              <w:t>5</w:t>
            </w:r>
          </w:p>
        </w:tc>
      </w:tr>
      <w:tr w:rsidR="009B6A1D" w:rsidTr="007E44B2">
        <w:trPr>
          <w:jc w:val="center"/>
        </w:trPr>
        <w:tc>
          <w:tcPr>
            <w:tcW w:w="0" w:type="auto"/>
            <w:vAlign w:val="center"/>
          </w:tcPr>
          <w:p w:rsidR="009B6A1D" w:rsidRDefault="009B6A1D" w:rsidP="009B6A1D">
            <w:pPr>
              <w:jc w:val="center"/>
            </w:pPr>
            <w:r>
              <w:t>Апрель</w:t>
            </w:r>
          </w:p>
          <w:p w:rsidR="009B6A1D" w:rsidRDefault="009B6A1D" w:rsidP="009B6A1D">
            <w:pPr>
              <w:jc w:val="center"/>
            </w:pPr>
          </w:p>
        </w:tc>
        <w:tc>
          <w:tcPr>
            <w:tcW w:w="2291" w:type="dxa"/>
            <w:vAlign w:val="center"/>
          </w:tcPr>
          <w:p w:rsidR="009B6A1D" w:rsidRDefault="009B6A1D" w:rsidP="009B6A1D">
            <w:pPr>
              <w:jc w:val="center"/>
            </w:pPr>
            <w:r>
              <w:t>5,6</w:t>
            </w:r>
          </w:p>
        </w:tc>
        <w:tc>
          <w:tcPr>
            <w:tcW w:w="1620" w:type="dxa"/>
            <w:vAlign w:val="center"/>
          </w:tcPr>
          <w:p w:rsidR="009B6A1D" w:rsidRDefault="009B6A1D" w:rsidP="009B6A1D">
            <w:pPr>
              <w:jc w:val="center"/>
            </w:pPr>
            <w:r>
              <w:t>4,7</w:t>
            </w:r>
          </w:p>
        </w:tc>
        <w:tc>
          <w:tcPr>
            <w:tcW w:w="1887" w:type="dxa"/>
            <w:vAlign w:val="center"/>
          </w:tcPr>
          <w:p w:rsidR="009B6A1D" w:rsidRDefault="009B6A1D" w:rsidP="009B6A1D">
            <w:pPr>
              <w:jc w:val="center"/>
            </w:pPr>
            <w:r>
              <w:t>5</w:t>
            </w:r>
          </w:p>
        </w:tc>
      </w:tr>
      <w:tr w:rsidR="009B6A1D" w:rsidTr="007E44B2">
        <w:trPr>
          <w:jc w:val="center"/>
        </w:trPr>
        <w:tc>
          <w:tcPr>
            <w:tcW w:w="0" w:type="auto"/>
            <w:vAlign w:val="center"/>
          </w:tcPr>
          <w:p w:rsidR="009B6A1D" w:rsidRDefault="009B6A1D" w:rsidP="009B6A1D">
            <w:pPr>
              <w:jc w:val="center"/>
            </w:pPr>
            <w:r>
              <w:t>Май</w:t>
            </w:r>
          </w:p>
          <w:p w:rsidR="009B6A1D" w:rsidRDefault="009B6A1D" w:rsidP="009B6A1D">
            <w:pPr>
              <w:jc w:val="center"/>
            </w:pPr>
          </w:p>
        </w:tc>
        <w:tc>
          <w:tcPr>
            <w:tcW w:w="2291" w:type="dxa"/>
            <w:vAlign w:val="center"/>
          </w:tcPr>
          <w:p w:rsidR="009B6A1D" w:rsidRDefault="009B6A1D" w:rsidP="009B6A1D">
            <w:pPr>
              <w:jc w:val="center"/>
            </w:pPr>
            <w:r>
              <w:t>13,0</w:t>
            </w:r>
          </w:p>
        </w:tc>
        <w:tc>
          <w:tcPr>
            <w:tcW w:w="1620" w:type="dxa"/>
            <w:vAlign w:val="center"/>
          </w:tcPr>
          <w:p w:rsidR="009B6A1D" w:rsidRDefault="009B6A1D" w:rsidP="009B6A1D">
            <w:pPr>
              <w:jc w:val="center"/>
            </w:pPr>
            <w:r>
              <w:t>9,5</w:t>
            </w:r>
          </w:p>
        </w:tc>
        <w:tc>
          <w:tcPr>
            <w:tcW w:w="1887" w:type="dxa"/>
            <w:vAlign w:val="center"/>
          </w:tcPr>
          <w:p w:rsidR="009B6A1D" w:rsidRDefault="009B6A1D" w:rsidP="009B6A1D">
            <w:pPr>
              <w:jc w:val="center"/>
            </w:pPr>
            <w:r>
              <w:t>15</w:t>
            </w:r>
          </w:p>
        </w:tc>
      </w:tr>
      <w:tr w:rsidR="009B6A1D" w:rsidTr="007E44B2">
        <w:trPr>
          <w:jc w:val="center"/>
        </w:trPr>
        <w:tc>
          <w:tcPr>
            <w:tcW w:w="0" w:type="auto"/>
            <w:vAlign w:val="center"/>
          </w:tcPr>
          <w:p w:rsidR="009B6A1D" w:rsidRDefault="009B6A1D" w:rsidP="009B6A1D">
            <w:pPr>
              <w:jc w:val="center"/>
            </w:pPr>
            <w:r>
              <w:t>Июнь</w:t>
            </w:r>
          </w:p>
          <w:p w:rsidR="009B6A1D" w:rsidRDefault="009B6A1D" w:rsidP="009B6A1D">
            <w:pPr>
              <w:jc w:val="center"/>
            </w:pPr>
          </w:p>
        </w:tc>
        <w:tc>
          <w:tcPr>
            <w:tcW w:w="2291" w:type="dxa"/>
            <w:vAlign w:val="center"/>
          </w:tcPr>
          <w:p w:rsidR="009B6A1D" w:rsidRDefault="009B6A1D" w:rsidP="009B6A1D">
            <w:pPr>
              <w:jc w:val="center"/>
            </w:pPr>
            <w:r>
              <w:t>16,9</w:t>
            </w:r>
          </w:p>
        </w:tc>
        <w:tc>
          <w:tcPr>
            <w:tcW w:w="1620" w:type="dxa"/>
            <w:vAlign w:val="center"/>
          </w:tcPr>
          <w:p w:rsidR="009B6A1D" w:rsidRDefault="009B6A1D" w:rsidP="009B6A1D">
            <w:pPr>
              <w:jc w:val="center"/>
            </w:pPr>
            <w:r>
              <w:t>13,3</w:t>
            </w:r>
          </w:p>
        </w:tc>
        <w:tc>
          <w:tcPr>
            <w:tcW w:w="1887" w:type="dxa"/>
            <w:vAlign w:val="center"/>
          </w:tcPr>
          <w:p w:rsidR="009B6A1D" w:rsidRDefault="009B6A1D" w:rsidP="009B6A1D">
            <w:pPr>
              <w:jc w:val="center"/>
            </w:pPr>
            <w:r>
              <w:t>15</w:t>
            </w:r>
          </w:p>
        </w:tc>
      </w:tr>
      <w:tr w:rsidR="009B6A1D" w:rsidTr="007E44B2">
        <w:trPr>
          <w:jc w:val="center"/>
        </w:trPr>
        <w:tc>
          <w:tcPr>
            <w:tcW w:w="0" w:type="auto"/>
            <w:vAlign w:val="center"/>
          </w:tcPr>
          <w:p w:rsidR="009B6A1D" w:rsidRDefault="009B6A1D" w:rsidP="009B6A1D">
            <w:pPr>
              <w:jc w:val="center"/>
            </w:pPr>
            <w:r>
              <w:t>Июль</w:t>
            </w:r>
          </w:p>
          <w:p w:rsidR="009B6A1D" w:rsidRDefault="009B6A1D" w:rsidP="009B6A1D">
            <w:pPr>
              <w:jc w:val="center"/>
            </w:pPr>
          </w:p>
        </w:tc>
        <w:tc>
          <w:tcPr>
            <w:tcW w:w="2291" w:type="dxa"/>
            <w:vAlign w:val="center"/>
          </w:tcPr>
          <w:p w:rsidR="009B6A1D" w:rsidRDefault="009B6A1D" w:rsidP="009B6A1D">
            <w:pPr>
              <w:jc w:val="center"/>
            </w:pPr>
            <w:r>
              <w:t>18,5</w:t>
            </w:r>
          </w:p>
        </w:tc>
        <w:tc>
          <w:tcPr>
            <w:tcW w:w="1620" w:type="dxa"/>
            <w:vAlign w:val="center"/>
          </w:tcPr>
          <w:p w:rsidR="009B6A1D" w:rsidRDefault="009B6A1D" w:rsidP="009B6A1D">
            <w:pPr>
              <w:jc w:val="center"/>
            </w:pPr>
            <w:r>
              <w:t>16,7</w:t>
            </w:r>
          </w:p>
        </w:tc>
        <w:tc>
          <w:tcPr>
            <w:tcW w:w="1887" w:type="dxa"/>
            <w:vAlign w:val="center"/>
          </w:tcPr>
          <w:p w:rsidR="009B6A1D" w:rsidRDefault="009B6A1D" w:rsidP="009B6A1D">
            <w:pPr>
              <w:jc w:val="center"/>
            </w:pPr>
            <w:r>
              <w:t>15</w:t>
            </w:r>
          </w:p>
        </w:tc>
      </w:tr>
      <w:tr w:rsidR="009B6A1D" w:rsidTr="007E44B2">
        <w:trPr>
          <w:jc w:val="center"/>
        </w:trPr>
        <w:tc>
          <w:tcPr>
            <w:tcW w:w="0" w:type="auto"/>
            <w:vAlign w:val="center"/>
          </w:tcPr>
          <w:p w:rsidR="009B6A1D" w:rsidRDefault="009B6A1D" w:rsidP="009B6A1D">
            <w:pPr>
              <w:jc w:val="center"/>
            </w:pPr>
            <w:r>
              <w:t>Август</w:t>
            </w:r>
          </w:p>
          <w:p w:rsidR="009B6A1D" w:rsidRDefault="009B6A1D" w:rsidP="009B6A1D">
            <w:pPr>
              <w:jc w:val="center"/>
            </w:pPr>
          </w:p>
        </w:tc>
        <w:tc>
          <w:tcPr>
            <w:tcW w:w="2291" w:type="dxa"/>
            <w:vAlign w:val="center"/>
          </w:tcPr>
          <w:p w:rsidR="009B6A1D" w:rsidRDefault="009B6A1D" w:rsidP="009B6A1D">
            <w:pPr>
              <w:jc w:val="center"/>
            </w:pPr>
            <w:r>
              <w:t>17,1</w:t>
            </w:r>
          </w:p>
        </w:tc>
        <w:tc>
          <w:tcPr>
            <w:tcW w:w="1620" w:type="dxa"/>
            <w:vAlign w:val="center"/>
          </w:tcPr>
          <w:p w:rsidR="009B6A1D" w:rsidRDefault="009B6A1D" w:rsidP="009B6A1D">
            <w:pPr>
              <w:jc w:val="center"/>
            </w:pPr>
            <w:r>
              <w:t>16,9</w:t>
            </w:r>
          </w:p>
        </w:tc>
        <w:tc>
          <w:tcPr>
            <w:tcW w:w="1887" w:type="dxa"/>
            <w:vAlign w:val="center"/>
          </w:tcPr>
          <w:p w:rsidR="009B6A1D" w:rsidRDefault="009B6A1D" w:rsidP="009B6A1D">
            <w:pPr>
              <w:jc w:val="center"/>
            </w:pPr>
            <w:r>
              <w:t>15</w:t>
            </w:r>
          </w:p>
        </w:tc>
      </w:tr>
      <w:tr w:rsidR="009B6A1D" w:rsidTr="007E44B2">
        <w:trPr>
          <w:jc w:val="center"/>
        </w:trPr>
        <w:tc>
          <w:tcPr>
            <w:tcW w:w="0" w:type="auto"/>
            <w:vAlign w:val="center"/>
          </w:tcPr>
          <w:p w:rsidR="009B6A1D" w:rsidRDefault="009B6A1D" w:rsidP="009B6A1D">
            <w:pPr>
              <w:jc w:val="center"/>
            </w:pPr>
            <w:r>
              <w:t>Сентябрь</w:t>
            </w:r>
          </w:p>
          <w:p w:rsidR="009B6A1D" w:rsidRDefault="009B6A1D" w:rsidP="009B6A1D">
            <w:pPr>
              <w:jc w:val="center"/>
            </w:pPr>
          </w:p>
        </w:tc>
        <w:tc>
          <w:tcPr>
            <w:tcW w:w="2291" w:type="dxa"/>
            <w:vAlign w:val="center"/>
          </w:tcPr>
          <w:p w:rsidR="009B6A1D" w:rsidRDefault="009B6A1D" w:rsidP="009B6A1D">
            <w:pPr>
              <w:jc w:val="center"/>
            </w:pPr>
            <w:r>
              <w:t>11,7</w:t>
            </w:r>
          </w:p>
        </w:tc>
        <w:tc>
          <w:tcPr>
            <w:tcW w:w="1620" w:type="dxa"/>
            <w:vAlign w:val="center"/>
          </w:tcPr>
          <w:p w:rsidR="009B6A1D" w:rsidRDefault="009B6A1D" w:rsidP="009B6A1D">
            <w:pPr>
              <w:jc w:val="center"/>
            </w:pPr>
            <w:r>
              <w:t>13,9</w:t>
            </w:r>
          </w:p>
        </w:tc>
        <w:tc>
          <w:tcPr>
            <w:tcW w:w="1887" w:type="dxa"/>
            <w:vAlign w:val="center"/>
          </w:tcPr>
          <w:p w:rsidR="009B6A1D" w:rsidRDefault="009B6A1D" w:rsidP="009B6A1D">
            <w:pPr>
              <w:jc w:val="center"/>
            </w:pPr>
            <w:r>
              <w:t>15</w:t>
            </w:r>
          </w:p>
        </w:tc>
      </w:tr>
      <w:tr w:rsidR="009B6A1D" w:rsidTr="007E44B2">
        <w:trPr>
          <w:jc w:val="center"/>
        </w:trPr>
        <w:tc>
          <w:tcPr>
            <w:tcW w:w="0" w:type="auto"/>
            <w:vAlign w:val="center"/>
          </w:tcPr>
          <w:p w:rsidR="009B6A1D" w:rsidRDefault="009B6A1D" w:rsidP="009B6A1D">
            <w:pPr>
              <w:jc w:val="center"/>
            </w:pPr>
            <w:r>
              <w:t>Октябрь</w:t>
            </w:r>
          </w:p>
          <w:p w:rsidR="009B6A1D" w:rsidRDefault="009B6A1D" w:rsidP="009B6A1D">
            <w:pPr>
              <w:jc w:val="center"/>
            </w:pPr>
          </w:p>
        </w:tc>
        <w:tc>
          <w:tcPr>
            <w:tcW w:w="2291" w:type="dxa"/>
            <w:vAlign w:val="center"/>
          </w:tcPr>
          <w:p w:rsidR="009B6A1D" w:rsidRDefault="009B6A1D" w:rsidP="009B6A1D">
            <w:pPr>
              <w:jc w:val="center"/>
            </w:pPr>
            <w:r>
              <w:t>5,1</w:t>
            </w:r>
          </w:p>
        </w:tc>
        <w:tc>
          <w:tcPr>
            <w:tcW w:w="1620" w:type="dxa"/>
            <w:vAlign w:val="center"/>
          </w:tcPr>
          <w:p w:rsidR="009B6A1D" w:rsidRDefault="009B6A1D" w:rsidP="009B6A1D">
            <w:pPr>
              <w:jc w:val="center"/>
            </w:pPr>
            <w:r>
              <w:t>9,8</w:t>
            </w:r>
          </w:p>
        </w:tc>
        <w:tc>
          <w:tcPr>
            <w:tcW w:w="1887" w:type="dxa"/>
            <w:vAlign w:val="center"/>
          </w:tcPr>
          <w:p w:rsidR="009B6A1D" w:rsidRDefault="009B6A1D" w:rsidP="009B6A1D">
            <w:pPr>
              <w:jc w:val="center"/>
            </w:pPr>
            <w:r>
              <w:t>5</w:t>
            </w:r>
          </w:p>
        </w:tc>
      </w:tr>
      <w:tr w:rsidR="009B6A1D" w:rsidTr="007E44B2">
        <w:trPr>
          <w:jc w:val="center"/>
        </w:trPr>
        <w:tc>
          <w:tcPr>
            <w:tcW w:w="0" w:type="auto"/>
            <w:vAlign w:val="center"/>
          </w:tcPr>
          <w:p w:rsidR="009B6A1D" w:rsidRDefault="009B6A1D" w:rsidP="009B6A1D">
            <w:pPr>
              <w:jc w:val="center"/>
            </w:pPr>
            <w:r>
              <w:t>Ноябрь</w:t>
            </w:r>
          </w:p>
          <w:p w:rsidR="009B6A1D" w:rsidRDefault="009B6A1D" w:rsidP="009B6A1D">
            <w:pPr>
              <w:jc w:val="center"/>
            </w:pPr>
          </w:p>
        </w:tc>
        <w:tc>
          <w:tcPr>
            <w:tcW w:w="2291" w:type="dxa"/>
            <w:vAlign w:val="center"/>
          </w:tcPr>
          <w:p w:rsidR="009B6A1D" w:rsidRDefault="009B6A1D" w:rsidP="009B6A1D">
            <w:pPr>
              <w:jc w:val="center"/>
            </w:pPr>
            <w:r>
              <w:t>-0,9</w:t>
            </w:r>
          </w:p>
        </w:tc>
        <w:tc>
          <w:tcPr>
            <w:tcW w:w="1620" w:type="dxa"/>
            <w:vAlign w:val="center"/>
          </w:tcPr>
          <w:p w:rsidR="009B6A1D" w:rsidRDefault="009B6A1D" w:rsidP="009B6A1D">
            <w:pPr>
              <w:jc w:val="center"/>
            </w:pPr>
            <w:r>
              <w:t>5,7</w:t>
            </w:r>
          </w:p>
        </w:tc>
        <w:tc>
          <w:tcPr>
            <w:tcW w:w="1887" w:type="dxa"/>
            <w:vAlign w:val="center"/>
          </w:tcPr>
          <w:p w:rsidR="009B6A1D" w:rsidRDefault="009B6A1D" w:rsidP="009B6A1D">
            <w:pPr>
              <w:jc w:val="center"/>
            </w:pPr>
            <w:r>
              <w:t>5</w:t>
            </w:r>
          </w:p>
        </w:tc>
      </w:tr>
      <w:tr w:rsidR="009B6A1D" w:rsidTr="007E44B2">
        <w:trPr>
          <w:jc w:val="center"/>
        </w:trPr>
        <w:tc>
          <w:tcPr>
            <w:tcW w:w="0" w:type="auto"/>
            <w:vAlign w:val="center"/>
          </w:tcPr>
          <w:p w:rsidR="009B6A1D" w:rsidRDefault="009B6A1D" w:rsidP="009B6A1D">
            <w:pPr>
              <w:jc w:val="center"/>
            </w:pPr>
            <w:r>
              <w:t>Декабрь</w:t>
            </w:r>
          </w:p>
          <w:p w:rsidR="009B6A1D" w:rsidRDefault="009B6A1D" w:rsidP="009B6A1D">
            <w:pPr>
              <w:jc w:val="center"/>
            </w:pPr>
          </w:p>
        </w:tc>
        <w:tc>
          <w:tcPr>
            <w:tcW w:w="2291" w:type="dxa"/>
            <w:vAlign w:val="center"/>
          </w:tcPr>
          <w:p w:rsidR="009B6A1D" w:rsidRDefault="009B6A1D" w:rsidP="009B6A1D">
            <w:pPr>
              <w:jc w:val="center"/>
            </w:pPr>
            <w:r>
              <w:t>-5,6</w:t>
            </w:r>
          </w:p>
        </w:tc>
        <w:tc>
          <w:tcPr>
            <w:tcW w:w="1620" w:type="dxa"/>
            <w:vAlign w:val="center"/>
          </w:tcPr>
          <w:p w:rsidR="009B6A1D" w:rsidRDefault="009B6A1D" w:rsidP="009B6A1D">
            <w:pPr>
              <w:jc w:val="center"/>
            </w:pPr>
            <w:r>
              <w:t>2,6</w:t>
            </w:r>
          </w:p>
        </w:tc>
        <w:tc>
          <w:tcPr>
            <w:tcW w:w="1887" w:type="dxa"/>
            <w:vAlign w:val="center"/>
          </w:tcPr>
          <w:p w:rsidR="009B6A1D" w:rsidRDefault="009B6A1D" w:rsidP="009B6A1D">
            <w:pPr>
              <w:jc w:val="center"/>
            </w:pPr>
            <w:r>
              <w:t>5</w:t>
            </w:r>
          </w:p>
        </w:tc>
      </w:tr>
      <w:tr w:rsidR="009B6A1D" w:rsidTr="007E44B2">
        <w:trPr>
          <w:trHeight w:val="359"/>
          <w:jc w:val="center"/>
        </w:trPr>
        <w:tc>
          <w:tcPr>
            <w:tcW w:w="0" w:type="auto"/>
            <w:vAlign w:val="center"/>
          </w:tcPr>
          <w:p w:rsidR="009B6A1D" w:rsidRDefault="009B6A1D" w:rsidP="009B6A1D">
            <w:pPr>
              <w:jc w:val="center"/>
            </w:pPr>
            <w:r>
              <w:t>За отопительный период</w:t>
            </w:r>
          </w:p>
        </w:tc>
        <w:tc>
          <w:tcPr>
            <w:tcW w:w="2291" w:type="dxa"/>
            <w:vAlign w:val="center"/>
          </w:tcPr>
          <w:p w:rsidR="009B6A1D" w:rsidRDefault="009B6A1D" w:rsidP="009B6A1D">
            <w:pPr>
              <w:jc w:val="center"/>
              <w:rPr>
                <w:b/>
              </w:rPr>
            </w:pPr>
            <w:r>
              <w:rPr>
                <w:b/>
              </w:rPr>
              <w:t>-5,67</w:t>
            </w:r>
          </w:p>
        </w:tc>
        <w:tc>
          <w:tcPr>
            <w:tcW w:w="1620" w:type="dxa"/>
            <w:vAlign w:val="center"/>
          </w:tcPr>
          <w:p w:rsidR="009B6A1D" w:rsidRDefault="009B6A1D" w:rsidP="009B6A1D">
            <w:pPr>
              <w:jc w:val="center"/>
              <w:rPr>
                <w:b/>
                <w:bCs/>
              </w:rPr>
            </w:pPr>
            <w:r>
              <w:rPr>
                <w:b/>
                <w:bCs/>
              </w:rPr>
              <w:t>3,7</w:t>
            </w:r>
          </w:p>
        </w:tc>
        <w:tc>
          <w:tcPr>
            <w:tcW w:w="1887" w:type="dxa"/>
            <w:vAlign w:val="center"/>
          </w:tcPr>
          <w:p w:rsidR="009B6A1D" w:rsidRDefault="009B6A1D" w:rsidP="009B6A1D">
            <w:pPr>
              <w:jc w:val="center"/>
              <w:rPr>
                <w:b/>
              </w:rPr>
            </w:pPr>
            <w:r>
              <w:rPr>
                <w:b/>
              </w:rPr>
              <w:t>5</w:t>
            </w:r>
          </w:p>
        </w:tc>
      </w:tr>
      <w:tr w:rsidR="009B6A1D" w:rsidTr="007E44B2">
        <w:trPr>
          <w:trHeight w:val="271"/>
          <w:jc w:val="center"/>
        </w:trPr>
        <w:tc>
          <w:tcPr>
            <w:tcW w:w="0" w:type="auto"/>
            <w:vAlign w:val="center"/>
          </w:tcPr>
          <w:p w:rsidR="009B6A1D" w:rsidRDefault="009B6A1D" w:rsidP="009B6A1D">
            <w:pPr>
              <w:jc w:val="center"/>
            </w:pPr>
            <w:r>
              <w:t>За летний период</w:t>
            </w:r>
          </w:p>
          <w:p w:rsidR="009B6A1D" w:rsidRDefault="009B6A1D" w:rsidP="009B6A1D">
            <w:pPr>
              <w:jc w:val="center"/>
            </w:pPr>
          </w:p>
        </w:tc>
        <w:tc>
          <w:tcPr>
            <w:tcW w:w="2291" w:type="dxa"/>
            <w:vAlign w:val="center"/>
          </w:tcPr>
          <w:p w:rsidR="009B6A1D" w:rsidRDefault="009B6A1D" w:rsidP="009B6A1D">
            <w:pPr>
              <w:jc w:val="center"/>
              <w:rPr>
                <w:b/>
              </w:rPr>
            </w:pPr>
            <w:r>
              <w:rPr>
                <w:b/>
              </w:rPr>
              <w:t>15,44</w:t>
            </w:r>
          </w:p>
        </w:tc>
        <w:tc>
          <w:tcPr>
            <w:tcW w:w="1620" w:type="dxa"/>
            <w:vAlign w:val="center"/>
          </w:tcPr>
          <w:p w:rsidR="009B6A1D" w:rsidRDefault="009B6A1D" w:rsidP="009B6A1D">
            <w:pPr>
              <w:jc w:val="center"/>
              <w:rPr>
                <w:b/>
                <w:bCs/>
              </w:rPr>
            </w:pPr>
            <w:r>
              <w:rPr>
                <w:b/>
                <w:bCs/>
              </w:rPr>
              <w:t>13,9</w:t>
            </w:r>
          </w:p>
        </w:tc>
        <w:tc>
          <w:tcPr>
            <w:tcW w:w="1887" w:type="dxa"/>
            <w:vAlign w:val="center"/>
          </w:tcPr>
          <w:p w:rsidR="009B6A1D" w:rsidRDefault="009B6A1D" w:rsidP="009B6A1D">
            <w:pPr>
              <w:jc w:val="center"/>
              <w:rPr>
                <w:b/>
              </w:rPr>
            </w:pPr>
            <w:r>
              <w:rPr>
                <w:b/>
              </w:rPr>
              <w:t>15</w:t>
            </w:r>
          </w:p>
        </w:tc>
      </w:tr>
      <w:tr w:rsidR="009B6A1D" w:rsidTr="007E44B2">
        <w:trPr>
          <w:trHeight w:val="114"/>
          <w:jc w:val="center"/>
        </w:trPr>
        <w:tc>
          <w:tcPr>
            <w:tcW w:w="0" w:type="auto"/>
            <w:vAlign w:val="center"/>
          </w:tcPr>
          <w:p w:rsidR="009B6A1D" w:rsidRDefault="009B6A1D" w:rsidP="009B6A1D">
            <w:pPr>
              <w:jc w:val="center"/>
            </w:pPr>
            <w:r>
              <w:lastRenderedPageBreak/>
              <w:t>За год</w:t>
            </w:r>
          </w:p>
          <w:p w:rsidR="009B6A1D" w:rsidRDefault="009B6A1D" w:rsidP="009B6A1D">
            <w:pPr>
              <w:jc w:val="center"/>
            </w:pPr>
          </w:p>
        </w:tc>
        <w:tc>
          <w:tcPr>
            <w:tcW w:w="2291" w:type="dxa"/>
            <w:vAlign w:val="center"/>
          </w:tcPr>
          <w:p w:rsidR="009B6A1D" w:rsidRDefault="009B6A1D" w:rsidP="009B6A1D">
            <w:pPr>
              <w:jc w:val="center"/>
              <w:rPr>
                <w:b/>
              </w:rPr>
            </w:pPr>
            <w:r>
              <w:rPr>
                <w:b/>
              </w:rPr>
              <w:t>4,9</w:t>
            </w:r>
          </w:p>
        </w:tc>
        <w:tc>
          <w:tcPr>
            <w:tcW w:w="1620" w:type="dxa"/>
            <w:vAlign w:val="center"/>
          </w:tcPr>
          <w:p w:rsidR="009B6A1D" w:rsidRDefault="009B6A1D" w:rsidP="009B6A1D">
            <w:pPr>
              <w:jc w:val="center"/>
              <w:rPr>
                <w:b/>
                <w:bCs/>
              </w:rPr>
            </w:pPr>
            <w:r>
              <w:rPr>
                <w:b/>
                <w:bCs/>
              </w:rPr>
              <w:t>8,2</w:t>
            </w:r>
          </w:p>
        </w:tc>
        <w:tc>
          <w:tcPr>
            <w:tcW w:w="1887" w:type="dxa"/>
            <w:vAlign w:val="center"/>
          </w:tcPr>
          <w:p w:rsidR="009B6A1D" w:rsidRDefault="009B6A1D" w:rsidP="009B6A1D">
            <w:pPr>
              <w:jc w:val="center"/>
              <w:rPr>
                <w:b/>
              </w:rPr>
            </w:pPr>
            <w:r>
              <w:rPr>
                <w:b/>
              </w:rPr>
              <w:t>9,2</w:t>
            </w:r>
          </w:p>
        </w:tc>
      </w:tr>
    </w:tbl>
    <w:p w:rsidR="009B6A1D" w:rsidRDefault="009B6A1D" w:rsidP="009B6A1D">
      <w:pPr>
        <w:jc w:val="center"/>
      </w:pPr>
    </w:p>
    <w:p w:rsidR="009B6A1D" w:rsidRDefault="009B6A1D" w:rsidP="009B6A1D">
      <w:pPr>
        <w:spacing w:after="200" w:line="276" w:lineRule="auto"/>
        <w:rPr>
          <w:sz w:val="28"/>
          <w:szCs w:val="28"/>
        </w:rPr>
      </w:pPr>
      <w:r>
        <w:rPr>
          <w:sz w:val="28"/>
          <w:szCs w:val="28"/>
        </w:rPr>
        <w:br w:type="page"/>
      </w:r>
    </w:p>
    <w:p w:rsidR="009B6A1D" w:rsidRPr="004D0C91" w:rsidRDefault="009B6A1D" w:rsidP="009B6A1D">
      <w:pPr>
        <w:pStyle w:val="ac"/>
        <w:ind w:firstLine="902"/>
        <w:jc w:val="both"/>
        <w:rPr>
          <w:sz w:val="28"/>
          <w:szCs w:val="28"/>
        </w:rPr>
      </w:pPr>
      <w:r w:rsidRPr="004D0C91">
        <w:rPr>
          <w:sz w:val="28"/>
          <w:szCs w:val="28"/>
        </w:rPr>
        <w:lastRenderedPageBreak/>
        <w:t xml:space="preserve">Величина технологических потерь при передаче тепловой энергии по сетям </w:t>
      </w:r>
      <w:r>
        <w:rPr>
          <w:sz w:val="28"/>
          <w:szCs w:val="28"/>
        </w:rPr>
        <w:t>представлена в таблице № 7</w:t>
      </w:r>
    </w:p>
    <w:p w:rsidR="009B6A1D" w:rsidRPr="0066265D" w:rsidRDefault="009B6A1D" w:rsidP="009B6A1D">
      <w:pPr>
        <w:pStyle w:val="ac"/>
        <w:ind w:firstLine="900"/>
        <w:jc w:val="right"/>
        <w:rPr>
          <w:color w:val="000000"/>
          <w:sz w:val="28"/>
          <w:szCs w:val="28"/>
        </w:rPr>
      </w:pPr>
      <w:r w:rsidRPr="0066265D">
        <w:rPr>
          <w:color w:val="000000"/>
          <w:sz w:val="28"/>
          <w:szCs w:val="28"/>
        </w:rPr>
        <w:t>Таблица № 7</w:t>
      </w:r>
    </w:p>
    <w:tbl>
      <w:tblPr>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0"/>
        <w:gridCol w:w="2291"/>
        <w:gridCol w:w="2351"/>
        <w:gridCol w:w="1295"/>
      </w:tblGrid>
      <w:tr w:rsidR="009B6A1D" w:rsidRPr="00533AE1" w:rsidTr="009B6A1D">
        <w:trPr>
          <w:jc w:val="center"/>
        </w:trPr>
        <w:tc>
          <w:tcPr>
            <w:tcW w:w="2650" w:type="dxa"/>
            <w:vMerge w:val="restart"/>
            <w:shd w:val="clear" w:color="auto" w:fill="auto"/>
            <w:vAlign w:val="center"/>
          </w:tcPr>
          <w:p w:rsidR="009B6A1D" w:rsidRPr="00533AE1" w:rsidRDefault="009B6A1D" w:rsidP="009B6A1D">
            <w:pPr>
              <w:jc w:val="center"/>
            </w:pPr>
            <w:r w:rsidRPr="00533AE1">
              <w:t>Наименование котельной</w:t>
            </w:r>
          </w:p>
        </w:tc>
        <w:tc>
          <w:tcPr>
            <w:tcW w:w="2291" w:type="dxa"/>
            <w:vMerge w:val="restart"/>
            <w:shd w:val="clear" w:color="auto" w:fill="auto"/>
            <w:vAlign w:val="center"/>
          </w:tcPr>
          <w:p w:rsidR="009B6A1D" w:rsidRPr="00533AE1" w:rsidRDefault="009B6A1D" w:rsidP="009B6A1D">
            <w:pPr>
              <w:jc w:val="center"/>
            </w:pPr>
            <w:r w:rsidRPr="00533AE1">
              <w:t>Потери ТЭ через изоляцию, Гкал</w:t>
            </w:r>
          </w:p>
        </w:tc>
        <w:tc>
          <w:tcPr>
            <w:tcW w:w="2351" w:type="dxa"/>
            <w:vMerge w:val="restart"/>
            <w:shd w:val="clear" w:color="auto" w:fill="auto"/>
            <w:vAlign w:val="center"/>
          </w:tcPr>
          <w:p w:rsidR="009B6A1D" w:rsidRPr="00533AE1" w:rsidRDefault="009B6A1D" w:rsidP="009B6A1D">
            <w:pPr>
              <w:jc w:val="center"/>
            </w:pPr>
            <w:r w:rsidRPr="00533AE1">
              <w:t>Потери ТЭ за счет потерь теплоносителя, Гкал</w:t>
            </w:r>
          </w:p>
        </w:tc>
        <w:tc>
          <w:tcPr>
            <w:tcW w:w="1295" w:type="dxa"/>
            <w:shd w:val="clear" w:color="auto" w:fill="auto"/>
            <w:vAlign w:val="center"/>
          </w:tcPr>
          <w:p w:rsidR="009B6A1D" w:rsidRPr="00533AE1" w:rsidRDefault="00DE0722" w:rsidP="009B6A1D">
            <w:pPr>
              <w:jc w:val="center"/>
            </w:pPr>
            <w:r>
              <w:t>2013</w:t>
            </w:r>
            <w:r w:rsidR="009B6A1D" w:rsidRPr="00533AE1">
              <w:t xml:space="preserve"> год</w:t>
            </w:r>
          </w:p>
        </w:tc>
      </w:tr>
      <w:tr w:rsidR="009B6A1D" w:rsidRPr="00533AE1" w:rsidTr="009B6A1D">
        <w:trPr>
          <w:trHeight w:val="570"/>
          <w:jc w:val="center"/>
        </w:trPr>
        <w:tc>
          <w:tcPr>
            <w:tcW w:w="2650" w:type="dxa"/>
            <w:vMerge/>
            <w:shd w:val="clear" w:color="auto" w:fill="auto"/>
            <w:vAlign w:val="center"/>
          </w:tcPr>
          <w:p w:rsidR="009B6A1D" w:rsidRPr="00533AE1" w:rsidRDefault="009B6A1D" w:rsidP="009B6A1D">
            <w:pPr>
              <w:jc w:val="center"/>
            </w:pPr>
          </w:p>
        </w:tc>
        <w:tc>
          <w:tcPr>
            <w:tcW w:w="2291" w:type="dxa"/>
            <w:vMerge/>
            <w:shd w:val="clear" w:color="auto" w:fill="auto"/>
            <w:vAlign w:val="center"/>
          </w:tcPr>
          <w:p w:rsidR="009B6A1D" w:rsidRPr="00533AE1" w:rsidRDefault="009B6A1D" w:rsidP="009B6A1D">
            <w:pPr>
              <w:jc w:val="center"/>
            </w:pPr>
          </w:p>
        </w:tc>
        <w:tc>
          <w:tcPr>
            <w:tcW w:w="2351" w:type="dxa"/>
            <w:vMerge/>
            <w:shd w:val="clear" w:color="auto" w:fill="auto"/>
            <w:vAlign w:val="center"/>
          </w:tcPr>
          <w:p w:rsidR="009B6A1D" w:rsidRPr="00533AE1" w:rsidRDefault="009B6A1D" w:rsidP="009B6A1D">
            <w:pPr>
              <w:jc w:val="center"/>
            </w:pPr>
          </w:p>
        </w:tc>
        <w:tc>
          <w:tcPr>
            <w:tcW w:w="1295" w:type="dxa"/>
            <w:shd w:val="clear" w:color="auto" w:fill="auto"/>
          </w:tcPr>
          <w:p w:rsidR="009B6A1D" w:rsidRPr="00533AE1" w:rsidRDefault="009B6A1D" w:rsidP="009B6A1D">
            <w:pPr>
              <w:jc w:val="center"/>
            </w:pPr>
            <w:r w:rsidRPr="00533AE1">
              <w:t>Потери ТЭ при передаче, Гкал</w:t>
            </w:r>
          </w:p>
        </w:tc>
      </w:tr>
      <w:tr w:rsidR="0036492F" w:rsidRPr="00533AE1" w:rsidTr="000103C1">
        <w:trPr>
          <w:trHeight w:val="900"/>
          <w:jc w:val="center"/>
        </w:trPr>
        <w:tc>
          <w:tcPr>
            <w:tcW w:w="2650" w:type="dxa"/>
            <w:shd w:val="clear" w:color="auto" w:fill="auto"/>
            <w:vAlign w:val="center"/>
          </w:tcPr>
          <w:p w:rsidR="0036492F" w:rsidRPr="0036492F" w:rsidRDefault="0036492F" w:rsidP="000103C1">
            <w:pPr>
              <w:rPr>
                <w:color w:val="000000"/>
              </w:rPr>
            </w:pPr>
            <w:r w:rsidRPr="0036492F">
              <w:t>Котельная №1 «Центральная», ул. К. Либкнехта</w:t>
            </w:r>
          </w:p>
        </w:tc>
        <w:tc>
          <w:tcPr>
            <w:tcW w:w="2291" w:type="dxa"/>
            <w:shd w:val="clear" w:color="auto" w:fill="auto"/>
            <w:vAlign w:val="center"/>
          </w:tcPr>
          <w:p w:rsidR="0036492F" w:rsidRPr="00533AE1" w:rsidRDefault="00DE0722" w:rsidP="009B6A1D">
            <w:pPr>
              <w:jc w:val="center"/>
            </w:pPr>
            <w:r>
              <w:t>953,1</w:t>
            </w:r>
          </w:p>
        </w:tc>
        <w:tc>
          <w:tcPr>
            <w:tcW w:w="2351" w:type="dxa"/>
            <w:shd w:val="clear" w:color="auto" w:fill="auto"/>
            <w:vAlign w:val="center"/>
          </w:tcPr>
          <w:p w:rsidR="0036492F" w:rsidRPr="00533AE1" w:rsidRDefault="00DE0722" w:rsidP="009B6A1D">
            <w:pPr>
              <w:jc w:val="center"/>
            </w:pPr>
            <w:r>
              <w:t>492,41</w:t>
            </w:r>
          </w:p>
        </w:tc>
        <w:tc>
          <w:tcPr>
            <w:tcW w:w="1295" w:type="dxa"/>
            <w:shd w:val="clear" w:color="auto" w:fill="auto"/>
            <w:vAlign w:val="center"/>
          </w:tcPr>
          <w:p w:rsidR="0036492F" w:rsidRPr="00533AE1" w:rsidRDefault="00DE0722" w:rsidP="009B6A1D">
            <w:pPr>
              <w:jc w:val="center"/>
            </w:pPr>
            <w:r>
              <w:t>1445,51</w:t>
            </w:r>
          </w:p>
        </w:tc>
      </w:tr>
      <w:tr w:rsidR="0036492F" w:rsidRPr="004127C2" w:rsidTr="000103C1">
        <w:trPr>
          <w:trHeight w:val="390"/>
          <w:jc w:val="center"/>
        </w:trPr>
        <w:tc>
          <w:tcPr>
            <w:tcW w:w="2650" w:type="dxa"/>
            <w:shd w:val="clear" w:color="auto" w:fill="auto"/>
            <w:vAlign w:val="center"/>
          </w:tcPr>
          <w:p w:rsidR="0036492F" w:rsidRPr="0036492F" w:rsidRDefault="00C42964" w:rsidP="00C42964">
            <w:pPr>
              <w:pStyle w:val="ac"/>
              <w:ind w:left="0"/>
              <w:rPr>
                <w:color w:val="FF0000"/>
              </w:rPr>
            </w:pPr>
            <w:r w:rsidRPr="0036492F">
              <w:t>Котельная №2 «Школа», ул. Энгельса</w:t>
            </w:r>
          </w:p>
        </w:tc>
        <w:tc>
          <w:tcPr>
            <w:tcW w:w="2291" w:type="dxa"/>
            <w:shd w:val="clear" w:color="auto" w:fill="auto"/>
            <w:vAlign w:val="center"/>
          </w:tcPr>
          <w:p w:rsidR="0036492F" w:rsidRPr="00533AE1" w:rsidRDefault="00DE0722" w:rsidP="009B6A1D">
            <w:pPr>
              <w:jc w:val="center"/>
              <w:rPr>
                <w:color w:val="000000" w:themeColor="text1"/>
              </w:rPr>
            </w:pPr>
            <w:r>
              <w:rPr>
                <w:color w:val="000000" w:themeColor="text1"/>
              </w:rPr>
              <w:t>745,05</w:t>
            </w:r>
          </w:p>
        </w:tc>
        <w:tc>
          <w:tcPr>
            <w:tcW w:w="2351" w:type="dxa"/>
            <w:shd w:val="clear" w:color="auto" w:fill="auto"/>
            <w:vAlign w:val="center"/>
          </w:tcPr>
          <w:p w:rsidR="0036492F" w:rsidRPr="00533AE1" w:rsidRDefault="00DE0722" w:rsidP="009B6A1D">
            <w:pPr>
              <w:jc w:val="center"/>
              <w:rPr>
                <w:color w:val="000000" w:themeColor="text1"/>
              </w:rPr>
            </w:pPr>
            <w:r>
              <w:rPr>
                <w:color w:val="000000" w:themeColor="text1"/>
              </w:rPr>
              <w:t>335,51</w:t>
            </w:r>
          </w:p>
        </w:tc>
        <w:tc>
          <w:tcPr>
            <w:tcW w:w="1295" w:type="dxa"/>
            <w:shd w:val="clear" w:color="auto" w:fill="auto"/>
            <w:vAlign w:val="center"/>
          </w:tcPr>
          <w:p w:rsidR="0036492F" w:rsidRPr="00533AE1" w:rsidRDefault="00DE0722" w:rsidP="009B6A1D">
            <w:pPr>
              <w:jc w:val="center"/>
              <w:rPr>
                <w:color w:val="000000" w:themeColor="text1"/>
              </w:rPr>
            </w:pPr>
            <w:r>
              <w:rPr>
                <w:color w:val="000000" w:themeColor="text1"/>
              </w:rPr>
              <w:t>1080,56</w:t>
            </w:r>
          </w:p>
        </w:tc>
      </w:tr>
      <w:tr w:rsidR="0036492F" w:rsidRPr="004127C2" w:rsidTr="00F12F6B">
        <w:trPr>
          <w:trHeight w:val="540"/>
          <w:jc w:val="center"/>
        </w:trPr>
        <w:tc>
          <w:tcPr>
            <w:tcW w:w="2650" w:type="dxa"/>
            <w:shd w:val="clear" w:color="auto" w:fill="auto"/>
            <w:vAlign w:val="center"/>
          </w:tcPr>
          <w:p w:rsidR="0036492F" w:rsidRPr="0036492F" w:rsidRDefault="00C42964" w:rsidP="000103C1">
            <w:pPr>
              <w:pStyle w:val="ac"/>
              <w:ind w:left="0"/>
            </w:pPr>
            <w:r w:rsidRPr="0036492F">
              <w:t>Котельная №3 «Баня», ул. Октябрьская</w:t>
            </w:r>
          </w:p>
        </w:tc>
        <w:tc>
          <w:tcPr>
            <w:tcW w:w="2291" w:type="dxa"/>
            <w:shd w:val="clear" w:color="auto" w:fill="auto"/>
            <w:vAlign w:val="center"/>
          </w:tcPr>
          <w:p w:rsidR="0036492F" w:rsidRDefault="00DE0722" w:rsidP="009B6A1D">
            <w:pPr>
              <w:jc w:val="center"/>
              <w:rPr>
                <w:color w:val="000000" w:themeColor="text1"/>
              </w:rPr>
            </w:pPr>
            <w:r>
              <w:rPr>
                <w:color w:val="000000" w:themeColor="text1"/>
              </w:rPr>
              <w:t>247,05</w:t>
            </w:r>
          </w:p>
        </w:tc>
        <w:tc>
          <w:tcPr>
            <w:tcW w:w="2351" w:type="dxa"/>
            <w:shd w:val="clear" w:color="auto" w:fill="auto"/>
            <w:vAlign w:val="center"/>
          </w:tcPr>
          <w:p w:rsidR="0036492F" w:rsidRDefault="00DE0722" w:rsidP="009B6A1D">
            <w:pPr>
              <w:jc w:val="center"/>
              <w:rPr>
                <w:color w:val="000000" w:themeColor="text1"/>
              </w:rPr>
            </w:pPr>
            <w:r>
              <w:rPr>
                <w:color w:val="000000" w:themeColor="text1"/>
              </w:rPr>
              <w:t>266,24</w:t>
            </w:r>
          </w:p>
        </w:tc>
        <w:tc>
          <w:tcPr>
            <w:tcW w:w="1295" w:type="dxa"/>
            <w:shd w:val="clear" w:color="auto" w:fill="auto"/>
            <w:vAlign w:val="center"/>
          </w:tcPr>
          <w:p w:rsidR="0036492F" w:rsidRDefault="00DE0722" w:rsidP="009B6A1D">
            <w:pPr>
              <w:jc w:val="center"/>
              <w:rPr>
                <w:color w:val="000000" w:themeColor="text1"/>
              </w:rPr>
            </w:pPr>
            <w:r>
              <w:rPr>
                <w:color w:val="000000" w:themeColor="text1"/>
              </w:rPr>
              <w:t>513,29</w:t>
            </w:r>
          </w:p>
        </w:tc>
      </w:tr>
      <w:tr w:rsidR="008B662C" w:rsidRPr="004127C2" w:rsidTr="00F12F6B">
        <w:trPr>
          <w:trHeight w:val="540"/>
          <w:jc w:val="center"/>
        </w:trPr>
        <w:tc>
          <w:tcPr>
            <w:tcW w:w="2650" w:type="dxa"/>
            <w:shd w:val="clear" w:color="auto" w:fill="auto"/>
            <w:vAlign w:val="center"/>
          </w:tcPr>
          <w:p w:rsidR="008B662C" w:rsidRPr="0036492F" w:rsidRDefault="00EF00E0" w:rsidP="000103C1">
            <w:pPr>
              <w:pStyle w:val="ac"/>
              <w:ind w:left="0"/>
            </w:pPr>
            <w:r w:rsidRPr="008B662C">
              <w:rPr>
                <w:szCs w:val="28"/>
              </w:rPr>
              <w:t>Котельная №4 КТА-192 Кирова 3А</w:t>
            </w:r>
          </w:p>
        </w:tc>
        <w:tc>
          <w:tcPr>
            <w:tcW w:w="2291" w:type="dxa"/>
            <w:shd w:val="clear" w:color="auto" w:fill="auto"/>
            <w:vAlign w:val="center"/>
          </w:tcPr>
          <w:p w:rsidR="008B662C" w:rsidRDefault="0030626E" w:rsidP="009B6A1D">
            <w:pPr>
              <w:jc w:val="center"/>
              <w:rPr>
                <w:color w:val="000000" w:themeColor="text1"/>
              </w:rPr>
            </w:pPr>
            <w:r>
              <w:rPr>
                <w:color w:val="000000" w:themeColor="text1"/>
              </w:rPr>
              <w:t>н/д</w:t>
            </w:r>
          </w:p>
        </w:tc>
        <w:tc>
          <w:tcPr>
            <w:tcW w:w="2351" w:type="dxa"/>
            <w:shd w:val="clear" w:color="auto" w:fill="auto"/>
            <w:vAlign w:val="center"/>
          </w:tcPr>
          <w:p w:rsidR="008B662C" w:rsidRDefault="0030626E" w:rsidP="009B6A1D">
            <w:pPr>
              <w:jc w:val="center"/>
              <w:rPr>
                <w:color w:val="000000" w:themeColor="text1"/>
              </w:rPr>
            </w:pPr>
            <w:r>
              <w:rPr>
                <w:color w:val="000000" w:themeColor="text1"/>
              </w:rPr>
              <w:t>н/д</w:t>
            </w:r>
          </w:p>
        </w:tc>
        <w:tc>
          <w:tcPr>
            <w:tcW w:w="1295" w:type="dxa"/>
            <w:shd w:val="clear" w:color="auto" w:fill="auto"/>
            <w:vAlign w:val="center"/>
          </w:tcPr>
          <w:p w:rsidR="008B662C" w:rsidRDefault="0030626E" w:rsidP="009B6A1D">
            <w:pPr>
              <w:jc w:val="center"/>
              <w:rPr>
                <w:color w:val="000000" w:themeColor="text1"/>
              </w:rPr>
            </w:pPr>
            <w:r>
              <w:rPr>
                <w:color w:val="000000" w:themeColor="text1"/>
              </w:rPr>
              <w:t>н/д</w:t>
            </w:r>
          </w:p>
        </w:tc>
      </w:tr>
    </w:tbl>
    <w:p w:rsidR="009B6A1D" w:rsidRDefault="009B6A1D" w:rsidP="009B6A1D">
      <w:pPr>
        <w:pStyle w:val="ac"/>
        <w:ind w:firstLine="539"/>
        <w:jc w:val="both"/>
        <w:rPr>
          <w:b/>
          <w:color w:val="000000"/>
        </w:rPr>
      </w:pPr>
    </w:p>
    <w:p w:rsidR="009B6A1D" w:rsidRDefault="009B6A1D" w:rsidP="009B6A1D">
      <w:pPr>
        <w:pStyle w:val="Default"/>
        <w:ind w:firstLine="540"/>
        <w:jc w:val="both"/>
        <w:rPr>
          <w:rFonts w:ascii="Times New Roman" w:hAnsi="Times New Roman" w:cs="Times New Roman"/>
          <w:color w:val="auto"/>
          <w:sz w:val="28"/>
          <w:szCs w:val="28"/>
        </w:rPr>
      </w:pPr>
    </w:p>
    <w:p w:rsidR="009B6A1D" w:rsidRPr="00852CBB" w:rsidRDefault="009B6A1D" w:rsidP="009B6A1D">
      <w:pPr>
        <w:jc w:val="both"/>
        <w:rPr>
          <w:b/>
          <w:sz w:val="28"/>
          <w:szCs w:val="28"/>
        </w:rPr>
      </w:pPr>
      <w:r w:rsidRPr="00852CBB">
        <w:rPr>
          <w:b/>
          <w:sz w:val="28"/>
          <w:szCs w:val="28"/>
        </w:rPr>
        <w:t>Основное оборудование</w:t>
      </w:r>
      <w:r>
        <w:rPr>
          <w:b/>
          <w:sz w:val="28"/>
          <w:szCs w:val="28"/>
        </w:rPr>
        <w:t xml:space="preserve"> </w:t>
      </w:r>
      <w:r w:rsidR="00DE0722" w:rsidRPr="00DE0722">
        <w:rPr>
          <w:b/>
          <w:sz w:val="28"/>
          <w:szCs w:val="28"/>
        </w:rPr>
        <w:t>котельной №1 «Центральная», ул. К. Либкнехта</w:t>
      </w:r>
      <w:r w:rsidRPr="00852CBB">
        <w:rPr>
          <w:b/>
          <w:sz w:val="28"/>
          <w:szCs w:val="28"/>
        </w:rPr>
        <w:t>:</w:t>
      </w:r>
    </w:p>
    <w:p w:rsidR="009B6A1D" w:rsidRPr="00852CBB" w:rsidRDefault="009B6A1D" w:rsidP="009B6A1D">
      <w:pPr>
        <w:spacing w:line="276" w:lineRule="auto"/>
        <w:jc w:val="both"/>
        <w:rPr>
          <w:sz w:val="28"/>
          <w:szCs w:val="28"/>
        </w:rPr>
      </w:pPr>
      <w:r w:rsidRPr="00852CBB">
        <w:rPr>
          <w:sz w:val="28"/>
          <w:szCs w:val="28"/>
        </w:rPr>
        <w:t xml:space="preserve">Котлы </w:t>
      </w:r>
      <w:r w:rsidR="00DE0722">
        <w:rPr>
          <w:sz w:val="28"/>
          <w:szCs w:val="28"/>
        </w:rPr>
        <w:t>НР-18</w:t>
      </w:r>
      <w:r w:rsidRPr="00852CBB">
        <w:rPr>
          <w:sz w:val="28"/>
          <w:szCs w:val="28"/>
        </w:rPr>
        <w:t xml:space="preserve"> -</w:t>
      </w:r>
      <w:r w:rsidR="00DE0722">
        <w:rPr>
          <w:sz w:val="28"/>
          <w:szCs w:val="28"/>
        </w:rPr>
        <w:t>7</w:t>
      </w:r>
      <w:r w:rsidRPr="00852CBB">
        <w:rPr>
          <w:sz w:val="28"/>
          <w:szCs w:val="28"/>
        </w:rPr>
        <w:t xml:space="preserve"> шт</w:t>
      </w:r>
      <w:r w:rsidR="00DE0722">
        <w:rPr>
          <w:sz w:val="28"/>
          <w:szCs w:val="28"/>
        </w:rPr>
        <w:t>.</w:t>
      </w:r>
      <w:r w:rsidRPr="00852CBB">
        <w:rPr>
          <w:sz w:val="28"/>
          <w:szCs w:val="28"/>
        </w:rPr>
        <w:t>;</w:t>
      </w:r>
    </w:p>
    <w:p w:rsidR="009B6A1D" w:rsidRDefault="009B6A1D" w:rsidP="009B6A1D">
      <w:pPr>
        <w:spacing w:line="276" w:lineRule="auto"/>
        <w:jc w:val="both"/>
        <w:rPr>
          <w:sz w:val="28"/>
          <w:szCs w:val="28"/>
        </w:rPr>
      </w:pPr>
      <w:r w:rsidRPr="00852CBB">
        <w:rPr>
          <w:sz w:val="28"/>
          <w:szCs w:val="28"/>
        </w:rPr>
        <w:t>Насосы:</w:t>
      </w:r>
    </w:p>
    <w:tbl>
      <w:tblPr>
        <w:tblW w:w="8062" w:type="dxa"/>
        <w:jc w:val="center"/>
        <w:tblLook w:val="04A0" w:firstRow="1" w:lastRow="0" w:firstColumn="1" w:lastColumn="0" w:noHBand="0" w:noVBand="1"/>
      </w:tblPr>
      <w:tblGrid>
        <w:gridCol w:w="2175"/>
        <w:gridCol w:w="1126"/>
        <w:gridCol w:w="1464"/>
        <w:gridCol w:w="1952"/>
        <w:gridCol w:w="1345"/>
      </w:tblGrid>
      <w:tr w:rsidR="00087B93" w:rsidRPr="00087B93" w:rsidTr="00087B93">
        <w:trPr>
          <w:trHeight w:val="915"/>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7B93" w:rsidRPr="00087B93" w:rsidRDefault="00087B93" w:rsidP="00087B93">
            <w:pPr>
              <w:rPr>
                <w:b/>
                <w:bCs/>
              </w:rPr>
            </w:pPr>
            <w:r w:rsidRPr="00087B93">
              <w:rPr>
                <w:b/>
                <w:bCs/>
              </w:rPr>
              <w:t>Наименование  насоса, агрегата</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087B93" w:rsidRPr="00087B93" w:rsidRDefault="00087B93" w:rsidP="00087B93">
            <w:pPr>
              <w:ind w:right="-139"/>
              <w:rPr>
                <w:b/>
                <w:bCs/>
              </w:rPr>
            </w:pPr>
            <w:r w:rsidRPr="00087B93">
              <w:rPr>
                <w:b/>
                <w:bCs/>
              </w:rPr>
              <w:t>Марка насоса, агрегата</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087B93" w:rsidRPr="00087B93" w:rsidRDefault="00087B93" w:rsidP="00087B93">
            <w:pPr>
              <w:jc w:val="center"/>
              <w:rPr>
                <w:b/>
                <w:bCs/>
              </w:rPr>
            </w:pPr>
            <w:r w:rsidRPr="00087B93">
              <w:rPr>
                <w:b/>
                <w:bCs/>
              </w:rPr>
              <w:t>Мощность двигателя, кВт</w:t>
            </w:r>
          </w:p>
        </w:tc>
        <w:tc>
          <w:tcPr>
            <w:tcW w:w="1952" w:type="dxa"/>
            <w:tcBorders>
              <w:top w:val="single" w:sz="4" w:space="0" w:color="auto"/>
              <w:bottom w:val="single" w:sz="4" w:space="0" w:color="auto"/>
              <w:right w:val="single" w:sz="4" w:space="0" w:color="auto"/>
            </w:tcBorders>
            <w:vAlign w:val="center"/>
          </w:tcPr>
          <w:p w:rsidR="00087B93" w:rsidRPr="00087B93" w:rsidRDefault="00087B93" w:rsidP="00087B93">
            <w:pPr>
              <w:jc w:val="center"/>
              <w:rPr>
                <w:b/>
                <w:bCs/>
              </w:rPr>
            </w:pPr>
            <w:r w:rsidRPr="00087B93">
              <w:rPr>
                <w:b/>
                <w:bCs/>
              </w:rPr>
              <w:t>Расход максимальный, т/ч</w:t>
            </w:r>
          </w:p>
        </w:tc>
        <w:tc>
          <w:tcPr>
            <w:tcW w:w="1345" w:type="dxa"/>
            <w:tcBorders>
              <w:top w:val="single" w:sz="4" w:space="0" w:color="auto"/>
              <w:bottom w:val="single" w:sz="4" w:space="0" w:color="auto"/>
              <w:right w:val="single" w:sz="4" w:space="0" w:color="auto"/>
            </w:tcBorders>
            <w:vAlign w:val="center"/>
          </w:tcPr>
          <w:p w:rsidR="00087B93" w:rsidRPr="00087B93" w:rsidRDefault="00087B93" w:rsidP="00087B93">
            <w:pPr>
              <w:jc w:val="center"/>
              <w:rPr>
                <w:b/>
                <w:bCs/>
              </w:rPr>
            </w:pPr>
            <w:r w:rsidRPr="00087B93">
              <w:rPr>
                <w:b/>
                <w:bCs/>
              </w:rPr>
              <w:t>Год установки</w:t>
            </w:r>
          </w:p>
        </w:tc>
      </w:tr>
      <w:tr w:rsidR="00087B93" w:rsidRPr="00087B93" w:rsidTr="00087B93">
        <w:trPr>
          <w:trHeight w:val="120"/>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087B93" w:rsidRPr="00087B93" w:rsidRDefault="00087B93">
            <w:pPr>
              <w:rPr>
                <w:color w:val="000000"/>
              </w:rPr>
            </w:pPr>
            <w:r w:rsidRPr="00087B93">
              <w:rPr>
                <w:color w:val="000000"/>
              </w:rPr>
              <w:t>сетевой</w:t>
            </w:r>
          </w:p>
        </w:tc>
        <w:tc>
          <w:tcPr>
            <w:tcW w:w="1126"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rPr>
                <w:color w:val="000000"/>
                <w:sz w:val="22"/>
                <w:szCs w:val="22"/>
              </w:rPr>
            </w:pPr>
            <w:r w:rsidRPr="00087B93">
              <w:rPr>
                <w:color w:val="000000"/>
                <w:sz w:val="22"/>
                <w:szCs w:val="22"/>
              </w:rPr>
              <w:t>к290/30</w:t>
            </w:r>
          </w:p>
        </w:tc>
        <w:tc>
          <w:tcPr>
            <w:tcW w:w="1464"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jc w:val="center"/>
              <w:rPr>
                <w:color w:val="000000"/>
                <w:sz w:val="22"/>
                <w:szCs w:val="22"/>
              </w:rPr>
            </w:pPr>
            <w:r w:rsidRPr="00087B93">
              <w:rPr>
                <w:color w:val="000000"/>
                <w:sz w:val="22"/>
                <w:szCs w:val="22"/>
              </w:rPr>
              <w:t>37</w:t>
            </w:r>
          </w:p>
        </w:tc>
        <w:tc>
          <w:tcPr>
            <w:tcW w:w="1952"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sz w:val="22"/>
                <w:szCs w:val="22"/>
              </w:rPr>
            </w:pPr>
            <w:r w:rsidRPr="00087B93">
              <w:rPr>
                <w:color w:val="000000"/>
                <w:sz w:val="22"/>
                <w:szCs w:val="22"/>
              </w:rPr>
              <w:t>290</w:t>
            </w:r>
          </w:p>
        </w:tc>
        <w:tc>
          <w:tcPr>
            <w:tcW w:w="1345"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rPr>
            </w:pPr>
            <w:r w:rsidRPr="00087B93">
              <w:rPr>
                <w:color w:val="000000"/>
              </w:rPr>
              <w:t>2004</w:t>
            </w:r>
          </w:p>
        </w:tc>
      </w:tr>
      <w:tr w:rsidR="00087B93" w:rsidRPr="00087B93" w:rsidTr="00087B93">
        <w:trPr>
          <w:trHeight w:val="150"/>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087B93" w:rsidRPr="00087B93" w:rsidRDefault="00087B93">
            <w:pPr>
              <w:rPr>
                <w:color w:val="000000"/>
              </w:rPr>
            </w:pPr>
            <w:r w:rsidRPr="00087B93">
              <w:rPr>
                <w:color w:val="000000"/>
              </w:rPr>
              <w:t>сетевой</w:t>
            </w:r>
          </w:p>
        </w:tc>
        <w:tc>
          <w:tcPr>
            <w:tcW w:w="1126"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rPr>
                <w:color w:val="000000"/>
                <w:sz w:val="22"/>
                <w:szCs w:val="22"/>
              </w:rPr>
            </w:pPr>
            <w:r w:rsidRPr="00087B93">
              <w:rPr>
                <w:color w:val="000000"/>
                <w:sz w:val="22"/>
                <w:szCs w:val="22"/>
              </w:rPr>
              <w:t>к 290/30</w:t>
            </w:r>
          </w:p>
        </w:tc>
        <w:tc>
          <w:tcPr>
            <w:tcW w:w="1464"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jc w:val="center"/>
              <w:rPr>
                <w:color w:val="000000"/>
                <w:sz w:val="22"/>
                <w:szCs w:val="22"/>
              </w:rPr>
            </w:pPr>
            <w:r w:rsidRPr="00087B93">
              <w:rPr>
                <w:color w:val="000000"/>
                <w:sz w:val="22"/>
                <w:szCs w:val="22"/>
              </w:rPr>
              <w:t>37</w:t>
            </w:r>
          </w:p>
        </w:tc>
        <w:tc>
          <w:tcPr>
            <w:tcW w:w="1952"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sz w:val="22"/>
                <w:szCs w:val="22"/>
              </w:rPr>
            </w:pPr>
            <w:r w:rsidRPr="00087B93">
              <w:rPr>
                <w:color w:val="000000"/>
                <w:sz w:val="22"/>
                <w:szCs w:val="22"/>
              </w:rPr>
              <w:t>290</w:t>
            </w:r>
          </w:p>
        </w:tc>
        <w:tc>
          <w:tcPr>
            <w:tcW w:w="1345"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rPr>
            </w:pPr>
            <w:r w:rsidRPr="00087B93">
              <w:rPr>
                <w:color w:val="000000"/>
              </w:rPr>
              <w:t>1986</w:t>
            </w:r>
          </w:p>
        </w:tc>
      </w:tr>
      <w:tr w:rsidR="00087B93" w:rsidRPr="00087B93" w:rsidTr="00087B93">
        <w:trPr>
          <w:trHeight w:val="150"/>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087B93" w:rsidRPr="00087B93" w:rsidRDefault="00087B93">
            <w:pPr>
              <w:rPr>
                <w:color w:val="000000"/>
              </w:rPr>
            </w:pPr>
            <w:r w:rsidRPr="00087B93">
              <w:rPr>
                <w:color w:val="000000"/>
              </w:rPr>
              <w:t>сетевой</w:t>
            </w:r>
          </w:p>
        </w:tc>
        <w:tc>
          <w:tcPr>
            <w:tcW w:w="1126"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rPr>
                <w:color w:val="000000"/>
                <w:sz w:val="22"/>
                <w:szCs w:val="22"/>
              </w:rPr>
            </w:pPr>
            <w:r w:rsidRPr="00087B93">
              <w:rPr>
                <w:color w:val="000000"/>
                <w:sz w:val="22"/>
                <w:szCs w:val="22"/>
              </w:rPr>
              <w:t>к160/30</w:t>
            </w:r>
          </w:p>
        </w:tc>
        <w:tc>
          <w:tcPr>
            <w:tcW w:w="1464"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jc w:val="center"/>
              <w:rPr>
                <w:color w:val="000000"/>
                <w:sz w:val="22"/>
                <w:szCs w:val="22"/>
              </w:rPr>
            </w:pPr>
            <w:r w:rsidRPr="00087B93">
              <w:rPr>
                <w:color w:val="000000"/>
                <w:sz w:val="22"/>
                <w:szCs w:val="22"/>
              </w:rPr>
              <w:t>30</w:t>
            </w:r>
          </w:p>
        </w:tc>
        <w:tc>
          <w:tcPr>
            <w:tcW w:w="1952"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sz w:val="22"/>
                <w:szCs w:val="22"/>
              </w:rPr>
            </w:pPr>
            <w:r w:rsidRPr="00087B93">
              <w:rPr>
                <w:color w:val="000000"/>
                <w:sz w:val="22"/>
                <w:szCs w:val="22"/>
              </w:rPr>
              <w:t>160</w:t>
            </w:r>
          </w:p>
        </w:tc>
        <w:tc>
          <w:tcPr>
            <w:tcW w:w="1345"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rPr>
            </w:pPr>
            <w:r w:rsidRPr="00087B93">
              <w:rPr>
                <w:color w:val="000000"/>
              </w:rPr>
              <w:t>1986</w:t>
            </w:r>
          </w:p>
        </w:tc>
      </w:tr>
      <w:tr w:rsidR="00087B93" w:rsidRPr="00087B93" w:rsidTr="00087B93">
        <w:trPr>
          <w:trHeight w:val="126"/>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087B93" w:rsidRPr="00087B93" w:rsidRDefault="00087B93">
            <w:pPr>
              <w:rPr>
                <w:color w:val="000000"/>
              </w:rPr>
            </w:pPr>
            <w:r w:rsidRPr="00087B93">
              <w:rPr>
                <w:color w:val="000000"/>
              </w:rPr>
              <w:t>подпиточный</w:t>
            </w:r>
          </w:p>
        </w:tc>
        <w:tc>
          <w:tcPr>
            <w:tcW w:w="1126"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rPr>
                <w:color w:val="000000"/>
                <w:sz w:val="22"/>
                <w:szCs w:val="22"/>
              </w:rPr>
            </w:pPr>
            <w:r w:rsidRPr="00087B93">
              <w:rPr>
                <w:color w:val="000000"/>
                <w:sz w:val="22"/>
                <w:szCs w:val="22"/>
              </w:rPr>
              <w:t xml:space="preserve">к8/18 </w:t>
            </w:r>
          </w:p>
        </w:tc>
        <w:tc>
          <w:tcPr>
            <w:tcW w:w="1464"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jc w:val="center"/>
              <w:rPr>
                <w:color w:val="000000"/>
                <w:sz w:val="22"/>
                <w:szCs w:val="22"/>
              </w:rPr>
            </w:pPr>
            <w:r w:rsidRPr="00087B93">
              <w:rPr>
                <w:color w:val="000000"/>
                <w:sz w:val="22"/>
                <w:szCs w:val="22"/>
              </w:rPr>
              <w:t>1,5</w:t>
            </w:r>
          </w:p>
        </w:tc>
        <w:tc>
          <w:tcPr>
            <w:tcW w:w="1952"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sz w:val="22"/>
                <w:szCs w:val="22"/>
              </w:rPr>
            </w:pPr>
            <w:r w:rsidRPr="00087B93">
              <w:rPr>
                <w:color w:val="000000"/>
                <w:sz w:val="22"/>
                <w:szCs w:val="22"/>
              </w:rPr>
              <w:t>8</w:t>
            </w:r>
          </w:p>
        </w:tc>
        <w:tc>
          <w:tcPr>
            <w:tcW w:w="1345"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rPr>
            </w:pPr>
            <w:r w:rsidRPr="00087B93">
              <w:rPr>
                <w:color w:val="000000"/>
              </w:rPr>
              <w:t>1986</w:t>
            </w:r>
          </w:p>
        </w:tc>
      </w:tr>
      <w:tr w:rsidR="00087B93" w:rsidRPr="00087B93" w:rsidTr="00087B93">
        <w:trPr>
          <w:trHeight w:val="111"/>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087B93" w:rsidRPr="00087B93" w:rsidRDefault="00087B93">
            <w:pPr>
              <w:rPr>
                <w:color w:val="000000"/>
              </w:rPr>
            </w:pPr>
            <w:r w:rsidRPr="00087B93">
              <w:rPr>
                <w:color w:val="000000"/>
              </w:rPr>
              <w:t>подпиточный</w:t>
            </w:r>
          </w:p>
        </w:tc>
        <w:tc>
          <w:tcPr>
            <w:tcW w:w="1126"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rPr>
                <w:color w:val="000000"/>
                <w:sz w:val="22"/>
                <w:szCs w:val="22"/>
              </w:rPr>
            </w:pPr>
            <w:r w:rsidRPr="00087B93">
              <w:rPr>
                <w:color w:val="000000"/>
                <w:sz w:val="22"/>
                <w:szCs w:val="22"/>
              </w:rPr>
              <w:t xml:space="preserve">к8/18 </w:t>
            </w:r>
          </w:p>
        </w:tc>
        <w:tc>
          <w:tcPr>
            <w:tcW w:w="1464"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jc w:val="center"/>
              <w:rPr>
                <w:color w:val="000000"/>
                <w:sz w:val="22"/>
                <w:szCs w:val="22"/>
              </w:rPr>
            </w:pPr>
            <w:r w:rsidRPr="00087B93">
              <w:rPr>
                <w:color w:val="000000"/>
                <w:sz w:val="22"/>
                <w:szCs w:val="22"/>
              </w:rPr>
              <w:t>1,5</w:t>
            </w:r>
          </w:p>
        </w:tc>
        <w:tc>
          <w:tcPr>
            <w:tcW w:w="1952"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sz w:val="22"/>
                <w:szCs w:val="22"/>
              </w:rPr>
            </w:pPr>
            <w:r w:rsidRPr="00087B93">
              <w:rPr>
                <w:color w:val="000000"/>
                <w:sz w:val="22"/>
                <w:szCs w:val="22"/>
              </w:rPr>
              <w:t>8</w:t>
            </w:r>
          </w:p>
        </w:tc>
        <w:tc>
          <w:tcPr>
            <w:tcW w:w="1345"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rPr>
            </w:pPr>
            <w:r w:rsidRPr="00087B93">
              <w:rPr>
                <w:color w:val="000000"/>
              </w:rPr>
              <w:t>1986</w:t>
            </w:r>
          </w:p>
        </w:tc>
      </w:tr>
      <w:tr w:rsidR="00087B93" w:rsidRPr="00087B93" w:rsidTr="00087B93">
        <w:trPr>
          <w:trHeight w:val="150"/>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087B93" w:rsidRPr="00087B93" w:rsidRDefault="00087B93">
            <w:pPr>
              <w:rPr>
                <w:color w:val="000000"/>
              </w:rPr>
            </w:pPr>
            <w:r w:rsidRPr="00087B93">
              <w:rPr>
                <w:color w:val="000000"/>
              </w:rPr>
              <w:lastRenderedPageBreak/>
              <w:t>подпиточный</w:t>
            </w:r>
          </w:p>
        </w:tc>
        <w:tc>
          <w:tcPr>
            <w:tcW w:w="1126"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rPr>
                <w:color w:val="000000"/>
                <w:sz w:val="22"/>
                <w:szCs w:val="22"/>
              </w:rPr>
            </w:pPr>
            <w:r w:rsidRPr="00087B93">
              <w:rPr>
                <w:color w:val="000000"/>
                <w:sz w:val="22"/>
                <w:szCs w:val="22"/>
              </w:rPr>
              <w:t xml:space="preserve">к8/18 </w:t>
            </w:r>
          </w:p>
        </w:tc>
        <w:tc>
          <w:tcPr>
            <w:tcW w:w="1464" w:type="dxa"/>
            <w:tcBorders>
              <w:top w:val="single" w:sz="4" w:space="0" w:color="auto"/>
              <w:left w:val="nil"/>
              <w:bottom w:val="single" w:sz="4" w:space="0" w:color="auto"/>
              <w:right w:val="single" w:sz="4" w:space="0" w:color="auto"/>
            </w:tcBorders>
            <w:shd w:val="clear" w:color="auto" w:fill="auto"/>
            <w:vAlign w:val="center"/>
          </w:tcPr>
          <w:p w:rsidR="00087B93" w:rsidRPr="00087B93" w:rsidRDefault="00087B93">
            <w:pPr>
              <w:jc w:val="center"/>
              <w:rPr>
                <w:color w:val="000000"/>
                <w:sz w:val="22"/>
                <w:szCs w:val="22"/>
              </w:rPr>
            </w:pPr>
            <w:r w:rsidRPr="00087B93">
              <w:rPr>
                <w:color w:val="000000"/>
                <w:sz w:val="22"/>
                <w:szCs w:val="22"/>
              </w:rPr>
              <w:t>1,5</w:t>
            </w:r>
          </w:p>
        </w:tc>
        <w:tc>
          <w:tcPr>
            <w:tcW w:w="1952"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sz w:val="22"/>
                <w:szCs w:val="22"/>
              </w:rPr>
            </w:pPr>
            <w:r w:rsidRPr="00087B93">
              <w:rPr>
                <w:color w:val="000000"/>
                <w:sz w:val="22"/>
                <w:szCs w:val="22"/>
              </w:rPr>
              <w:t>8</w:t>
            </w:r>
          </w:p>
        </w:tc>
        <w:tc>
          <w:tcPr>
            <w:tcW w:w="1345" w:type="dxa"/>
            <w:tcBorders>
              <w:top w:val="single" w:sz="4" w:space="0" w:color="auto"/>
              <w:bottom w:val="single" w:sz="4" w:space="0" w:color="auto"/>
              <w:right w:val="single" w:sz="4" w:space="0" w:color="auto"/>
            </w:tcBorders>
            <w:vAlign w:val="center"/>
          </w:tcPr>
          <w:p w:rsidR="00087B93" w:rsidRPr="00087B93" w:rsidRDefault="00087B93">
            <w:pPr>
              <w:jc w:val="center"/>
              <w:rPr>
                <w:color w:val="000000"/>
              </w:rPr>
            </w:pPr>
            <w:r w:rsidRPr="00087B93">
              <w:rPr>
                <w:color w:val="000000"/>
              </w:rPr>
              <w:t>1986</w:t>
            </w:r>
          </w:p>
        </w:tc>
      </w:tr>
    </w:tbl>
    <w:p w:rsidR="00087B93" w:rsidRPr="00852CBB" w:rsidRDefault="00087B93" w:rsidP="009B6A1D">
      <w:pPr>
        <w:spacing w:line="276" w:lineRule="auto"/>
        <w:jc w:val="both"/>
        <w:rPr>
          <w:sz w:val="28"/>
          <w:szCs w:val="28"/>
        </w:rPr>
      </w:pPr>
    </w:p>
    <w:p w:rsidR="009B6A1D" w:rsidRDefault="009B6A1D" w:rsidP="00EF585A">
      <w:pPr>
        <w:spacing w:line="360" w:lineRule="auto"/>
        <w:jc w:val="both"/>
        <w:rPr>
          <w:sz w:val="28"/>
          <w:szCs w:val="28"/>
        </w:rPr>
      </w:pPr>
      <w:r w:rsidRPr="00852CBB">
        <w:rPr>
          <w:sz w:val="28"/>
          <w:szCs w:val="28"/>
        </w:rPr>
        <w:t>Оборудование химической очистки и водоподготовки:</w:t>
      </w:r>
    </w:p>
    <w:p w:rsidR="009B6A1D" w:rsidRDefault="009B6A1D" w:rsidP="00EF585A">
      <w:pPr>
        <w:spacing w:line="360" w:lineRule="auto"/>
        <w:jc w:val="both"/>
        <w:rPr>
          <w:sz w:val="28"/>
          <w:szCs w:val="28"/>
        </w:rPr>
      </w:pPr>
      <w:r w:rsidRPr="000D3974">
        <w:rPr>
          <w:sz w:val="28"/>
          <w:szCs w:val="28"/>
        </w:rPr>
        <w:t xml:space="preserve">- </w:t>
      </w:r>
      <w:r>
        <w:rPr>
          <w:sz w:val="28"/>
          <w:szCs w:val="28"/>
        </w:rPr>
        <w:t>Nа-катионитовая установка</w:t>
      </w:r>
      <w:r w:rsidRPr="003F1BC7">
        <w:rPr>
          <w:sz w:val="28"/>
          <w:szCs w:val="28"/>
        </w:rPr>
        <w:t xml:space="preserve">, </w:t>
      </w:r>
      <w:r w:rsidR="00087B93" w:rsidRPr="00087B93">
        <w:rPr>
          <w:sz w:val="28"/>
          <w:szCs w:val="28"/>
        </w:rPr>
        <w:t>ФиПа1-1-0,6</w:t>
      </w:r>
      <w:r w:rsidR="00087B93">
        <w:rPr>
          <w:sz w:val="28"/>
          <w:szCs w:val="28"/>
        </w:rPr>
        <w:t xml:space="preserve"> ф.№1 </w:t>
      </w:r>
      <w:r w:rsidR="00087B93" w:rsidRPr="00087B93">
        <w:rPr>
          <w:sz w:val="28"/>
          <w:szCs w:val="28"/>
        </w:rPr>
        <w:t>Ø=1,0м,h=2,0м-сульфоуголь+вофатит</w:t>
      </w:r>
      <w:r>
        <w:rPr>
          <w:sz w:val="28"/>
          <w:szCs w:val="28"/>
        </w:rPr>
        <w:t>.</w:t>
      </w:r>
    </w:p>
    <w:p w:rsidR="009B6A1D" w:rsidRDefault="009B6A1D" w:rsidP="009B6A1D">
      <w:pPr>
        <w:spacing w:line="276" w:lineRule="auto"/>
        <w:jc w:val="both"/>
        <w:rPr>
          <w:sz w:val="28"/>
          <w:szCs w:val="28"/>
        </w:rPr>
      </w:pPr>
    </w:p>
    <w:p w:rsidR="00EF585A" w:rsidRDefault="00EF585A">
      <w:pPr>
        <w:spacing w:after="200" w:line="276" w:lineRule="auto"/>
        <w:rPr>
          <w:b/>
          <w:sz w:val="28"/>
          <w:szCs w:val="28"/>
        </w:rPr>
      </w:pPr>
      <w:r>
        <w:rPr>
          <w:b/>
          <w:sz w:val="28"/>
          <w:szCs w:val="28"/>
        </w:rPr>
        <w:br w:type="page"/>
      </w:r>
    </w:p>
    <w:p w:rsidR="009B6A1D" w:rsidRDefault="009B6A1D" w:rsidP="009B6A1D">
      <w:pPr>
        <w:spacing w:after="200" w:line="276" w:lineRule="auto"/>
        <w:rPr>
          <w:b/>
          <w:sz w:val="28"/>
          <w:szCs w:val="28"/>
        </w:rPr>
      </w:pPr>
      <w:r>
        <w:rPr>
          <w:b/>
          <w:sz w:val="28"/>
          <w:szCs w:val="28"/>
        </w:rPr>
        <w:lastRenderedPageBreak/>
        <w:t>Основное оборудование котельной №2 «</w:t>
      </w:r>
      <w:r w:rsidR="00EF585A">
        <w:rPr>
          <w:b/>
          <w:sz w:val="28"/>
          <w:szCs w:val="28"/>
        </w:rPr>
        <w:t>Школа</w:t>
      </w:r>
      <w:r>
        <w:rPr>
          <w:b/>
          <w:sz w:val="28"/>
          <w:szCs w:val="28"/>
        </w:rPr>
        <w:t xml:space="preserve">», ул. </w:t>
      </w:r>
      <w:r w:rsidR="00EF585A">
        <w:rPr>
          <w:b/>
          <w:sz w:val="28"/>
          <w:szCs w:val="28"/>
        </w:rPr>
        <w:t>Энгельса</w:t>
      </w:r>
      <w:r>
        <w:rPr>
          <w:b/>
          <w:color w:val="000000"/>
          <w:sz w:val="28"/>
          <w:szCs w:val="28"/>
        </w:rPr>
        <w:t>:</w:t>
      </w:r>
    </w:p>
    <w:p w:rsidR="009B6A1D" w:rsidRDefault="009B6A1D" w:rsidP="009B6A1D">
      <w:pPr>
        <w:spacing w:line="276" w:lineRule="auto"/>
        <w:jc w:val="both"/>
        <w:rPr>
          <w:sz w:val="28"/>
          <w:szCs w:val="28"/>
        </w:rPr>
      </w:pPr>
      <w:r>
        <w:rPr>
          <w:sz w:val="28"/>
          <w:szCs w:val="28"/>
        </w:rPr>
        <w:t xml:space="preserve">Котлы: </w:t>
      </w:r>
      <w:r w:rsidR="00EF585A">
        <w:rPr>
          <w:sz w:val="28"/>
          <w:szCs w:val="28"/>
        </w:rPr>
        <w:t>НР-18– 3</w:t>
      </w:r>
      <w:r>
        <w:rPr>
          <w:sz w:val="28"/>
          <w:szCs w:val="28"/>
        </w:rPr>
        <w:t xml:space="preserve"> шт.</w:t>
      </w:r>
      <w:r w:rsidR="00EF585A">
        <w:rPr>
          <w:sz w:val="28"/>
          <w:szCs w:val="28"/>
        </w:rPr>
        <w:t>, Минск-1 – 1 шт.</w:t>
      </w:r>
    </w:p>
    <w:p w:rsidR="009B6A1D" w:rsidRDefault="009B6A1D" w:rsidP="009B6A1D">
      <w:pPr>
        <w:spacing w:line="276" w:lineRule="auto"/>
        <w:jc w:val="both"/>
        <w:rPr>
          <w:sz w:val="28"/>
          <w:szCs w:val="28"/>
        </w:rPr>
      </w:pPr>
      <w:r>
        <w:rPr>
          <w:sz w:val="28"/>
          <w:szCs w:val="28"/>
        </w:rPr>
        <w:t xml:space="preserve">Насосы: </w:t>
      </w:r>
    </w:p>
    <w:tbl>
      <w:tblPr>
        <w:tblW w:w="8062" w:type="dxa"/>
        <w:jc w:val="center"/>
        <w:tblLook w:val="04A0" w:firstRow="1" w:lastRow="0" w:firstColumn="1" w:lastColumn="0" w:noHBand="0" w:noVBand="1"/>
      </w:tblPr>
      <w:tblGrid>
        <w:gridCol w:w="2175"/>
        <w:gridCol w:w="1126"/>
        <w:gridCol w:w="1464"/>
        <w:gridCol w:w="1952"/>
        <w:gridCol w:w="1345"/>
      </w:tblGrid>
      <w:tr w:rsidR="00EF585A" w:rsidRPr="00087B93" w:rsidTr="000103C1">
        <w:trPr>
          <w:trHeight w:val="915"/>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585A" w:rsidRPr="00087B93" w:rsidRDefault="00EF585A" w:rsidP="000103C1">
            <w:pPr>
              <w:rPr>
                <w:b/>
                <w:bCs/>
              </w:rPr>
            </w:pPr>
            <w:r w:rsidRPr="00087B93">
              <w:rPr>
                <w:b/>
                <w:bCs/>
              </w:rPr>
              <w:t>Наименование  насоса, агрегата</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EF585A" w:rsidRPr="00087B93" w:rsidRDefault="00EF585A" w:rsidP="000103C1">
            <w:pPr>
              <w:ind w:right="-139"/>
              <w:rPr>
                <w:b/>
                <w:bCs/>
              </w:rPr>
            </w:pPr>
            <w:r w:rsidRPr="00087B93">
              <w:rPr>
                <w:b/>
                <w:bCs/>
              </w:rPr>
              <w:t>Марка насоса, агрегата</w:t>
            </w:r>
          </w:p>
        </w:tc>
        <w:tc>
          <w:tcPr>
            <w:tcW w:w="1464" w:type="dxa"/>
            <w:tcBorders>
              <w:top w:val="single" w:sz="4" w:space="0" w:color="auto"/>
              <w:left w:val="nil"/>
              <w:bottom w:val="single" w:sz="4" w:space="0" w:color="auto"/>
              <w:right w:val="single" w:sz="4" w:space="0" w:color="auto"/>
            </w:tcBorders>
            <w:shd w:val="clear" w:color="auto" w:fill="auto"/>
            <w:vAlign w:val="center"/>
            <w:hideMark/>
          </w:tcPr>
          <w:p w:rsidR="00EF585A" w:rsidRPr="00087B93" w:rsidRDefault="00EF585A" w:rsidP="000103C1">
            <w:pPr>
              <w:jc w:val="center"/>
              <w:rPr>
                <w:b/>
                <w:bCs/>
              </w:rPr>
            </w:pPr>
            <w:r w:rsidRPr="00087B93">
              <w:rPr>
                <w:b/>
                <w:bCs/>
              </w:rPr>
              <w:t>Мощность двигателя, кВт</w:t>
            </w:r>
          </w:p>
        </w:tc>
        <w:tc>
          <w:tcPr>
            <w:tcW w:w="1952" w:type="dxa"/>
            <w:tcBorders>
              <w:top w:val="single" w:sz="4" w:space="0" w:color="auto"/>
              <w:bottom w:val="single" w:sz="4" w:space="0" w:color="auto"/>
              <w:right w:val="single" w:sz="4" w:space="0" w:color="auto"/>
            </w:tcBorders>
            <w:vAlign w:val="center"/>
          </w:tcPr>
          <w:p w:rsidR="00EF585A" w:rsidRPr="00087B93" w:rsidRDefault="00EF585A" w:rsidP="000103C1">
            <w:pPr>
              <w:jc w:val="center"/>
              <w:rPr>
                <w:b/>
                <w:bCs/>
              </w:rPr>
            </w:pPr>
            <w:r w:rsidRPr="00087B93">
              <w:rPr>
                <w:b/>
                <w:bCs/>
              </w:rPr>
              <w:t>Расход максимальный, т/ч</w:t>
            </w:r>
          </w:p>
        </w:tc>
        <w:tc>
          <w:tcPr>
            <w:tcW w:w="1345" w:type="dxa"/>
            <w:tcBorders>
              <w:top w:val="single" w:sz="4" w:space="0" w:color="auto"/>
              <w:bottom w:val="single" w:sz="4" w:space="0" w:color="auto"/>
              <w:right w:val="single" w:sz="4" w:space="0" w:color="auto"/>
            </w:tcBorders>
            <w:vAlign w:val="center"/>
          </w:tcPr>
          <w:p w:rsidR="00EF585A" w:rsidRPr="00087B93" w:rsidRDefault="00EF585A" w:rsidP="000103C1">
            <w:pPr>
              <w:jc w:val="center"/>
              <w:rPr>
                <w:b/>
                <w:bCs/>
              </w:rPr>
            </w:pPr>
            <w:r w:rsidRPr="00087B93">
              <w:rPr>
                <w:b/>
                <w:bCs/>
              </w:rPr>
              <w:t>Год установки</w:t>
            </w:r>
          </w:p>
        </w:tc>
      </w:tr>
      <w:tr w:rsidR="00EF585A" w:rsidRPr="00087B93" w:rsidTr="000103C1">
        <w:trPr>
          <w:trHeight w:val="120"/>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сетевой</w:t>
            </w:r>
          </w:p>
        </w:tc>
        <w:tc>
          <w:tcPr>
            <w:tcW w:w="1126"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к160/30</w:t>
            </w:r>
          </w:p>
        </w:tc>
        <w:tc>
          <w:tcPr>
            <w:tcW w:w="1464"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22</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160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1986</w:t>
            </w:r>
          </w:p>
        </w:tc>
      </w:tr>
      <w:tr w:rsidR="00EF585A" w:rsidRPr="00087B93" w:rsidTr="000103C1">
        <w:trPr>
          <w:trHeight w:val="150"/>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сетевой</w:t>
            </w:r>
          </w:p>
        </w:tc>
        <w:tc>
          <w:tcPr>
            <w:tcW w:w="1126"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к100/30</w:t>
            </w:r>
          </w:p>
        </w:tc>
        <w:tc>
          <w:tcPr>
            <w:tcW w:w="1464"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18</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100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1986</w:t>
            </w:r>
          </w:p>
        </w:tc>
      </w:tr>
      <w:tr w:rsidR="00EF585A" w:rsidRPr="00087B93" w:rsidTr="000103C1">
        <w:trPr>
          <w:trHeight w:val="150"/>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сетевой</w:t>
            </w:r>
          </w:p>
        </w:tc>
        <w:tc>
          <w:tcPr>
            <w:tcW w:w="1126"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к45/30</w:t>
            </w:r>
          </w:p>
        </w:tc>
        <w:tc>
          <w:tcPr>
            <w:tcW w:w="1464"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7,5</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45</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1986</w:t>
            </w:r>
          </w:p>
        </w:tc>
      </w:tr>
      <w:tr w:rsidR="00EF585A" w:rsidRPr="00087B93" w:rsidTr="000103C1">
        <w:trPr>
          <w:trHeight w:val="126"/>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подпиточный</w:t>
            </w:r>
          </w:p>
        </w:tc>
        <w:tc>
          <w:tcPr>
            <w:tcW w:w="1126"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 xml:space="preserve">км50/32 </w:t>
            </w:r>
          </w:p>
        </w:tc>
        <w:tc>
          <w:tcPr>
            <w:tcW w:w="1464"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3</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50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1986</w:t>
            </w:r>
          </w:p>
        </w:tc>
      </w:tr>
      <w:tr w:rsidR="00EF585A" w:rsidRPr="00087B93" w:rsidTr="000103C1">
        <w:trPr>
          <w:trHeight w:val="111"/>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подпиточный</w:t>
            </w:r>
          </w:p>
        </w:tc>
        <w:tc>
          <w:tcPr>
            <w:tcW w:w="1126"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 xml:space="preserve">км50/32 </w:t>
            </w:r>
          </w:p>
        </w:tc>
        <w:tc>
          <w:tcPr>
            <w:tcW w:w="1464"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3</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50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1986</w:t>
            </w:r>
          </w:p>
        </w:tc>
      </w:tr>
      <w:tr w:rsidR="00EF585A" w:rsidRPr="00087B93" w:rsidTr="000103C1">
        <w:trPr>
          <w:trHeight w:val="150"/>
          <w:jc w:val="center"/>
        </w:trPr>
        <w:tc>
          <w:tcPr>
            <w:tcW w:w="2175"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циркуляционный</w:t>
            </w:r>
          </w:p>
        </w:tc>
        <w:tc>
          <w:tcPr>
            <w:tcW w:w="1126"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км 8/18</w:t>
            </w:r>
          </w:p>
        </w:tc>
        <w:tc>
          <w:tcPr>
            <w:tcW w:w="1464"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2,2</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8</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2004</w:t>
            </w:r>
          </w:p>
        </w:tc>
      </w:tr>
    </w:tbl>
    <w:p w:rsidR="00EF585A" w:rsidRDefault="00EF585A" w:rsidP="009B6A1D">
      <w:pPr>
        <w:spacing w:line="276" w:lineRule="auto"/>
        <w:jc w:val="both"/>
        <w:rPr>
          <w:sz w:val="28"/>
          <w:szCs w:val="28"/>
        </w:rPr>
      </w:pPr>
    </w:p>
    <w:p w:rsidR="009B6A1D" w:rsidRDefault="009B6A1D" w:rsidP="009B6A1D">
      <w:pPr>
        <w:spacing w:line="276" w:lineRule="auto"/>
        <w:jc w:val="both"/>
        <w:rPr>
          <w:sz w:val="28"/>
          <w:szCs w:val="28"/>
        </w:rPr>
      </w:pPr>
      <w:r w:rsidRPr="00852CBB">
        <w:rPr>
          <w:sz w:val="28"/>
          <w:szCs w:val="28"/>
        </w:rPr>
        <w:t>Оборудование химической очистки и водоподготовки:</w:t>
      </w:r>
    </w:p>
    <w:p w:rsidR="009B6A1D" w:rsidRDefault="009B6A1D" w:rsidP="009B6A1D">
      <w:pPr>
        <w:spacing w:after="200" w:line="276" w:lineRule="auto"/>
        <w:rPr>
          <w:sz w:val="28"/>
          <w:szCs w:val="28"/>
        </w:rPr>
      </w:pPr>
      <w:r w:rsidRPr="000D3974">
        <w:rPr>
          <w:sz w:val="28"/>
          <w:szCs w:val="28"/>
        </w:rPr>
        <w:t xml:space="preserve">- </w:t>
      </w:r>
      <w:r>
        <w:rPr>
          <w:sz w:val="28"/>
          <w:szCs w:val="28"/>
        </w:rPr>
        <w:t xml:space="preserve">Nа-катионитовая установка, </w:t>
      </w:r>
      <w:r w:rsidR="00EF585A" w:rsidRPr="00EF585A">
        <w:rPr>
          <w:sz w:val="28"/>
          <w:szCs w:val="28"/>
        </w:rPr>
        <w:t>ФиПа1-0,6-0,4     ф.№1 Ø=0,616м,h=1,5м-СК1+вофатит</w:t>
      </w:r>
    </w:p>
    <w:p w:rsidR="009B6A1D" w:rsidRDefault="009B6A1D" w:rsidP="009B6A1D">
      <w:pPr>
        <w:spacing w:after="200" w:line="276" w:lineRule="auto"/>
        <w:rPr>
          <w:b/>
          <w:sz w:val="28"/>
          <w:szCs w:val="28"/>
        </w:rPr>
      </w:pPr>
      <w:r w:rsidRPr="00852CBB">
        <w:rPr>
          <w:b/>
          <w:sz w:val="28"/>
          <w:szCs w:val="28"/>
        </w:rPr>
        <w:t>Основное оборудование</w:t>
      </w:r>
      <w:r>
        <w:rPr>
          <w:b/>
          <w:sz w:val="28"/>
          <w:szCs w:val="28"/>
        </w:rPr>
        <w:t xml:space="preserve"> </w:t>
      </w:r>
      <w:r w:rsidRPr="00863252">
        <w:rPr>
          <w:b/>
          <w:color w:val="000000"/>
          <w:sz w:val="28"/>
          <w:szCs w:val="28"/>
        </w:rPr>
        <w:t xml:space="preserve">котельной </w:t>
      </w:r>
      <w:r>
        <w:rPr>
          <w:b/>
          <w:sz w:val="28"/>
          <w:szCs w:val="28"/>
        </w:rPr>
        <w:t>№3 «</w:t>
      </w:r>
      <w:r w:rsidR="00EF585A">
        <w:rPr>
          <w:b/>
          <w:sz w:val="28"/>
          <w:szCs w:val="28"/>
        </w:rPr>
        <w:t>Баня</w:t>
      </w:r>
      <w:r>
        <w:rPr>
          <w:b/>
          <w:sz w:val="28"/>
          <w:szCs w:val="28"/>
        </w:rPr>
        <w:t xml:space="preserve">», ул. </w:t>
      </w:r>
      <w:r w:rsidR="00EF585A">
        <w:rPr>
          <w:b/>
          <w:sz w:val="28"/>
          <w:szCs w:val="28"/>
        </w:rPr>
        <w:t>Октябрьская</w:t>
      </w:r>
      <w:r>
        <w:rPr>
          <w:b/>
          <w:sz w:val="28"/>
          <w:szCs w:val="28"/>
        </w:rPr>
        <w:t>:</w:t>
      </w:r>
    </w:p>
    <w:p w:rsidR="009B6A1D" w:rsidRDefault="009B6A1D" w:rsidP="009B6A1D">
      <w:pPr>
        <w:spacing w:after="200" w:line="276" w:lineRule="auto"/>
        <w:rPr>
          <w:b/>
          <w:sz w:val="28"/>
          <w:szCs w:val="28"/>
        </w:rPr>
      </w:pPr>
      <w:r w:rsidRPr="00863252">
        <w:rPr>
          <w:sz w:val="28"/>
          <w:szCs w:val="28"/>
        </w:rPr>
        <w:t>Котлы</w:t>
      </w:r>
      <w:r>
        <w:rPr>
          <w:sz w:val="28"/>
          <w:szCs w:val="28"/>
        </w:rPr>
        <w:t>:</w:t>
      </w:r>
      <w:r>
        <w:rPr>
          <w:b/>
          <w:sz w:val="28"/>
          <w:szCs w:val="28"/>
        </w:rPr>
        <w:t xml:space="preserve"> </w:t>
      </w:r>
      <w:r w:rsidR="00EF585A">
        <w:rPr>
          <w:sz w:val="28"/>
          <w:szCs w:val="28"/>
        </w:rPr>
        <w:t>МЗК</w:t>
      </w:r>
      <w:r>
        <w:rPr>
          <w:sz w:val="28"/>
          <w:szCs w:val="28"/>
        </w:rPr>
        <w:t>-</w:t>
      </w:r>
      <w:r w:rsidR="00EF585A">
        <w:rPr>
          <w:sz w:val="28"/>
          <w:szCs w:val="28"/>
        </w:rPr>
        <w:t>7</w:t>
      </w:r>
      <w:r>
        <w:rPr>
          <w:sz w:val="28"/>
          <w:szCs w:val="28"/>
        </w:rPr>
        <w:t>–</w:t>
      </w:r>
      <w:r w:rsidR="00EF585A">
        <w:rPr>
          <w:sz w:val="28"/>
          <w:szCs w:val="28"/>
        </w:rPr>
        <w:t>4</w:t>
      </w:r>
      <w:r w:rsidRPr="00BF17A6">
        <w:rPr>
          <w:sz w:val="28"/>
          <w:szCs w:val="28"/>
        </w:rPr>
        <w:t xml:space="preserve"> шт.</w:t>
      </w:r>
      <w:r w:rsidR="00EF585A">
        <w:rPr>
          <w:sz w:val="28"/>
          <w:szCs w:val="28"/>
        </w:rPr>
        <w:t xml:space="preserve"> (2 рабочие, 2 резерв)</w:t>
      </w:r>
    </w:p>
    <w:p w:rsidR="009B6A1D" w:rsidRDefault="009B6A1D" w:rsidP="009B6A1D">
      <w:pPr>
        <w:spacing w:after="200" w:line="276" w:lineRule="auto"/>
        <w:rPr>
          <w:sz w:val="28"/>
          <w:szCs w:val="28"/>
        </w:rPr>
      </w:pPr>
      <w:r w:rsidRPr="00BF17A6">
        <w:rPr>
          <w:sz w:val="28"/>
          <w:szCs w:val="28"/>
        </w:rPr>
        <w:t>Н</w:t>
      </w:r>
      <w:r>
        <w:rPr>
          <w:sz w:val="28"/>
          <w:szCs w:val="28"/>
        </w:rPr>
        <w:t xml:space="preserve">асосы: </w:t>
      </w:r>
    </w:p>
    <w:tbl>
      <w:tblPr>
        <w:tblW w:w="8504" w:type="dxa"/>
        <w:jc w:val="center"/>
        <w:tblLook w:val="04A0" w:firstRow="1" w:lastRow="0" w:firstColumn="1" w:lastColumn="0" w:noHBand="0" w:noVBand="1"/>
      </w:tblPr>
      <w:tblGrid>
        <w:gridCol w:w="2586"/>
        <w:gridCol w:w="1170"/>
        <w:gridCol w:w="1451"/>
        <w:gridCol w:w="1952"/>
        <w:gridCol w:w="1345"/>
      </w:tblGrid>
      <w:tr w:rsidR="00EF585A" w:rsidRPr="00087B93" w:rsidTr="00EF585A">
        <w:trPr>
          <w:trHeight w:val="915"/>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585A" w:rsidRPr="00087B93" w:rsidRDefault="00EF585A" w:rsidP="000103C1">
            <w:pPr>
              <w:rPr>
                <w:b/>
                <w:bCs/>
              </w:rPr>
            </w:pPr>
            <w:r w:rsidRPr="00087B93">
              <w:rPr>
                <w:b/>
                <w:bCs/>
              </w:rPr>
              <w:t>Наименование  насоса, агрегата</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EF585A" w:rsidRPr="00087B93" w:rsidRDefault="00EF585A" w:rsidP="000103C1">
            <w:pPr>
              <w:ind w:right="-139"/>
              <w:rPr>
                <w:b/>
                <w:bCs/>
              </w:rPr>
            </w:pPr>
            <w:r w:rsidRPr="00087B93">
              <w:rPr>
                <w:b/>
                <w:bCs/>
              </w:rPr>
              <w:t>Марка насоса, агрегата</w:t>
            </w:r>
          </w:p>
        </w:tc>
        <w:tc>
          <w:tcPr>
            <w:tcW w:w="1451" w:type="dxa"/>
            <w:tcBorders>
              <w:top w:val="single" w:sz="4" w:space="0" w:color="auto"/>
              <w:left w:val="nil"/>
              <w:bottom w:val="single" w:sz="4" w:space="0" w:color="auto"/>
              <w:right w:val="single" w:sz="4" w:space="0" w:color="auto"/>
            </w:tcBorders>
            <w:shd w:val="clear" w:color="auto" w:fill="auto"/>
            <w:vAlign w:val="center"/>
            <w:hideMark/>
          </w:tcPr>
          <w:p w:rsidR="00EF585A" w:rsidRPr="00087B93" w:rsidRDefault="00EF585A" w:rsidP="000103C1">
            <w:pPr>
              <w:jc w:val="center"/>
              <w:rPr>
                <w:b/>
                <w:bCs/>
              </w:rPr>
            </w:pPr>
            <w:r w:rsidRPr="00087B93">
              <w:rPr>
                <w:b/>
                <w:bCs/>
              </w:rPr>
              <w:t>Мощность двигателя, кВт</w:t>
            </w:r>
          </w:p>
        </w:tc>
        <w:tc>
          <w:tcPr>
            <w:tcW w:w="1952" w:type="dxa"/>
            <w:tcBorders>
              <w:top w:val="single" w:sz="4" w:space="0" w:color="auto"/>
              <w:bottom w:val="single" w:sz="4" w:space="0" w:color="auto"/>
              <w:right w:val="single" w:sz="4" w:space="0" w:color="auto"/>
            </w:tcBorders>
            <w:vAlign w:val="center"/>
          </w:tcPr>
          <w:p w:rsidR="00EF585A" w:rsidRPr="00087B93" w:rsidRDefault="00EF585A" w:rsidP="000103C1">
            <w:pPr>
              <w:jc w:val="center"/>
              <w:rPr>
                <w:b/>
                <w:bCs/>
              </w:rPr>
            </w:pPr>
            <w:r w:rsidRPr="00087B93">
              <w:rPr>
                <w:b/>
                <w:bCs/>
              </w:rPr>
              <w:t>Расход максимальный, т/ч</w:t>
            </w:r>
          </w:p>
        </w:tc>
        <w:tc>
          <w:tcPr>
            <w:tcW w:w="1345" w:type="dxa"/>
            <w:tcBorders>
              <w:top w:val="single" w:sz="4" w:space="0" w:color="auto"/>
              <w:bottom w:val="single" w:sz="4" w:space="0" w:color="auto"/>
              <w:right w:val="single" w:sz="4" w:space="0" w:color="auto"/>
            </w:tcBorders>
            <w:vAlign w:val="center"/>
          </w:tcPr>
          <w:p w:rsidR="00EF585A" w:rsidRPr="00087B93" w:rsidRDefault="00EF585A" w:rsidP="000103C1">
            <w:pPr>
              <w:jc w:val="center"/>
              <w:rPr>
                <w:b/>
                <w:bCs/>
              </w:rPr>
            </w:pPr>
            <w:r w:rsidRPr="00087B93">
              <w:rPr>
                <w:b/>
                <w:bCs/>
              </w:rPr>
              <w:t>Год установки</w:t>
            </w:r>
          </w:p>
        </w:tc>
      </w:tr>
      <w:tr w:rsidR="00EF585A" w:rsidRPr="00087B93" w:rsidTr="00EF585A">
        <w:trPr>
          <w:trHeight w:val="70"/>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сетевой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rsidP="00EF585A">
            <w:pPr>
              <w:ind w:left="-80" w:firstLine="80"/>
              <w:rPr>
                <w:color w:val="000000"/>
              </w:rPr>
            </w:pPr>
            <w:r w:rsidRPr="00EF585A">
              <w:rPr>
                <w:color w:val="000000"/>
              </w:rPr>
              <w:t xml:space="preserve">к45/30 </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7,5</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45</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1987</w:t>
            </w:r>
          </w:p>
        </w:tc>
      </w:tr>
      <w:tr w:rsidR="00EF585A" w:rsidRPr="00087B93" w:rsidTr="00EF585A">
        <w:trPr>
          <w:trHeight w:val="150"/>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сетевой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 xml:space="preserve">к45/30 </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7,5</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45</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1987</w:t>
            </w:r>
          </w:p>
        </w:tc>
      </w:tr>
      <w:tr w:rsidR="00EF585A" w:rsidRPr="00087B93" w:rsidTr="00EF585A">
        <w:trPr>
          <w:trHeight w:val="150"/>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циркуляционный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 xml:space="preserve">к20/30  </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4</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20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1989</w:t>
            </w:r>
          </w:p>
        </w:tc>
      </w:tr>
      <w:tr w:rsidR="00EF585A" w:rsidRPr="00087B93" w:rsidTr="00EF585A">
        <w:trPr>
          <w:trHeight w:val="126"/>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циркуляционный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 xml:space="preserve">к20/30  </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4</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20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1989</w:t>
            </w:r>
          </w:p>
        </w:tc>
      </w:tr>
      <w:tr w:rsidR="00EF585A" w:rsidRPr="00087B93" w:rsidTr="00EF585A">
        <w:trPr>
          <w:trHeight w:val="111"/>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подпиточный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 xml:space="preserve">вк2/26  </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5,5</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20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1989</w:t>
            </w:r>
          </w:p>
        </w:tc>
      </w:tr>
      <w:tr w:rsidR="00EF585A" w:rsidRPr="00087B93" w:rsidTr="00EF585A">
        <w:trPr>
          <w:trHeight w:val="165"/>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подпиточный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 xml:space="preserve">вк2/26  </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5,5</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20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1989</w:t>
            </w:r>
          </w:p>
        </w:tc>
      </w:tr>
      <w:tr w:rsidR="00EF585A" w:rsidRPr="00087B93" w:rsidTr="00EF585A">
        <w:trPr>
          <w:trHeight w:val="111"/>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lastRenderedPageBreak/>
              <w:t>подпиточный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 xml:space="preserve">вк2/26  </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5,5</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20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1989</w:t>
            </w:r>
          </w:p>
        </w:tc>
      </w:tr>
      <w:tr w:rsidR="00EF585A" w:rsidRPr="00087B93" w:rsidTr="00EF585A">
        <w:trPr>
          <w:trHeight w:val="96"/>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подпиточный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 xml:space="preserve">вк2/26  </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5,5</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20</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1989</w:t>
            </w:r>
          </w:p>
        </w:tc>
      </w:tr>
      <w:tr w:rsidR="00EF585A" w:rsidRPr="00087B93" w:rsidTr="00EF585A">
        <w:trPr>
          <w:trHeight w:val="111"/>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питательный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Pr>
                <w:color w:val="000000"/>
              </w:rPr>
              <w:t>АН</w:t>
            </w:r>
            <w:r w:rsidRPr="00EF585A">
              <w:rPr>
                <w:color w:val="000000"/>
              </w:rPr>
              <w:t xml:space="preserve">2,0/16 </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2,2</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1,6</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2013</w:t>
            </w:r>
          </w:p>
        </w:tc>
      </w:tr>
      <w:tr w:rsidR="00EF585A" w:rsidRPr="00087B93" w:rsidTr="00EF585A">
        <w:trPr>
          <w:trHeight w:val="150"/>
          <w:jc w:val="center"/>
        </w:trPr>
        <w:tc>
          <w:tcPr>
            <w:tcW w:w="2586" w:type="dxa"/>
            <w:tcBorders>
              <w:top w:val="single" w:sz="4" w:space="0" w:color="auto"/>
              <w:left w:val="single" w:sz="4" w:space="0" w:color="auto"/>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питательный</w:t>
            </w:r>
          </w:p>
        </w:tc>
        <w:tc>
          <w:tcPr>
            <w:tcW w:w="1170"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rPr>
                <w:color w:val="000000"/>
              </w:rPr>
            </w:pPr>
            <w:r w:rsidRPr="00EF585A">
              <w:rPr>
                <w:color w:val="000000"/>
              </w:rPr>
              <w:t>АН2,0/16</w:t>
            </w:r>
          </w:p>
        </w:tc>
        <w:tc>
          <w:tcPr>
            <w:tcW w:w="1451" w:type="dxa"/>
            <w:tcBorders>
              <w:top w:val="single" w:sz="4" w:space="0" w:color="auto"/>
              <w:left w:val="nil"/>
              <w:bottom w:val="single" w:sz="4" w:space="0" w:color="auto"/>
              <w:right w:val="single" w:sz="4" w:space="0" w:color="auto"/>
            </w:tcBorders>
            <w:shd w:val="clear" w:color="auto" w:fill="auto"/>
            <w:vAlign w:val="center"/>
          </w:tcPr>
          <w:p w:rsidR="00EF585A" w:rsidRPr="00EF585A" w:rsidRDefault="00EF585A">
            <w:pPr>
              <w:jc w:val="center"/>
              <w:rPr>
                <w:color w:val="000000"/>
              </w:rPr>
            </w:pPr>
            <w:r w:rsidRPr="00EF585A">
              <w:rPr>
                <w:color w:val="000000"/>
              </w:rPr>
              <w:t>2,2</w:t>
            </w:r>
          </w:p>
        </w:tc>
        <w:tc>
          <w:tcPr>
            <w:tcW w:w="1952"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1,6</w:t>
            </w:r>
          </w:p>
        </w:tc>
        <w:tc>
          <w:tcPr>
            <w:tcW w:w="1345" w:type="dxa"/>
            <w:tcBorders>
              <w:top w:val="single" w:sz="4" w:space="0" w:color="auto"/>
              <w:bottom w:val="single" w:sz="4" w:space="0" w:color="auto"/>
              <w:right w:val="single" w:sz="4" w:space="0" w:color="auto"/>
            </w:tcBorders>
            <w:vAlign w:val="center"/>
          </w:tcPr>
          <w:p w:rsidR="00EF585A" w:rsidRPr="00EF585A" w:rsidRDefault="00EF585A">
            <w:pPr>
              <w:jc w:val="center"/>
              <w:rPr>
                <w:color w:val="000000"/>
              </w:rPr>
            </w:pPr>
            <w:r w:rsidRPr="00EF585A">
              <w:rPr>
                <w:color w:val="000000"/>
              </w:rPr>
              <w:t>2012</w:t>
            </w:r>
          </w:p>
        </w:tc>
      </w:tr>
    </w:tbl>
    <w:p w:rsidR="00EF585A" w:rsidRDefault="00EF585A" w:rsidP="009B6A1D">
      <w:pPr>
        <w:spacing w:after="200" w:line="276" w:lineRule="auto"/>
        <w:rPr>
          <w:sz w:val="28"/>
          <w:szCs w:val="28"/>
        </w:rPr>
      </w:pPr>
    </w:p>
    <w:p w:rsidR="009B6A1D" w:rsidRDefault="009B6A1D" w:rsidP="009B6A1D">
      <w:pPr>
        <w:spacing w:line="276" w:lineRule="auto"/>
        <w:jc w:val="both"/>
        <w:rPr>
          <w:sz w:val="28"/>
          <w:szCs w:val="28"/>
        </w:rPr>
      </w:pPr>
      <w:r w:rsidRPr="00852CBB">
        <w:rPr>
          <w:sz w:val="28"/>
          <w:szCs w:val="28"/>
        </w:rPr>
        <w:t>Оборудование химической очистки и водоподготовки:</w:t>
      </w:r>
    </w:p>
    <w:p w:rsidR="009B6A1D" w:rsidRPr="00A13D2F" w:rsidRDefault="009B6A1D" w:rsidP="009B6A1D">
      <w:pPr>
        <w:spacing w:after="200" w:line="276" w:lineRule="auto"/>
        <w:rPr>
          <w:sz w:val="28"/>
          <w:szCs w:val="28"/>
        </w:rPr>
      </w:pPr>
      <w:r w:rsidRPr="000D3974">
        <w:rPr>
          <w:sz w:val="28"/>
          <w:szCs w:val="28"/>
        </w:rPr>
        <w:t xml:space="preserve">- </w:t>
      </w:r>
      <w:r>
        <w:rPr>
          <w:sz w:val="28"/>
          <w:szCs w:val="28"/>
        </w:rPr>
        <w:t xml:space="preserve">Nа-катионитовая установка, </w:t>
      </w:r>
      <w:r w:rsidR="00560B5A" w:rsidRPr="00560B5A">
        <w:rPr>
          <w:sz w:val="28"/>
          <w:szCs w:val="28"/>
        </w:rPr>
        <w:t>ФиПа1-1,0-0,6     ф.№1 Ø=1,0м,h=2,0м-сульфоуголь+вофатит</w:t>
      </w:r>
    </w:p>
    <w:p w:rsidR="00560B5A" w:rsidRDefault="00560B5A">
      <w:pPr>
        <w:spacing w:after="200" w:line="276" w:lineRule="auto"/>
        <w:rPr>
          <w:sz w:val="28"/>
          <w:szCs w:val="28"/>
        </w:rPr>
      </w:pPr>
      <w:r>
        <w:rPr>
          <w:sz w:val="28"/>
          <w:szCs w:val="28"/>
        </w:rPr>
        <w:br w:type="page"/>
      </w:r>
    </w:p>
    <w:p w:rsidR="00560B5A" w:rsidRDefault="00560B5A" w:rsidP="009B6A1D">
      <w:pPr>
        <w:spacing w:after="200" w:line="276" w:lineRule="auto"/>
        <w:rPr>
          <w:sz w:val="28"/>
          <w:szCs w:val="28"/>
        </w:rPr>
      </w:pPr>
      <w:r w:rsidRPr="00560B5A">
        <w:rPr>
          <w:sz w:val="28"/>
          <w:szCs w:val="28"/>
        </w:rPr>
        <w:lastRenderedPageBreak/>
        <w:t>Тягодутьевое оборудование:</w:t>
      </w:r>
    </w:p>
    <w:tbl>
      <w:tblPr>
        <w:tblW w:w="8267" w:type="dxa"/>
        <w:jc w:val="center"/>
        <w:tblLook w:val="04A0" w:firstRow="1" w:lastRow="0" w:firstColumn="1" w:lastColumn="0" w:noHBand="0" w:noVBand="1"/>
      </w:tblPr>
      <w:tblGrid>
        <w:gridCol w:w="2203"/>
        <w:gridCol w:w="1261"/>
        <w:gridCol w:w="1496"/>
        <w:gridCol w:w="1693"/>
        <w:gridCol w:w="1614"/>
      </w:tblGrid>
      <w:tr w:rsidR="00560B5A" w:rsidRPr="00560B5A" w:rsidTr="00560B5A">
        <w:trPr>
          <w:trHeight w:val="960"/>
          <w:jc w:val="center"/>
        </w:trPr>
        <w:tc>
          <w:tcPr>
            <w:tcW w:w="22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0B5A" w:rsidRPr="00560B5A" w:rsidRDefault="00560B5A" w:rsidP="00560B5A">
            <w:pPr>
              <w:rPr>
                <w:b/>
                <w:bCs/>
              </w:rPr>
            </w:pPr>
            <w:r w:rsidRPr="00560B5A">
              <w:rPr>
                <w:b/>
                <w:bCs/>
              </w:rPr>
              <w:t>Наименование  насоса, агрегата</w:t>
            </w:r>
          </w:p>
        </w:tc>
        <w:tc>
          <w:tcPr>
            <w:tcW w:w="1261" w:type="dxa"/>
            <w:tcBorders>
              <w:top w:val="single" w:sz="4" w:space="0" w:color="auto"/>
              <w:left w:val="nil"/>
              <w:bottom w:val="single" w:sz="4" w:space="0" w:color="auto"/>
              <w:right w:val="single" w:sz="4" w:space="0" w:color="auto"/>
            </w:tcBorders>
            <w:shd w:val="clear" w:color="auto" w:fill="auto"/>
            <w:vAlign w:val="center"/>
            <w:hideMark/>
          </w:tcPr>
          <w:p w:rsidR="00560B5A" w:rsidRPr="00560B5A" w:rsidRDefault="00560B5A" w:rsidP="00560B5A">
            <w:pPr>
              <w:rPr>
                <w:b/>
                <w:bCs/>
              </w:rPr>
            </w:pPr>
            <w:r w:rsidRPr="00560B5A">
              <w:rPr>
                <w:b/>
                <w:bCs/>
              </w:rPr>
              <w:t>Марка насоса, агрегата</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560B5A" w:rsidRPr="00560B5A" w:rsidRDefault="00560B5A" w:rsidP="00560B5A">
            <w:pPr>
              <w:jc w:val="center"/>
              <w:rPr>
                <w:b/>
                <w:bCs/>
              </w:rPr>
            </w:pPr>
            <w:r w:rsidRPr="00560B5A">
              <w:rPr>
                <w:b/>
                <w:bCs/>
              </w:rPr>
              <w:t>Мощность двигателя, кВт</w:t>
            </w:r>
          </w:p>
        </w:tc>
        <w:tc>
          <w:tcPr>
            <w:tcW w:w="1693" w:type="dxa"/>
            <w:tcBorders>
              <w:top w:val="single" w:sz="4" w:space="0" w:color="auto"/>
              <w:bottom w:val="single" w:sz="4" w:space="0" w:color="auto"/>
              <w:right w:val="single" w:sz="4" w:space="0" w:color="auto"/>
            </w:tcBorders>
            <w:vAlign w:val="center"/>
          </w:tcPr>
          <w:p w:rsidR="00560B5A" w:rsidRPr="00560B5A" w:rsidRDefault="00560B5A">
            <w:pPr>
              <w:jc w:val="center"/>
              <w:rPr>
                <w:b/>
                <w:bCs/>
              </w:rPr>
            </w:pPr>
            <w:r w:rsidRPr="00560B5A">
              <w:rPr>
                <w:b/>
                <w:bCs/>
              </w:rPr>
              <w:t>Развиваемый напор, кПа</w:t>
            </w:r>
          </w:p>
        </w:tc>
        <w:tc>
          <w:tcPr>
            <w:tcW w:w="1614" w:type="dxa"/>
            <w:tcBorders>
              <w:top w:val="single" w:sz="4" w:space="0" w:color="auto"/>
              <w:left w:val="single" w:sz="4" w:space="0" w:color="auto"/>
              <w:bottom w:val="single" w:sz="4" w:space="0" w:color="auto"/>
              <w:right w:val="single" w:sz="4" w:space="0" w:color="auto"/>
            </w:tcBorders>
            <w:vAlign w:val="center"/>
          </w:tcPr>
          <w:p w:rsidR="00560B5A" w:rsidRPr="00560B5A" w:rsidRDefault="00560B5A">
            <w:pPr>
              <w:jc w:val="center"/>
              <w:rPr>
                <w:b/>
                <w:bCs/>
              </w:rPr>
            </w:pPr>
            <w:r w:rsidRPr="00560B5A">
              <w:rPr>
                <w:b/>
                <w:bCs/>
              </w:rPr>
              <w:t>Год установки</w:t>
            </w:r>
          </w:p>
        </w:tc>
      </w:tr>
      <w:tr w:rsidR="00560B5A" w:rsidRPr="00560B5A" w:rsidTr="000103C1">
        <w:trPr>
          <w:trHeight w:val="96"/>
          <w:jc w:val="center"/>
        </w:trPr>
        <w:tc>
          <w:tcPr>
            <w:tcW w:w="2203" w:type="dxa"/>
            <w:tcBorders>
              <w:top w:val="single" w:sz="4" w:space="0" w:color="auto"/>
              <w:left w:val="single" w:sz="4" w:space="0" w:color="auto"/>
              <w:bottom w:val="single" w:sz="4" w:space="0" w:color="auto"/>
              <w:right w:val="single" w:sz="4" w:space="0" w:color="auto"/>
            </w:tcBorders>
            <w:shd w:val="clear" w:color="auto" w:fill="auto"/>
            <w:vAlign w:val="bottom"/>
          </w:tcPr>
          <w:p w:rsidR="00560B5A" w:rsidRPr="00560B5A" w:rsidRDefault="00560B5A">
            <w:pPr>
              <w:rPr>
                <w:color w:val="000000"/>
              </w:rPr>
            </w:pPr>
            <w:r w:rsidRPr="00560B5A">
              <w:rPr>
                <w:color w:val="000000"/>
              </w:rPr>
              <w:t>вентилятор</w:t>
            </w:r>
          </w:p>
        </w:tc>
        <w:tc>
          <w:tcPr>
            <w:tcW w:w="1261" w:type="dxa"/>
            <w:tcBorders>
              <w:top w:val="single" w:sz="4" w:space="0" w:color="auto"/>
              <w:left w:val="nil"/>
              <w:bottom w:val="single" w:sz="4" w:space="0" w:color="auto"/>
              <w:right w:val="single" w:sz="4" w:space="0" w:color="auto"/>
            </w:tcBorders>
            <w:shd w:val="clear" w:color="auto" w:fill="auto"/>
            <w:vAlign w:val="bottom"/>
          </w:tcPr>
          <w:p w:rsidR="00560B5A" w:rsidRPr="00560B5A" w:rsidRDefault="00560B5A">
            <w:pPr>
              <w:rPr>
                <w:color w:val="000000"/>
              </w:rPr>
            </w:pPr>
            <w:r w:rsidRPr="00560B5A">
              <w:rPr>
                <w:color w:val="000000"/>
              </w:rPr>
              <w:t xml:space="preserve">ВД-3,5  </w:t>
            </w:r>
          </w:p>
        </w:tc>
        <w:tc>
          <w:tcPr>
            <w:tcW w:w="1496" w:type="dxa"/>
            <w:tcBorders>
              <w:top w:val="single" w:sz="4" w:space="0" w:color="auto"/>
              <w:left w:val="nil"/>
              <w:bottom w:val="single" w:sz="4" w:space="0" w:color="auto"/>
              <w:right w:val="single" w:sz="4" w:space="0" w:color="auto"/>
            </w:tcBorders>
            <w:shd w:val="clear" w:color="auto" w:fill="auto"/>
            <w:vAlign w:val="bottom"/>
          </w:tcPr>
          <w:p w:rsidR="00560B5A" w:rsidRPr="00560B5A" w:rsidRDefault="00560B5A">
            <w:pPr>
              <w:jc w:val="center"/>
              <w:rPr>
                <w:color w:val="000000"/>
              </w:rPr>
            </w:pPr>
            <w:r w:rsidRPr="00560B5A">
              <w:rPr>
                <w:color w:val="000000"/>
              </w:rPr>
              <w:t>1,5</w:t>
            </w:r>
          </w:p>
        </w:tc>
        <w:tc>
          <w:tcPr>
            <w:tcW w:w="1693" w:type="dxa"/>
            <w:tcBorders>
              <w:top w:val="single" w:sz="4" w:space="0" w:color="auto"/>
              <w:bottom w:val="single" w:sz="4" w:space="0" w:color="auto"/>
              <w:right w:val="single" w:sz="4" w:space="0" w:color="auto"/>
            </w:tcBorders>
            <w:vAlign w:val="bottom"/>
          </w:tcPr>
          <w:p w:rsidR="00560B5A" w:rsidRPr="00560B5A" w:rsidRDefault="00560B5A">
            <w:pPr>
              <w:jc w:val="center"/>
              <w:rPr>
                <w:color w:val="000000"/>
              </w:rPr>
            </w:pPr>
            <w:r w:rsidRPr="00560B5A">
              <w:rPr>
                <w:color w:val="000000"/>
              </w:rPr>
              <w:t>1,9</w:t>
            </w:r>
          </w:p>
        </w:tc>
        <w:tc>
          <w:tcPr>
            <w:tcW w:w="1614" w:type="dxa"/>
            <w:tcBorders>
              <w:top w:val="single" w:sz="4" w:space="0" w:color="auto"/>
              <w:left w:val="single" w:sz="4" w:space="0" w:color="auto"/>
              <w:bottom w:val="single" w:sz="4" w:space="0" w:color="auto"/>
              <w:right w:val="single" w:sz="4" w:space="0" w:color="auto"/>
            </w:tcBorders>
            <w:vAlign w:val="bottom"/>
          </w:tcPr>
          <w:p w:rsidR="00560B5A" w:rsidRPr="00560B5A" w:rsidRDefault="00560B5A">
            <w:pPr>
              <w:jc w:val="center"/>
              <w:rPr>
                <w:color w:val="000000"/>
              </w:rPr>
            </w:pPr>
            <w:r w:rsidRPr="00560B5A">
              <w:rPr>
                <w:color w:val="000000"/>
              </w:rPr>
              <w:t>1989</w:t>
            </w:r>
          </w:p>
        </w:tc>
      </w:tr>
      <w:tr w:rsidR="00560B5A" w:rsidRPr="00560B5A" w:rsidTr="000103C1">
        <w:trPr>
          <w:trHeight w:val="165"/>
          <w:jc w:val="center"/>
        </w:trPr>
        <w:tc>
          <w:tcPr>
            <w:tcW w:w="2203" w:type="dxa"/>
            <w:tcBorders>
              <w:top w:val="single" w:sz="4" w:space="0" w:color="auto"/>
              <w:left w:val="single" w:sz="4" w:space="0" w:color="auto"/>
              <w:bottom w:val="single" w:sz="4" w:space="0" w:color="auto"/>
              <w:right w:val="single" w:sz="4" w:space="0" w:color="auto"/>
            </w:tcBorders>
            <w:shd w:val="clear" w:color="auto" w:fill="auto"/>
            <w:vAlign w:val="bottom"/>
          </w:tcPr>
          <w:p w:rsidR="00560B5A" w:rsidRPr="00560B5A" w:rsidRDefault="00560B5A">
            <w:pPr>
              <w:rPr>
                <w:color w:val="000000"/>
              </w:rPr>
            </w:pPr>
            <w:r w:rsidRPr="00560B5A">
              <w:rPr>
                <w:color w:val="000000"/>
              </w:rPr>
              <w:t>вентилятор</w:t>
            </w:r>
          </w:p>
        </w:tc>
        <w:tc>
          <w:tcPr>
            <w:tcW w:w="1261" w:type="dxa"/>
            <w:tcBorders>
              <w:top w:val="single" w:sz="4" w:space="0" w:color="auto"/>
              <w:left w:val="nil"/>
              <w:bottom w:val="single" w:sz="4" w:space="0" w:color="auto"/>
              <w:right w:val="single" w:sz="4" w:space="0" w:color="auto"/>
            </w:tcBorders>
            <w:shd w:val="clear" w:color="auto" w:fill="auto"/>
            <w:vAlign w:val="bottom"/>
          </w:tcPr>
          <w:p w:rsidR="00560B5A" w:rsidRPr="00560B5A" w:rsidRDefault="00560B5A">
            <w:pPr>
              <w:rPr>
                <w:color w:val="000000"/>
              </w:rPr>
            </w:pPr>
            <w:r w:rsidRPr="00560B5A">
              <w:rPr>
                <w:color w:val="000000"/>
              </w:rPr>
              <w:t xml:space="preserve">ВД-3,5  </w:t>
            </w:r>
          </w:p>
        </w:tc>
        <w:tc>
          <w:tcPr>
            <w:tcW w:w="1496" w:type="dxa"/>
            <w:tcBorders>
              <w:top w:val="single" w:sz="4" w:space="0" w:color="auto"/>
              <w:left w:val="nil"/>
              <w:bottom w:val="single" w:sz="4" w:space="0" w:color="auto"/>
              <w:right w:val="single" w:sz="4" w:space="0" w:color="auto"/>
            </w:tcBorders>
            <w:shd w:val="clear" w:color="auto" w:fill="auto"/>
            <w:vAlign w:val="bottom"/>
          </w:tcPr>
          <w:p w:rsidR="00560B5A" w:rsidRPr="00560B5A" w:rsidRDefault="00560B5A">
            <w:pPr>
              <w:jc w:val="center"/>
              <w:rPr>
                <w:color w:val="000000"/>
              </w:rPr>
            </w:pPr>
            <w:r w:rsidRPr="00560B5A">
              <w:rPr>
                <w:color w:val="000000"/>
              </w:rPr>
              <w:t>1,5</w:t>
            </w:r>
          </w:p>
        </w:tc>
        <w:tc>
          <w:tcPr>
            <w:tcW w:w="1693" w:type="dxa"/>
            <w:tcBorders>
              <w:top w:val="single" w:sz="4" w:space="0" w:color="auto"/>
              <w:bottom w:val="single" w:sz="4" w:space="0" w:color="auto"/>
              <w:right w:val="single" w:sz="4" w:space="0" w:color="auto"/>
            </w:tcBorders>
            <w:vAlign w:val="bottom"/>
          </w:tcPr>
          <w:p w:rsidR="00560B5A" w:rsidRPr="00560B5A" w:rsidRDefault="00560B5A">
            <w:pPr>
              <w:jc w:val="center"/>
              <w:rPr>
                <w:color w:val="000000"/>
              </w:rPr>
            </w:pPr>
            <w:r w:rsidRPr="00560B5A">
              <w:rPr>
                <w:color w:val="000000"/>
              </w:rPr>
              <w:t>1,9</w:t>
            </w:r>
          </w:p>
        </w:tc>
        <w:tc>
          <w:tcPr>
            <w:tcW w:w="1614" w:type="dxa"/>
            <w:tcBorders>
              <w:top w:val="single" w:sz="4" w:space="0" w:color="auto"/>
              <w:left w:val="single" w:sz="4" w:space="0" w:color="auto"/>
              <w:bottom w:val="single" w:sz="4" w:space="0" w:color="auto"/>
              <w:right w:val="single" w:sz="4" w:space="0" w:color="auto"/>
            </w:tcBorders>
            <w:vAlign w:val="bottom"/>
          </w:tcPr>
          <w:p w:rsidR="00560B5A" w:rsidRPr="00560B5A" w:rsidRDefault="00560B5A">
            <w:pPr>
              <w:jc w:val="center"/>
              <w:rPr>
                <w:color w:val="000000"/>
              </w:rPr>
            </w:pPr>
            <w:r w:rsidRPr="00560B5A">
              <w:rPr>
                <w:color w:val="000000"/>
              </w:rPr>
              <w:t>1989</w:t>
            </w:r>
          </w:p>
        </w:tc>
      </w:tr>
      <w:tr w:rsidR="00560B5A" w:rsidRPr="00560B5A" w:rsidTr="000103C1">
        <w:trPr>
          <w:trHeight w:val="111"/>
          <w:jc w:val="center"/>
        </w:trPr>
        <w:tc>
          <w:tcPr>
            <w:tcW w:w="2203" w:type="dxa"/>
            <w:tcBorders>
              <w:top w:val="single" w:sz="4" w:space="0" w:color="auto"/>
              <w:left w:val="single" w:sz="4" w:space="0" w:color="auto"/>
              <w:bottom w:val="single" w:sz="4" w:space="0" w:color="auto"/>
              <w:right w:val="single" w:sz="4" w:space="0" w:color="auto"/>
            </w:tcBorders>
            <w:shd w:val="clear" w:color="auto" w:fill="auto"/>
            <w:vAlign w:val="bottom"/>
          </w:tcPr>
          <w:p w:rsidR="00560B5A" w:rsidRPr="00560B5A" w:rsidRDefault="00560B5A">
            <w:pPr>
              <w:rPr>
                <w:color w:val="000000"/>
              </w:rPr>
            </w:pPr>
            <w:r w:rsidRPr="00560B5A">
              <w:rPr>
                <w:color w:val="000000"/>
              </w:rPr>
              <w:t>вентилятор</w:t>
            </w:r>
          </w:p>
        </w:tc>
        <w:tc>
          <w:tcPr>
            <w:tcW w:w="1261" w:type="dxa"/>
            <w:tcBorders>
              <w:top w:val="single" w:sz="4" w:space="0" w:color="auto"/>
              <w:left w:val="nil"/>
              <w:bottom w:val="single" w:sz="4" w:space="0" w:color="auto"/>
              <w:right w:val="single" w:sz="4" w:space="0" w:color="auto"/>
            </w:tcBorders>
            <w:shd w:val="clear" w:color="auto" w:fill="auto"/>
            <w:vAlign w:val="bottom"/>
          </w:tcPr>
          <w:p w:rsidR="00560B5A" w:rsidRPr="00560B5A" w:rsidRDefault="00560B5A">
            <w:pPr>
              <w:rPr>
                <w:color w:val="000000"/>
              </w:rPr>
            </w:pPr>
            <w:r w:rsidRPr="00560B5A">
              <w:rPr>
                <w:color w:val="000000"/>
              </w:rPr>
              <w:t xml:space="preserve">ВД-3,5  </w:t>
            </w:r>
          </w:p>
        </w:tc>
        <w:tc>
          <w:tcPr>
            <w:tcW w:w="1496" w:type="dxa"/>
            <w:tcBorders>
              <w:top w:val="single" w:sz="4" w:space="0" w:color="auto"/>
              <w:left w:val="nil"/>
              <w:bottom w:val="single" w:sz="4" w:space="0" w:color="auto"/>
              <w:right w:val="single" w:sz="4" w:space="0" w:color="auto"/>
            </w:tcBorders>
            <w:shd w:val="clear" w:color="auto" w:fill="auto"/>
            <w:vAlign w:val="bottom"/>
          </w:tcPr>
          <w:p w:rsidR="00560B5A" w:rsidRPr="00560B5A" w:rsidRDefault="00560B5A">
            <w:pPr>
              <w:jc w:val="center"/>
              <w:rPr>
                <w:color w:val="000000"/>
              </w:rPr>
            </w:pPr>
            <w:r w:rsidRPr="00560B5A">
              <w:rPr>
                <w:color w:val="000000"/>
              </w:rPr>
              <w:t>1,5</w:t>
            </w:r>
          </w:p>
        </w:tc>
        <w:tc>
          <w:tcPr>
            <w:tcW w:w="1693" w:type="dxa"/>
            <w:tcBorders>
              <w:top w:val="single" w:sz="4" w:space="0" w:color="auto"/>
              <w:bottom w:val="single" w:sz="4" w:space="0" w:color="auto"/>
              <w:right w:val="single" w:sz="4" w:space="0" w:color="auto"/>
            </w:tcBorders>
            <w:vAlign w:val="bottom"/>
          </w:tcPr>
          <w:p w:rsidR="00560B5A" w:rsidRPr="00560B5A" w:rsidRDefault="00560B5A">
            <w:pPr>
              <w:jc w:val="center"/>
              <w:rPr>
                <w:color w:val="000000"/>
              </w:rPr>
            </w:pPr>
            <w:r w:rsidRPr="00560B5A">
              <w:rPr>
                <w:color w:val="000000"/>
              </w:rPr>
              <w:t>1,9</w:t>
            </w:r>
          </w:p>
        </w:tc>
        <w:tc>
          <w:tcPr>
            <w:tcW w:w="1614" w:type="dxa"/>
            <w:tcBorders>
              <w:top w:val="single" w:sz="4" w:space="0" w:color="auto"/>
              <w:left w:val="single" w:sz="4" w:space="0" w:color="auto"/>
              <w:bottom w:val="single" w:sz="4" w:space="0" w:color="auto"/>
              <w:right w:val="single" w:sz="4" w:space="0" w:color="auto"/>
            </w:tcBorders>
            <w:vAlign w:val="bottom"/>
          </w:tcPr>
          <w:p w:rsidR="00560B5A" w:rsidRPr="00560B5A" w:rsidRDefault="00560B5A">
            <w:pPr>
              <w:jc w:val="center"/>
              <w:rPr>
                <w:color w:val="000000"/>
              </w:rPr>
            </w:pPr>
            <w:r w:rsidRPr="00560B5A">
              <w:rPr>
                <w:color w:val="000000"/>
              </w:rPr>
              <w:t>1989</w:t>
            </w:r>
          </w:p>
        </w:tc>
      </w:tr>
      <w:tr w:rsidR="00560B5A" w:rsidRPr="00560B5A" w:rsidTr="000103C1">
        <w:trPr>
          <w:trHeight w:val="150"/>
          <w:jc w:val="center"/>
        </w:trPr>
        <w:tc>
          <w:tcPr>
            <w:tcW w:w="2203" w:type="dxa"/>
            <w:tcBorders>
              <w:top w:val="single" w:sz="4" w:space="0" w:color="auto"/>
              <w:left w:val="single" w:sz="4" w:space="0" w:color="auto"/>
              <w:bottom w:val="single" w:sz="4" w:space="0" w:color="auto"/>
              <w:right w:val="single" w:sz="4" w:space="0" w:color="auto"/>
            </w:tcBorders>
            <w:shd w:val="clear" w:color="auto" w:fill="auto"/>
            <w:vAlign w:val="bottom"/>
          </w:tcPr>
          <w:p w:rsidR="00560B5A" w:rsidRPr="00560B5A" w:rsidRDefault="00560B5A">
            <w:pPr>
              <w:rPr>
                <w:color w:val="000000"/>
              </w:rPr>
            </w:pPr>
            <w:r w:rsidRPr="00560B5A">
              <w:rPr>
                <w:color w:val="000000"/>
              </w:rPr>
              <w:t>вентилятор</w:t>
            </w:r>
          </w:p>
        </w:tc>
        <w:tc>
          <w:tcPr>
            <w:tcW w:w="1261" w:type="dxa"/>
            <w:tcBorders>
              <w:top w:val="single" w:sz="4" w:space="0" w:color="auto"/>
              <w:left w:val="nil"/>
              <w:bottom w:val="single" w:sz="4" w:space="0" w:color="auto"/>
              <w:right w:val="single" w:sz="4" w:space="0" w:color="auto"/>
            </w:tcBorders>
            <w:shd w:val="clear" w:color="auto" w:fill="auto"/>
            <w:vAlign w:val="bottom"/>
          </w:tcPr>
          <w:p w:rsidR="00560B5A" w:rsidRPr="00560B5A" w:rsidRDefault="00560B5A">
            <w:pPr>
              <w:rPr>
                <w:color w:val="000000"/>
              </w:rPr>
            </w:pPr>
            <w:r w:rsidRPr="00560B5A">
              <w:rPr>
                <w:color w:val="000000"/>
              </w:rPr>
              <w:t xml:space="preserve">ВД-3,5  </w:t>
            </w:r>
          </w:p>
        </w:tc>
        <w:tc>
          <w:tcPr>
            <w:tcW w:w="1496" w:type="dxa"/>
            <w:tcBorders>
              <w:top w:val="single" w:sz="4" w:space="0" w:color="auto"/>
              <w:left w:val="nil"/>
              <w:bottom w:val="single" w:sz="4" w:space="0" w:color="auto"/>
              <w:right w:val="single" w:sz="4" w:space="0" w:color="auto"/>
            </w:tcBorders>
            <w:shd w:val="clear" w:color="auto" w:fill="auto"/>
            <w:vAlign w:val="bottom"/>
          </w:tcPr>
          <w:p w:rsidR="00560B5A" w:rsidRPr="00560B5A" w:rsidRDefault="00560B5A">
            <w:pPr>
              <w:jc w:val="center"/>
              <w:rPr>
                <w:color w:val="000000"/>
              </w:rPr>
            </w:pPr>
            <w:r w:rsidRPr="00560B5A">
              <w:rPr>
                <w:color w:val="000000"/>
              </w:rPr>
              <w:t>1,5</w:t>
            </w:r>
          </w:p>
        </w:tc>
        <w:tc>
          <w:tcPr>
            <w:tcW w:w="1693" w:type="dxa"/>
            <w:tcBorders>
              <w:top w:val="single" w:sz="4" w:space="0" w:color="auto"/>
              <w:bottom w:val="single" w:sz="4" w:space="0" w:color="auto"/>
              <w:right w:val="single" w:sz="4" w:space="0" w:color="auto"/>
            </w:tcBorders>
            <w:vAlign w:val="bottom"/>
          </w:tcPr>
          <w:p w:rsidR="00560B5A" w:rsidRPr="00560B5A" w:rsidRDefault="00560B5A">
            <w:pPr>
              <w:jc w:val="center"/>
              <w:rPr>
                <w:color w:val="000000"/>
              </w:rPr>
            </w:pPr>
            <w:r w:rsidRPr="00560B5A">
              <w:rPr>
                <w:color w:val="000000"/>
              </w:rPr>
              <w:t>1,9</w:t>
            </w:r>
          </w:p>
        </w:tc>
        <w:tc>
          <w:tcPr>
            <w:tcW w:w="1614" w:type="dxa"/>
            <w:tcBorders>
              <w:top w:val="single" w:sz="4" w:space="0" w:color="auto"/>
              <w:left w:val="single" w:sz="4" w:space="0" w:color="auto"/>
              <w:bottom w:val="single" w:sz="4" w:space="0" w:color="auto"/>
              <w:right w:val="single" w:sz="4" w:space="0" w:color="auto"/>
            </w:tcBorders>
            <w:vAlign w:val="bottom"/>
          </w:tcPr>
          <w:p w:rsidR="00560B5A" w:rsidRPr="00560B5A" w:rsidRDefault="00560B5A">
            <w:pPr>
              <w:jc w:val="center"/>
              <w:rPr>
                <w:color w:val="000000"/>
              </w:rPr>
            </w:pPr>
            <w:r w:rsidRPr="00560B5A">
              <w:rPr>
                <w:color w:val="000000"/>
              </w:rPr>
              <w:t>1989</w:t>
            </w:r>
          </w:p>
        </w:tc>
      </w:tr>
    </w:tbl>
    <w:p w:rsidR="00B12496" w:rsidRDefault="00B12496" w:rsidP="00B12496">
      <w:pPr>
        <w:spacing w:after="200" w:line="276" w:lineRule="auto"/>
        <w:rPr>
          <w:b/>
          <w:sz w:val="28"/>
          <w:szCs w:val="28"/>
        </w:rPr>
      </w:pPr>
    </w:p>
    <w:p w:rsidR="00EF00E0" w:rsidRPr="00DB2B16" w:rsidRDefault="00EF00E0" w:rsidP="00EF00E0">
      <w:pPr>
        <w:spacing w:after="200" w:line="276" w:lineRule="auto"/>
        <w:ind w:left="567" w:right="477"/>
        <w:rPr>
          <w:b/>
          <w:sz w:val="28"/>
          <w:szCs w:val="28"/>
        </w:rPr>
      </w:pPr>
      <w:r w:rsidRPr="00DB2B16">
        <w:rPr>
          <w:b/>
          <w:sz w:val="28"/>
          <w:szCs w:val="28"/>
        </w:rPr>
        <w:t xml:space="preserve">Основное оборудование </w:t>
      </w:r>
      <w:r w:rsidRPr="00DB2B16">
        <w:rPr>
          <w:b/>
          <w:color w:val="000000"/>
          <w:sz w:val="28"/>
          <w:szCs w:val="28"/>
        </w:rPr>
        <w:t xml:space="preserve">котельной </w:t>
      </w:r>
      <w:r>
        <w:rPr>
          <w:b/>
          <w:sz w:val="28"/>
          <w:szCs w:val="28"/>
        </w:rPr>
        <w:t>Кирова 3а</w:t>
      </w:r>
      <w:r w:rsidRPr="00DB2B16">
        <w:rPr>
          <w:b/>
          <w:sz w:val="28"/>
          <w:szCs w:val="28"/>
        </w:rPr>
        <w:t>:</w:t>
      </w:r>
    </w:p>
    <w:p w:rsidR="00EF00E0" w:rsidRPr="00DB2B16" w:rsidRDefault="00EF00E0" w:rsidP="00EF00E0">
      <w:pPr>
        <w:spacing w:after="200" w:line="276" w:lineRule="auto"/>
        <w:ind w:left="567" w:right="477"/>
        <w:rPr>
          <w:sz w:val="28"/>
          <w:szCs w:val="28"/>
        </w:rPr>
      </w:pPr>
      <w:r>
        <w:rPr>
          <w:sz w:val="28"/>
          <w:szCs w:val="28"/>
        </w:rPr>
        <w:t>Котлы: КЧМ-7 – 2</w:t>
      </w:r>
      <w:r w:rsidRPr="00DB2B16">
        <w:rPr>
          <w:sz w:val="28"/>
          <w:szCs w:val="28"/>
        </w:rPr>
        <w:t xml:space="preserve"> шт.</w:t>
      </w:r>
    </w:p>
    <w:p w:rsidR="00B12496" w:rsidRPr="00B12496" w:rsidRDefault="00B12496" w:rsidP="00B12496">
      <w:pPr>
        <w:spacing w:after="200" w:line="276" w:lineRule="auto"/>
        <w:rPr>
          <w:sz w:val="28"/>
          <w:szCs w:val="28"/>
        </w:rPr>
      </w:pPr>
    </w:p>
    <w:p w:rsidR="00B12496" w:rsidRDefault="00B12496" w:rsidP="00B12496">
      <w:pPr>
        <w:spacing w:after="200" w:line="276" w:lineRule="auto"/>
        <w:rPr>
          <w:b/>
          <w:sz w:val="28"/>
          <w:szCs w:val="28"/>
        </w:rPr>
      </w:pPr>
    </w:p>
    <w:p w:rsidR="009B6A1D" w:rsidRPr="00560B5A" w:rsidRDefault="009B6A1D" w:rsidP="009B6A1D">
      <w:pPr>
        <w:spacing w:after="200" w:line="276" w:lineRule="auto"/>
        <w:rPr>
          <w:sz w:val="28"/>
          <w:szCs w:val="28"/>
        </w:rPr>
      </w:pPr>
      <w:r w:rsidRPr="00560B5A">
        <w:rPr>
          <w:sz w:val="28"/>
          <w:szCs w:val="28"/>
        </w:rPr>
        <w:br w:type="page"/>
      </w:r>
    </w:p>
    <w:p w:rsidR="009B6A1D" w:rsidRDefault="009B6A1D" w:rsidP="009B6A1D">
      <w:pPr>
        <w:jc w:val="center"/>
        <w:rPr>
          <w:b/>
          <w:sz w:val="28"/>
          <w:szCs w:val="28"/>
        </w:rPr>
      </w:pPr>
      <w:r>
        <w:rPr>
          <w:b/>
          <w:sz w:val="28"/>
          <w:szCs w:val="28"/>
        </w:rPr>
        <w:lastRenderedPageBreak/>
        <w:t>1.4</w:t>
      </w:r>
      <w:r w:rsidRPr="003B1841">
        <w:rPr>
          <w:b/>
          <w:sz w:val="28"/>
          <w:szCs w:val="28"/>
        </w:rPr>
        <w:t>.Тепловые сети</w:t>
      </w:r>
      <w:r>
        <w:rPr>
          <w:b/>
          <w:sz w:val="28"/>
          <w:szCs w:val="28"/>
        </w:rPr>
        <w:t>.</w:t>
      </w:r>
    </w:p>
    <w:p w:rsidR="009B6A1D" w:rsidRDefault="009B6A1D" w:rsidP="009B6A1D">
      <w:pPr>
        <w:jc w:val="center"/>
        <w:rPr>
          <w:b/>
          <w:sz w:val="28"/>
          <w:szCs w:val="28"/>
        </w:rPr>
      </w:pPr>
    </w:p>
    <w:p w:rsidR="009B6A1D" w:rsidRPr="004D0C91" w:rsidRDefault="009B6A1D" w:rsidP="009B6A1D">
      <w:pPr>
        <w:pStyle w:val="ac"/>
        <w:ind w:firstLine="539"/>
        <w:jc w:val="both"/>
        <w:rPr>
          <w:color w:val="000000"/>
          <w:sz w:val="28"/>
          <w:szCs w:val="28"/>
        </w:rPr>
      </w:pPr>
      <w:r w:rsidRPr="004D0C91">
        <w:rPr>
          <w:color w:val="000000"/>
          <w:sz w:val="28"/>
          <w:szCs w:val="28"/>
        </w:rPr>
        <w:t xml:space="preserve"> </w:t>
      </w:r>
      <w:r w:rsidRPr="00C92FE7">
        <w:rPr>
          <w:b/>
          <w:color w:val="000000"/>
          <w:sz w:val="28"/>
          <w:szCs w:val="28"/>
        </w:rPr>
        <w:t>Муниципальные тепловые сети</w:t>
      </w:r>
      <w:r w:rsidRPr="004D0C91">
        <w:rPr>
          <w:color w:val="000000"/>
          <w:sz w:val="28"/>
          <w:szCs w:val="28"/>
        </w:rPr>
        <w:t xml:space="preserve"> находятся в аренде </w:t>
      </w:r>
      <w:r>
        <w:rPr>
          <w:sz w:val="28"/>
          <w:szCs w:val="28"/>
        </w:rPr>
        <w:t>ГУП «Брянсккоммунэнерго»</w:t>
      </w:r>
      <w:r w:rsidRPr="004D0C91">
        <w:rPr>
          <w:color w:val="000000"/>
          <w:sz w:val="28"/>
          <w:szCs w:val="28"/>
        </w:rPr>
        <w:t>. Система тепловых сетей  -  закрытая. Общая протяженность тепловых сетей составля</w:t>
      </w:r>
      <w:r>
        <w:rPr>
          <w:color w:val="000000"/>
          <w:sz w:val="28"/>
          <w:szCs w:val="28"/>
        </w:rPr>
        <w:t xml:space="preserve">ет в двухтрубном исчислении </w:t>
      </w:r>
      <w:r w:rsidR="009F1835">
        <w:rPr>
          <w:color w:val="000000"/>
          <w:sz w:val="28"/>
          <w:szCs w:val="28"/>
          <w:lang w:eastAsia="x-none"/>
        </w:rPr>
        <w:t>2888</w:t>
      </w:r>
      <w:r w:rsidRPr="004D0C91">
        <w:rPr>
          <w:color w:val="000000"/>
          <w:sz w:val="28"/>
          <w:szCs w:val="28"/>
        </w:rPr>
        <w:t xml:space="preserve"> м. </w:t>
      </w:r>
    </w:p>
    <w:p w:rsidR="009B6A1D" w:rsidRPr="004D0C91" w:rsidRDefault="009B6A1D" w:rsidP="009B6A1D">
      <w:pPr>
        <w:pStyle w:val="ac"/>
        <w:ind w:firstLine="539"/>
        <w:jc w:val="both"/>
        <w:rPr>
          <w:color w:val="000000"/>
          <w:sz w:val="28"/>
          <w:szCs w:val="28"/>
        </w:rPr>
      </w:pPr>
    </w:p>
    <w:p w:rsidR="009B6A1D" w:rsidRPr="004D0C91" w:rsidRDefault="009B6A1D" w:rsidP="009B6A1D">
      <w:pPr>
        <w:pStyle w:val="ac"/>
        <w:jc w:val="center"/>
        <w:rPr>
          <w:color w:val="000000"/>
          <w:sz w:val="28"/>
          <w:szCs w:val="28"/>
        </w:rPr>
      </w:pPr>
      <w:r w:rsidRPr="004D0C91">
        <w:rPr>
          <w:color w:val="000000"/>
          <w:sz w:val="28"/>
          <w:szCs w:val="28"/>
        </w:rPr>
        <w:t xml:space="preserve">Общая техническая характеристика  </w:t>
      </w:r>
    </w:p>
    <w:p w:rsidR="009B6A1D" w:rsidRPr="004D0C91" w:rsidRDefault="009B6A1D" w:rsidP="009B6A1D">
      <w:pPr>
        <w:pStyle w:val="ac"/>
        <w:jc w:val="center"/>
        <w:rPr>
          <w:rFonts w:ascii="Arial" w:hAnsi="Arial" w:cs="Arial"/>
          <w:color w:val="000000"/>
          <w:sz w:val="28"/>
          <w:szCs w:val="28"/>
        </w:rPr>
      </w:pPr>
      <w:r>
        <w:rPr>
          <w:color w:val="000000"/>
          <w:sz w:val="28"/>
          <w:szCs w:val="28"/>
        </w:rPr>
        <w:t>тепловых сетей котельной №1 «</w:t>
      </w:r>
      <w:r w:rsidR="00560B5A">
        <w:rPr>
          <w:color w:val="000000"/>
          <w:sz w:val="28"/>
          <w:szCs w:val="28"/>
        </w:rPr>
        <w:t>Центральная</w:t>
      </w:r>
      <w:r>
        <w:rPr>
          <w:color w:val="000000"/>
          <w:sz w:val="28"/>
          <w:szCs w:val="28"/>
        </w:rPr>
        <w:t>»</w:t>
      </w:r>
    </w:p>
    <w:p w:rsidR="009B6A1D" w:rsidRPr="0066265D" w:rsidRDefault="009B6A1D" w:rsidP="009B6A1D">
      <w:pPr>
        <w:pStyle w:val="ac"/>
        <w:ind w:firstLine="539"/>
        <w:jc w:val="right"/>
        <w:rPr>
          <w:color w:val="000000"/>
          <w:sz w:val="28"/>
          <w:szCs w:val="28"/>
        </w:rPr>
      </w:pPr>
      <w:r w:rsidRPr="0066265D">
        <w:rPr>
          <w:color w:val="000000"/>
          <w:sz w:val="28"/>
          <w:szCs w:val="28"/>
        </w:rPr>
        <w:t>Таблица №8</w:t>
      </w:r>
    </w:p>
    <w:p w:rsidR="009B6A1D" w:rsidRDefault="009B6A1D" w:rsidP="009B6A1D">
      <w:pPr>
        <w:pStyle w:val="ac"/>
        <w:ind w:firstLine="539"/>
        <w:jc w:val="center"/>
        <w:rPr>
          <w:color w:val="000000"/>
          <w:szCs w:val="28"/>
        </w:rPr>
      </w:pPr>
    </w:p>
    <w:tbl>
      <w:tblPr>
        <w:tblStyle w:val="a3"/>
        <w:tblW w:w="0" w:type="auto"/>
        <w:tblInd w:w="283" w:type="dxa"/>
        <w:tblLayout w:type="fixed"/>
        <w:tblLook w:val="04A0" w:firstRow="1" w:lastRow="0" w:firstColumn="1" w:lastColumn="0" w:noHBand="0" w:noVBand="1"/>
      </w:tblPr>
      <w:tblGrid>
        <w:gridCol w:w="818"/>
        <w:gridCol w:w="2693"/>
        <w:gridCol w:w="1559"/>
        <w:gridCol w:w="1745"/>
        <w:gridCol w:w="1599"/>
        <w:gridCol w:w="1476"/>
      </w:tblGrid>
      <w:tr w:rsidR="000103C1" w:rsidRPr="000103C1" w:rsidTr="004D3937">
        <w:tc>
          <w:tcPr>
            <w:tcW w:w="818" w:type="dxa"/>
          </w:tcPr>
          <w:p w:rsidR="000103C1" w:rsidRPr="000103C1" w:rsidRDefault="000103C1" w:rsidP="009B6A1D">
            <w:pPr>
              <w:pStyle w:val="ac"/>
              <w:ind w:left="0"/>
              <w:jc w:val="center"/>
              <w:rPr>
                <w:b/>
                <w:color w:val="000000"/>
              </w:rPr>
            </w:pPr>
            <w:r>
              <w:rPr>
                <w:b/>
                <w:color w:val="000000"/>
              </w:rPr>
              <w:t>№ участка</w:t>
            </w:r>
          </w:p>
        </w:tc>
        <w:tc>
          <w:tcPr>
            <w:tcW w:w="2693" w:type="dxa"/>
          </w:tcPr>
          <w:p w:rsidR="000103C1" w:rsidRPr="000103C1" w:rsidRDefault="000103C1" w:rsidP="009B6A1D">
            <w:pPr>
              <w:pStyle w:val="ac"/>
              <w:ind w:left="0"/>
              <w:jc w:val="center"/>
              <w:rPr>
                <w:b/>
                <w:color w:val="000000"/>
              </w:rPr>
            </w:pPr>
            <w:r>
              <w:rPr>
                <w:b/>
                <w:color w:val="000000"/>
              </w:rPr>
              <w:t>Наименование участка трассы</w:t>
            </w:r>
          </w:p>
        </w:tc>
        <w:tc>
          <w:tcPr>
            <w:tcW w:w="1559" w:type="dxa"/>
          </w:tcPr>
          <w:p w:rsidR="000103C1" w:rsidRPr="000103C1" w:rsidRDefault="00DD56BC" w:rsidP="00DD56BC">
            <w:pPr>
              <w:pStyle w:val="ac"/>
              <w:ind w:left="0"/>
              <w:jc w:val="center"/>
              <w:rPr>
                <w:b/>
                <w:color w:val="000000"/>
              </w:rPr>
            </w:pPr>
            <w:r>
              <w:rPr>
                <w:b/>
                <w:color w:val="000000"/>
              </w:rPr>
              <w:t>Диаметр трубы, мм</w:t>
            </w:r>
          </w:p>
        </w:tc>
        <w:tc>
          <w:tcPr>
            <w:tcW w:w="1745" w:type="dxa"/>
          </w:tcPr>
          <w:p w:rsidR="000103C1" w:rsidRPr="000103C1" w:rsidRDefault="00DD56BC" w:rsidP="009F27DB">
            <w:pPr>
              <w:pStyle w:val="ac"/>
              <w:ind w:left="0"/>
              <w:jc w:val="center"/>
              <w:rPr>
                <w:b/>
                <w:color w:val="000000"/>
              </w:rPr>
            </w:pPr>
            <w:r>
              <w:rPr>
                <w:b/>
                <w:color w:val="000000"/>
              </w:rPr>
              <w:t xml:space="preserve">Длина </w:t>
            </w:r>
            <w:r w:rsidR="009F27DB">
              <w:rPr>
                <w:b/>
                <w:color w:val="000000"/>
              </w:rPr>
              <w:t>трубы</w:t>
            </w:r>
            <w:r>
              <w:rPr>
                <w:b/>
                <w:color w:val="000000"/>
              </w:rPr>
              <w:t>, м</w:t>
            </w:r>
          </w:p>
        </w:tc>
        <w:tc>
          <w:tcPr>
            <w:tcW w:w="1599" w:type="dxa"/>
          </w:tcPr>
          <w:p w:rsidR="000103C1" w:rsidRPr="000103C1" w:rsidRDefault="00DD56BC" w:rsidP="009B6A1D">
            <w:pPr>
              <w:pStyle w:val="ac"/>
              <w:ind w:left="0"/>
              <w:jc w:val="center"/>
              <w:rPr>
                <w:b/>
                <w:color w:val="000000"/>
              </w:rPr>
            </w:pPr>
            <w:r>
              <w:rPr>
                <w:b/>
                <w:color w:val="000000"/>
              </w:rPr>
              <w:t>Количество трубопроводов</w:t>
            </w:r>
          </w:p>
        </w:tc>
        <w:tc>
          <w:tcPr>
            <w:tcW w:w="1476" w:type="dxa"/>
          </w:tcPr>
          <w:p w:rsidR="000103C1" w:rsidRPr="00DD56BC" w:rsidRDefault="00DD56BC" w:rsidP="009B6A1D">
            <w:pPr>
              <w:pStyle w:val="ac"/>
              <w:ind w:left="0"/>
              <w:jc w:val="center"/>
              <w:rPr>
                <w:b/>
                <w:color w:val="000000"/>
              </w:rPr>
            </w:pPr>
            <w:r>
              <w:rPr>
                <w:b/>
                <w:color w:val="000000"/>
              </w:rPr>
              <w:t>Объем теплотрассы, м</w:t>
            </w:r>
            <w:r>
              <w:rPr>
                <w:b/>
                <w:color w:val="000000"/>
                <w:vertAlign w:val="superscript"/>
              </w:rPr>
              <w:t>3</w:t>
            </w:r>
          </w:p>
        </w:tc>
      </w:tr>
      <w:tr w:rsidR="000103C1" w:rsidRPr="000103C1" w:rsidTr="004D3937">
        <w:tc>
          <w:tcPr>
            <w:tcW w:w="818" w:type="dxa"/>
          </w:tcPr>
          <w:p w:rsidR="000103C1" w:rsidRPr="000103C1" w:rsidRDefault="004D3937" w:rsidP="009B6A1D">
            <w:pPr>
              <w:pStyle w:val="ac"/>
              <w:ind w:left="0"/>
              <w:jc w:val="center"/>
              <w:rPr>
                <w:color w:val="000000"/>
              </w:rPr>
            </w:pPr>
            <w:r>
              <w:rPr>
                <w:color w:val="000000"/>
              </w:rPr>
              <w:t>1</w:t>
            </w:r>
          </w:p>
        </w:tc>
        <w:tc>
          <w:tcPr>
            <w:tcW w:w="2693" w:type="dxa"/>
          </w:tcPr>
          <w:p w:rsidR="000103C1" w:rsidRPr="000103C1" w:rsidRDefault="00DD56BC" w:rsidP="009B6A1D">
            <w:pPr>
              <w:pStyle w:val="ac"/>
              <w:ind w:left="0"/>
              <w:jc w:val="center"/>
              <w:rPr>
                <w:color w:val="000000"/>
              </w:rPr>
            </w:pPr>
            <w:r>
              <w:rPr>
                <w:color w:val="000000"/>
              </w:rPr>
              <w:t>Здание-тк1</w:t>
            </w:r>
          </w:p>
        </w:tc>
        <w:tc>
          <w:tcPr>
            <w:tcW w:w="1559" w:type="dxa"/>
          </w:tcPr>
          <w:p w:rsidR="000103C1" w:rsidRPr="000103C1" w:rsidRDefault="00DD56BC" w:rsidP="009B6A1D">
            <w:pPr>
              <w:pStyle w:val="ac"/>
              <w:ind w:left="0"/>
              <w:jc w:val="center"/>
              <w:rPr>
                <w:color w:val="000000"/>
              </w:rPr>
            </w:pPr>
            <w:r>
              <w:rPr>
                <w:color w:val="000000"/>
              </w:rPr>
              <w:t>219</w:t>
            </w:r>
          </w:p>
        </w:tc>
        <w:tc>
          <w:tcPr>
            <w:tcW w:w="1745" w:type="dxa"/>
          </w:tcPr>
          <w:p w:rsidR="000103C1" w:rsidRPr="000103C1" w:rsidRDefault="00DD56BC" w:rsidP="009B6A1D">
            <w:pPr>
              <w:pStyle w:val="ac"/>
              <w:ind w:left="0"/>
              <w:jc w:val="center"/>
              <w:rPr>
                <w:color w:val="000000"/>
              </w:rPr>
            </w:pPr>
            <w:r>
              <w:rPr>
                <w:color w:val="000000"/>
              </w:rPr>
              <w:t>11</w:t>
            </w:r>
          </w:p>
        </w:tc>
        <w:tc>
          <w:tcPr>
            <w:tcW w:w="1599" w:type="dxa"/>
          </w:tcPr>
          <w:p w:rsidR="000103C1" w:rsidRPr="000103C1" w:rsidRDefault="00DD56BC" w:rsidP="009B6A1D">
            <w:pPr>
              <w:pStyle w:val="ac"/>
              <w:ind w:left="0"/>
              <w:jc w:val="center"/>
              <w:rPr>
                <w:color w:val="000000"/>
              </w:rPr>
            </w:pPr>
            <w:r>
              <w:rPr>
                <w:color w:val="000000"/>
              </w:rPr>
              <w:t>2</w:t>
            </w:r>
          </w:p>
        </w:tc>
        <w:tc>
          <w:tcPr>
            <w:tcW w:w="1476" w:type="dxa"/>
          </w:tcPr>
          <w:p w:rsidR="000103C1" w:rsidRPr="000103C1" w:rsidRDefault="00DD56BC" w:rsidP="009B6A1D">
            <w:pPr>
              <w:pStyle w:val="ac"/>
              <w:ind w:left="0"/>
              <w:jc w:val="center"/>
              <w:rPr>
                <w:color w:val="000000"/>
              </w:rPr>
            </w:pPr>
            <w:r>
              <w:rPr>
                <w:color w:val="000000"/>
              </w:rPr>
              <w:t>0,74</w:t>
            </w:r>
          </w:p>
        </w:tc>
      </w:tr>
      <w:tr w:rsidR="000103C1" w:rsidRPr="000103C1" w:rsidTr="004D3937">
        <w:trPr>
          <w:trHeight w:val="186"/>
        </w:trPr>
        <w:tc>
          <w:tcPr>
            <w:tcW w:w="818" w:type="dxa"/>
          </w:tcPr>
          <w:p w:rsidR="000103C1" w:rsidRPr="000103C1" w:rsidRDefault="004D3937" w:rsidP="009B6A1D">
            <w:pPr>
              <w:pStyle w:val="ac"/>
              <w:ind w:left="0"/>
              <w:jc w:val="center"/>
              <w:rPr>
                <w:color w:val="000000"/>
              </w:rPr>
            </w:pPr>
            <w:r>
              <w:rPr>
                <w:color w:val="000000"/>
              </w:rPr>
              <w:t>2</w:t>
            </w:r>
          </w:p>
        </w:tc>
        <w:tc>
          <w:tcPr>
            <w:tcW w:w="2693" w:type="dxa"/>
          </w:tcPr>
          <w:p w:rsidR="000103C1" w:rsidRPr="000103C1" w:rsidRDefault="00DD56BC" w:rsidP="009B6A1D">
            <w:pPr>
              <w:pStyle w:val="ac"/>
              <w:ind w:left="0"/>
              <w:jc w:val="center"/>
              <w:rPr>
                <w:color w:val="000000"/>
              </w:rPr>
            </w:pPr>
            <w:r>
              <w:rPr>
                <w:color w:val="000000"/>
              </w:rPr>
              <w:t>тк1-тк2</w:t>
            </w:r>
          </w:p>
        </w:tc>
        <w:tc>
          <w:tcPr>
            <w:tcW w:w="1559" w:type="dxa"/>
          </w:tcPr>
          <w:p w:rsidR="000103C1" w:rsidRPr="000103C1" w:rsidRDefault="00DD56BC" w:rsidP="009B6A1D">
            <w:pPr>
              <w:pStyle w:val="ac"/>
              <w:ind w:left="0"/>
              <w:jc w:val="center"/>
              <w:rPr>
                <w:color w:val="000000"/>
              </w:rPr>
            </w:pPr>
            <w:r>
              <w:rPr>
                <w:color w:val="000000"/>
              </w:rPr>
              <w:t>219</w:t>
            </w:r>
          </w:p>
        </w:tc>
        <w:tc>
          <w:tcPr>
            <w:tcW w:w="1745" w:type="dxa"/>
          </w:tcPr>
          <w:p w:rsidR="000103C1" w:rsidRPr="000103C1" w:rsidRDefault="00DD56BC" w:rsidP="009B6A1D">
            <w:pPr>
              <w:pStyle w:val="ac"/>
              <w:ind w:left="0"/>
              <w:jc w:val="center"/>
              <w:rPr>
                <w:color w:val="000000"/>
              </w:rPr>
            </w:pPr>
            <w:r>
              <w:rPr>
                <w:color w:val="000000"/>
              </w:rPr>
              <w:t>23</w:t>
            </w:r>
          </w:p>
        </w:tc>
        <w:tc>
          <w:tcPr>
            <w:tcW w:w="1599" w:type="dxa"/>
          </w:tcPr>
          <w:p w:rsidR="000103C1" w:rsidRPr="000103C1" w:rsidRDefault="00DD56BC" w:rsidP="009B6A1D">
            <w:pPr>
              <w:pStyle w:val="ac"/>
              <w:ind w:left="0"/>
              <w:jc w:val="center"/>
              <w:rPr>
                <w:color w:val="000000"/>
              </w:rPr>
            </w:pPr>
            <w:r>
              <w:rPr>
                <w:color w:val="000000"/>
              </w:rPr>
              <w:t>2</w:t>
            </w:r>
          </w:p>
        </w:tc>
        <w:tc>
          <w:tcPr>
            <w:tcW w:w="1476" w:type="dxa"/>
          </w:tcPr>
          <w:p w:rsidR="000103C1" w:rsidRPr="000103C1" w:rsidRDefault="00DD56BC" w:rsidP="009B6A1D">
            <w:pPr>
              <w:pStyle w:val="ac"/>
              <w:ind w:left="0"/>
              <w:jc w:val="center"/>
              <w:rPr>
                <w:color w:val="000000"/>
              </w:rPr>
            </w:pPr>
            <w:r>
              <w:rPr>
                <w:color w:val="000000"/>
              </w:rPr>
              <w:t>1,548</w:t>
            </w:r>
          </w:p>
        </w:tc>
      </w:tr>
      <w:tr w:rsidR="00DD56BC" w:rsidRPr="000103C1" w:rsidTr="004D3937">
        <w:trPr>
          <w:trHeight w:val="171"/>
        </w:trPr>
        <w:tc>
          <w:tcPr>
            <w:tcW w:w="818" w:type="dxa"/>
          </w:tcPr>
          <w:p w:rsidR="00DD56BC" w:rsidRPr="000103C1" w:rsidRDefault="004D3937" w:rsidP="009B6A1D">
            <w:pPr>
              <w:pStyle w:val="ac"/>
              <w:ind w:left="0"/>
              <w:jc w:val="center"/>
              <w:rPr>
                <w:color w:val="000000"/>
              </w:rPr>
            </w:pPr>
            <w:r>
              <w:rPr>
                <w:color w:val="000000"/>
              </w:rPr>
              <w:t>3</w:t>
            </w:r>
          </w:p>
        </w:tc>
        <w:tc>
          <w:tcPr>
            <w:tcW w:w="2693" w:type="dxa"/>
          </w:tcPr>
          <w:p w:rsidR="00DD56BC" w:rsidRPr="000103C1" w:rsidRDefault="009F27DB" w:rsidP="009B6A1D">
            <w:pPr>
              <w:pStyle w:val="ac"/>
              <w:ind w:left="0"/>
              <w:jc w:val="center"/>
              <w:rPr>
                <w:color w:val="000000"/>
              </w:rPr>
            </w:pPr>
            <w:r>
              <w:rPr>
                <w:color w:val="000000"/>
              </w:rPr>
              <w:t>тк1-тк8</w:t>
            </w:r>
          </w:p>
        </w:tc>
        <w:tc>
          <w:tcPr>
            <w:tcW w:w="1559" w:type="dxa"/>
          </w:tcPr>
          <w:p w:rsidR="00DD56BC" w:rsidRPr="000103C1" w:rsidRDefault="009F27DB" w:rsidP="009B6A1D">
            <w:pPr>
              <w:pStyle w:val="ac"/>
              <w:ind w:left="0"/>
              <w:jc w:val="center"/>
              <w:rPr>
                <w:color w:val="000000"/>
              </w:rPr>
            </w:pPr>
            <w:r>
              <w:rPr>
                <w:color w:val="000000"/>
              </w:rPr>
              <w:t>89</w:t>
            </w:r>
          </w:p>
        </w:tc>
        <w:tc>
          <w:tcPr>
            <w:tcW w:w="1745" w:type="dxa"/>
          </w:tcPr>
          <w:p w:rsidR="00DD56BC" w:rsidRPr="000103C1" w:rsidRDefault="009F27DB" w:rsidP="009B6A1D">
            <w:pPr>
              <w:pStyle w:val="ac"/>
              <w:ind w:left="0"/>
              <w:jc w:val="center"/>
              <w:rPr>
                <w:color w:val="000000"/>
              </w:rPr>
            </w:pPr>
            <w:r>
              <w:rPr>
                <w:color w:val="000000"/>
              </w:rPr>
              <w:t>20</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0,212</w:t>
            </w:r>
          </w:p>
        </w:tc>
      </w:tr>
      <w:tr w:rsidR="00DD56BC" w:rsidRPr="000103C1" w:rsidTr="004D3937">
        <w:trPr>
          <w:trHeight w:val="210"/>
        </w:trPr>
        <w:tc>
          <w:tcPr>
            <w:tcW w:w="818" w:type="dxa"/>
          </w:tcPr>
          <w:p w:rsidR="00DD56BC" w:rsidRPr="000103C1" w:rsidRDefault="004D3937" w:rsidP="009B6A1D">
            <w:pPr>
              <w:pStyle w:val="ac"/>
              <w:ind w:left="0"/>
              <w:jc w:val="center"/>
              <w:rPr>
                <w:color w:val="000000"/>
              </w:rPr>
            </w:pPr>
            <w:r>
              <w:rPr>
                <w:color w:val="000000"/>
              </w:rPr>
              <w:t>4</w:t>
            </w:r>
          </w:p>
        </w:tc>
        <w:tc>
          <w:tcPr>
            <w:tcW w:w="2693" w:type="dxa"/>
          </w:tcPr>
          <w:p w:rsidR="00DD56BC" w:rsidRPr="000103C1" w:rsidRDefault="009F27DB" w:rsidP="009B6A1D">
            <w:pPr>
              <w:pStyle w:val="ac"/>
              <w:ind w:left="0"/>
              <w:jc w:val="center"/>
              <w:rPr>
                <w:color w:val="000000"/>
              </w:rPr>
            </w:pPr>
            <w:r>
              <w:rPr>
                <w:color w:val="000000"/>
              </w:rPr>
              <w:t>тк8-тк13</w:t>
            </w:r>
          </w:p>
        </w:tc>
        <w:tc>
          <w:tcPr>
            <w:tcW w:w="1559" w:type="dxa"/>
          </w:tcPr>
          <w:p w:rsidR="00DD56BC" w:rsidRPr="000103C1" w:rsidRDefault="009F27DB" w:rsidP="009B6A1D">
            <w:pPr>
              <w:pStyle w:val="ac"/>
              <w:ind w:left="0"/>
              <w:jc w:val="center"/>
              <w:rPr>
                <w:color w:val="000000"/>
              </w:rPr>
            </w:pPr>
            <w:r>
              <w:rPr>
                <w:color w:val="000000"/>
              </w:rPr>
              <w:t>89</w:t>
            </w:r>
          </w:p>
        </w:tc>
        <w:tc>
          <w:tcPr>
            <w:tcW w:w="1745" w:type="dxa"/>
          </w:tcPr>
          <w:p w:rsidR="00DD56BC" w:rsidRPr="000103C1" w:rsidRDefault="009F27DB" w:rsidP="009B6A1D">
            <w:pPr>
              <w:pStyle w:val="ac"/>
              <w:ind w:left="0"/>
              <w:jc w:val="center"/>
              <w:rPr>
                <w:color w:val="000000"/>
              </w:rPr>
            </w:pPr>
            <w:r>
              <w:rPr>
                <w:color w:val="000000"/>
              </w:rPr>
              <w:t>63</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0,666</w:t>
            </w:r>
          </w:p>
        </w:tc>
      </w:tr>
      <w:tr w:rsidR="00DD56BC" w:rsidRPr="000103C1" w:rsidTr="004D3937">
        <w:trPr>
          <w:trHeight w:val="240"/>
        </w:trPr>
        <w:tc>
          <w:tcPr>
            <w:tcW w:w="818" w:type="dxa"/>
          </w:tcPr>
          <w:p w:rsidR="00DD56BC" w:rsidRPr="000103C1" w:rsidRDefault="004D3937" w:rsidP="009B6A1D">
            <w:pPr>
              <w:pStyle w:val="ac"/>
              <w:ind w:left="0"/>
              <w:jc w:val="center"/>
              <w:rPr>
                <w:color w:val="000000"/>
              </w:rPr>
            </w:pPr>
            <w:r>
              <w:rPr>
                <w:color w:val="000000"/>
              </w:rPr>
              <w:t>5</w:t>
            </w:r>
          </w:p>
        </w:tc>
        <w:tc>
          <w:tcPr>
            <w:tcW w:w="2693" w:type="dxa"/>
          </w:tcPr>
          <w:p w:rsidR="00DD56BC" w:rsidRPr="000103C1" w:rsidRDefault="009F27DB" w:rsidP="009B6A1D">
            <w:pPr>
              <w:pStyle w:val="ac"/>
              <w:ind w:left="0"/>
              <w:jc w:val="center"/>
              <w:rPr>
                <w:color w:val="000000"/>
              </w:rPr>
            </w:pPr>
            <w:r>
              <w:rPr>
                <w:color w:val="000000"/>
              </w:rPr>
              <w:t>тк2-тк17</w:t>
            </w:r>
          </w:p>
        </w:tc>
        <w:tc>
          <w:tcPr>
            <w:tcW w:w="1559" w:type="dxa"/>
          </w:tcPr>
          <w:p w:rsidR="00DD56BC" w:rsidRPr="000103C1" w:rsidRDefault="009F27DB" w:rsidP="009B6A1D">
            <w:pPr>
              <w:pStyle w:val="ac"/>
              <w:ind w:left="0"/>
              <w:jc w:val="center"/>
              <w:rPr>
                <w:color w:val="000000"/>
              </w:rPr>
            </w:pPr>
            <w:r>
              <w:rPr>
                <w:color w:val="000000"/>
              </w:rPr>
              <w:t>219</w:t>
            </w:r>
          </w:p>
        </w:tc>
        <w:tc>
          <w:tcPr>
            <w:tcW w:w="1745" w:type="dxa"/>
          </w:tcPr>
          <w:p w:rsidR="00DD56BC" w:rsidRPr="000103C1" w:rsidRDefault="009F27DB" w:rsidP="009B6A1D">
            <w:pPr>
              <w:pStyle w:val="ac"/>
              <w:ind w:left="0"/>
              <w:jc w:val="center"/>
              <w:rPr>
                <w:color w:val="000000"/>
              </w:rPr>
            </w:pPr>
            <w:r>
              <w:rPr>
                <w:color w:val="000000"/>
              </w:rPr>
              <w:t>15</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1,01</w:t>
            </w:r>
          </w:p>
        </w:tc>
      </w:tr>
      <w:tr w:rsidR="00DD56BC" w:rsidRPr="000103C1" w:rsidTr="004D3937">
        <w:trPr>
          <w:trHeight w:val="186"/>
        </w:trPr>
        <w:tc>
          <w:tcPr>
            <w:tcW w:w="818" w:type="dxa"/>
          </w:tcPr>
          <w:p w:rsidR="00DD56BC" w:rsidRPr="000103C1" w:rsidRDefault="004D3937" w:rsidP="009B6A1D">
            <w:pPr>
              <w:pStyle w:val="ac"/>
              <w:ind w:left="0"/>
              <w:jc w:val="center"/>
              <w:rPr>
                <w:color w:val="000000"/>
              </w:rPr>
            </w:pPr>
            <w:r>
              <w:rPr>
                <w:color w:val="000000"/>
              </w:rPr>
              <w:t>6</w:t>
            </w:r>
          </w:p>
        </w:tc>
        <w:tc>
          <w:tcPr>
            <w:tcW w:w="2693" w:type="dxa"/>
          </w:tcPr>
          <w:p w:rsidR="00DD56BC" w:rsidRPr="000103C1" w:rsidRDefault="009F27DB" w:rsidP="009B6A1D">
            <w:pPr>
              <w:pStyle w:val="ac"/>
              <w:ind w:left="0"/>
              <w:jc w:val="center"/>
              <w:rPr>
                <w:color w:val="000000"/>
              </w:rPr>
            </w:pPr>
            <w:r>
              <w:rPr>
                <w:color w:val="000000"/>
              </w:rPr>
              <w:t>тк2-тк16</w:t>
            </w:r>
          </w:p>
        </w:tc>
        <w:tc>
          <w:tcPr>
            <w:tcW w:w="1559" w:type="dxa"/>
          </w:tcPr>
          <w:p w:rsidR="00DD56BC" w:rsidRPr="000103C1" w:rsidRDefault="009F27DB" w:rsidP="009B6A1D">
            <w:pPr>
              <w:pStyle w:val="ac"/>
              <w:ind w:left="0"/>
              <w:jc w:val="center"/>
              <w:rPr>
                <w:color w:val="000000"/>
              </w:rPr>
            </w:pPr>
            <w:r>
              <w:rPr>
                <w:color w:val="000000"/>
              </w:rPr>
              <w:t>89</w:t>
            </w:r>
          </w:p>
        </w:tc>
        <w:tc>
          <w:tcPr>
            <w:tcW w:w="1745" w:type="dxa"/>
          </w:tcPr>
          <w:p w:rsidR="00DD56BC" w:rsidRPr="000103C1" w:rsidRDefault="009F27DB" w:rsidP="009B6A1D">
            <w:pPr>
              <w:pStyle w:val="ac"/>
              <w:ind w:left="0"/>
              <w:jc w:val="center"/>
              <w:rPr>
                <w:color w:val="000000"/>
              </w:rPr>
            </w:pPr>
            <w:r>
              <w:rPr>
                <w:color w:val="000000"/>
              </w:rPr>
              <w:t>57</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0,602</w:t>
            </w:r>
          </w:p>
        </w:tc>
      </w:tr>
      <w:tr w:rsidR="00DD56BC" w:rsidRPr="000103C1" w:rsidTr="004D3937">
        <w:trPr>
          <w:trHeight w:val="186"/>
        </w:trPr>
        <w:tc>
          <w:tcPr>
            <w:tcW w:w="818" w:type="dxa"/>
          </w:tcPr>
          <w:p w:rsidR="00DD56BC" w:rsidRPr="000103C1" w:rsidRDefault="004D3937" w:rsidP="009B6A1D">
            <w:pPr>
              <w:pStyle w:val="ac"/>
              <w:ind w:left="0"/>
              <w:jc w:val="center"/>
              <w:rPr>
                <w:color w:val="000000"/>
              </w:rPr>
            </w:pPr>
            <w:r>
              <w:rPr>
                <w:color w:val="000000"/>
              </w:rPr>
              <w:t>7</w:t>
            </w:r>
          </w:p>
        </w:tc>
        <w:tc>
          <w:tcPr>
            <w:tcW w:w="2693" w:type="dxa"/>
          </w:tcPr>
          <w:p w:rsidR="00DD56BC" w:rsidRPr="000103C1" w:rsidRDefault="009F27DB" w:rsidP="009B6A1D">
            <w:pPr>
              <w:pStyle w:val="ac"/>
              <w:ind w:left="0"/>
              <w:jc w:val="center"/>
              <w:rPr>
                <w:color w:val="000000"/>
              </w:rPr>
            </w:pPr>
            <w:r>
              <w:rPr>
                <w:color w:val="000000"/>
              </w:rPr>
              <w:t>тк17-тк4</w:t>
            </w:r>
          </w:p>
        </w:tc>
        <w:tc>
          <w:tcPr>
            <w:tcW w:w="1559" w:type="dxa"/>
          </w:tcPr>
          <w:p w:rsidR="00DD56BC" w:rsidRPr="000103C1" w:rsidRDefault="009F27DB" w:rsidP="009B6A1D">
            <w:pPr>
              <w:pStyle w:val="ac"/>
              <w:ind w:left="0"/>
              <w:jc w:val="center"/>
              <w:rPr>
                <w:color w:val="000000"/>
              </w:rPr>
            </w:pPr>
            <w:r>
              <w:rPr>
                <w:color w:val="000000"/>
              </w:rPr>
              <w:t>219</w:t>
            </w:r>
          </w:p>
        </w:tc>
        <w:tc>
          <w:tcPr>
            <w:tcW w:w="1745" w:type="dxa"/>
          </w:tcPr>
          <w:p w:rsidR="00DD56BC" w:rsidRPr="000103C1" w:rsidRDefault="009F27DB" w:rsidP="009B6A1D">
            <w:pPr>
              <w:pStyle w:val="ac"/>
              <w:ind w:left="0"/>
              <w:jc w:val="center"/>
              <w:rPr>
                <w:color w:val="000000"/>
              </w:rPr>
            </w:pPr>
            <w:r>
              <w:rPr>
                <w:color w:val="000000"/>
              </w:rPr>
              <w:t>45</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3,028</w:t>
            </w:r>
          </w:p>
        </w:tc>
      </w:tr>
      <w:tr w:rsidR="00DD56BC" w:rsidRPr="000103C1" w:rsidTr="004D3937">
        <w:trPr>
          <w:trHeight w:val="225"/>
        </w:trPr>
        <w:tc>
          <w:tcPr>
            <w:tcW w:w="818" w:type="dxa"/>
          </w:tcPr>
          <w:p w:rsidR="00DD56BC" w:rsidRPr="000103C1" w:rsidRDefault="004D3937" w:rsidP="009B6A1D">
            <w:pPr>
              <w:pStyle w:val="ac"/>
              <w:ind w:left="0"/>
              <w:jc w:val="center"/>
              <w:rPr>
                <w:color w:val="000000"/>
              </w:rPr>
            </w:pPr>
            <w:r>
              <w:rPr>
                <w:color w:val="000000"/>
              </w:rPr>
              <w:t>8</w:t>
            </w:r>
          </w:p>
        </w:tc>
        <w:tc>
          <w:tcPr>
            <w:tcW w:w="2693" w:type="dxa"/>
          </w:tcPr>
          <w:p w:rsidR="00DD56BC" w:rsidRPr="000103C1" w:rsidRDefault="009F27DB" w:rsidP="009B6A1D">
            <w:pPr>
              <w:pStyle w:val="ac"/>
              <w:ind w:left="0"/>
              <w:jc w:val="center"/>
              <w:rPr>
                <w:color w:val="000000"/>
              </w:rPr>
            </w:pPr>
            <w:r>
              <w:rPr>
                <w:color w:val="000000"/>
              </w:rPr>
              <w:t>тк4-тк18</w:t>
            </w:r>
          </w:p>
        </w:tc>
        <w:tc>
          <w:tcPr>
            <w:tcW w:w="1559" w:type="dxa"/>
          </w:tcPr>
          <w:p w:rsidR="00DD56BC" w:rsidRPr="000103C1" w:rsidRDefault="009F27DB" w:rsidP="009B6A1D">
            <w:pPr>
              <w:pStyle w:val="ac"/>
              <w:ind w:left="0"/>
              <w:jc w:val="center"/>
              <w:rPr>
                <w:color w:val="000000"/>
              </w:rPr>
            </w:pPr>
            <w:r>
              <w:rPr>
                <w:color w:val="000000"/>
              </w:rPr>
              <w:t>219</w:t>
            </w:r>
          </w:p>
        </w:tc>
        <w:tc>
          <w:tcPr>
            <w:tcW w:w="1745" w:type="dxa"/>
          </w:tcPr>
          <w:p w:rsidR="00DD56BC" w:rsidRPr="000103C1" w:rsidRDefault="009F27DB" w:rsidP="009B6A1D">
            <w:pPr>
              <w:pStyle w:val="ac"/>
              <w:ind w:left="0"/>
              <w:jc w:val="center"/>
              <w:rPr>
                <w:color w:val="000000"/>
              </w:rPr>
            </w:pPr>
            <w:r>
              <w:rPr>
                <w:color w:val="000000"/>
              </w:rPr>
              <w:t>40</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2,692</w:t>
            </w:r>
          </w:p>
        </w:tc>
      </w:tr>
      <w:tr w:rsidR="00DD56BC" w:rsidRPr="000103C1" w:rsidTr="004D3937">
        <w:trPr>
          <w:trHeight w:val="186"/>
        </w:trPr>
        <w:tc>
          <w:tcPr>
            <w:tcW w:w="818" w:type="dxa"/>
          </w:tcPr>
          <w:p w:rsidR="00DD56BC" w:rsidRPr="000103C1" w:rsidRDefault="004D3937" w:rsidP="009B6A1D">
            <w:pPr>
              <w:pStyle w:val="ac"/>
              <w:ind w:left="0"/>
              <w:jc w:val="center"/>
              <w:rPr>
                <w:color w:val="000000"/>
              </w:rPr>
            </w:pPr>
            <w:r>
              <w:rPr>
                <w:color w:val="000000"/>
              </w:rPr>
              <w:t>9</w:t>
            </w:r>
          </w:p>
        </w:tc>
        <w:tc>
          <w:tcPr>
            <w:tcW w:w="2693" w:type="dxa"/>
          </w:tcPr>
          <w:p w:rsidR="00DD56BC" w:rsidRPr="000103C1" w:rsidRDefault="009F27DB" w:rsidP="009B6A1D">
            <w:pPr>
              <w:pStyle w:val="ac"/>
              <w:ind w:left="0"/>
              <w:jc w:val="center"/>
              <w:rPr>
                <w:color w:val="000000"/>
              </w:rPr>
            </w:pPr>
            <w:r>
              <w:rPr>
                <w:color w:val="000000"/>
              </w:rPr>
              <w:t>тк18-тк19</w:t>
            </w:r>
          </w:p>
        </w:tc>
        <w:tc>
          <w:tcPr>
            <w:tcW w:w="1559" w:type="dxa"/>
          </w:tcPr>
          <w:p w:rsidR="00DD56BC" w:rsidRPr="000103C1" w:rsidRDefault="009F27DB" w:rsidP="009B6A1D">
            <w:pPr>
              <w:pStyle w:val="ac"/>
              <w:ind w:left="0"/>
              <w:jc w:val="center"/>
              <w:rPr>
                <w:color w:val="000000"/>
              </w:rPr>
            </w:pPr>
            <w:r>
              <w:rPr>
                <w:color w:val="000000"/>
              </w:rPr>
              <w:t>89</w:t>
            </w:r>
          </w:p>
        </w:tc>
        <w:tc>
          <w:tcPr>
            <w:tcW w:w="1745" w:type="dxa"/>
          </w:tcPr>
          <w:p w:rsidR="00DD56BC" w:rsidRPr="000103C1" w:rsidRDefault="009F27DB" w:rsidP="009B6A1D">
            <w:pPr>
              <w:pStyle w:val="ac"/>
              <w:ind w:left="0"/>
              <w:jc w:val="center"/>
              <w:rPr>
                <w:color w:val="000000"/>
              </w:rPr>
            </w:pPr>
            <w:r>
              <w:rPr>
                <w:color w:val="000000"/>
              </w:rPr>
              <w:t>25</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0,264</w:t>
            </w:r>
          </w:p>
        </w:tc>
      </w:tr>
      <w:tr w:rsidR="00DD56BC" w:rsidRPr="000103C1" w:rsidTr="004D3937">
        <w:trPr>
          <w:trHeight w:val="195"/>
        </w:trPr>
        <w:tc>
          <w:tcPr>
            <w:tcW w:w="818" w:type="dxa"/>
          </w:tcPr>
          <w:p w:rsidR="00DD56BC" w:rsidRPr="000103C1" w:rsidRDefault="004D3937" w:rsidP="009B6A1D">
            <w:pPr>
              <w:pStyle w:val="ac"/>
              <w:ind w:left="0"/>
              <w:jc w:val="center"/>
              <w:rPr>
                <w:color w:val="000000"/>
              </w:rPr>
            </w:pPr>
            <w:r>
              <w:rPr>
                <w:color w:val="000000"/>
              </w:rPr>
              <w:t>10</w:t>
            </w:r>
          </w:p>
        </w:tc>
        <w:tc>
          <w:tcPr>
            <w:tcW w:w="2693" w:type="dxa"/>
          </w:tcPr>
          <w:p w:rsidR="00DD56BC" w:rsidRPr="000103C1" w:rsidRDefault="009F27DB" w:rsidP="009B6A1D">
            <w:pPr>
              <w:pStyle w:val="ac"/>
              <w:ind w:left="0"/>
              <w:jc w:val="center"/>
              <w:rPr>
                <w:color w:val="000000"/>
              </w:rPr>
            </w:pPr>
            <w:r>
              <w:rPr>
                <w:color w:val="000000"/>
              </w:rPr>
              <w:t>котельная-тк15</w:t>
            </w:r>
          </w:p>
        </w:tc>
        <w:tc>
          <w:tcPr>
            <w:tcW w:w="1559" w:type="dxa"/>
          </w:tcPr>
          <w:p w:rsidR="00DD56BC" w:rsidRPr="000103C1" w:rsidRDefault="009F27DB" w:rsidP="009B6A1D">
            <w:pPr>
              <w:pStyle w:val="ac"/>
              <w:ind w:left="0"/>
              <w:jc w:val="center"/>
              <w:rPr>
                <w:color w:val="000000"/>
              </w:rPr>
            </w:pPr>
            <w:r>
              <w:rPr>
                <w:color w:val="000000"/>
              </w:rPr>
              <w:t>159</w:t>
            </w:r>
          </w:p>
        </w:tc>
        <w:tc>
          <w:tcPr>
            <w:tcW w:w="1745" w:type="dxa"/>
          </w:tcPr>
          <w:p w:rsidR="00DD56BC" w:rsidRPr="000103C1" w:rsidRDefault="009F27DB" w:rsidP="009B6A1D">
            <w:pPr>
              <w:pStyle w:val="ac"/>
              <w:ind w:left="0"/>
              <w:jc w:val="center"/>
              <w:rPr>
                <w:color w:val="000000"/>
              </w:rPr>
            </w:pPr>
            <w:r>
              <w:rPr>
                <w:color w:val="000000"/>
              </w:rPr>
              <w:t>60</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2,132</w:t>
            </w:r>
          </w:p>
        </w:tc>
      </w:tr>
      <w:tr w:rsidR="00DD56BC" w:rsidRPr="000103C1" w:rsidTr="004D3937">
        <w:trPr>
          <w:trHeight w:val="195"/>
        </w:trPr>
        <w:tc>
          <w:tcPr>
            <w:tcW w:w="818" w:type="dxa"/>
          </w:tcPr>
          <w:p w:rsidR="00DD56BC" w:rsidRPr="000103C1" w:rsidRDefault="004D3937" w:rsidP="009B6A1D">
            <w:pPr>
              <w:pStyle w:val="ac"/>
              <w:ind w:left="0"/>
              <w:jc w:val="center"/>
              <w:rPr>
                <w:color w:val="000000"/>
              </w:rPr>
            </w:pPr>
            <w:r>
              <w:rPr>
                <w:color w:val="000000"/>
              </w:rPr>
              <w:t>11</w:t>
            </w:r>
          </w:p>
        </w:tc>
        <w:tc>
          <w:tcPr>
            <w:tcW w:w="2693" w:type="dxa"/>
          </w:tcPr>
          <w:p w:rsidR="00DD56BC" w:rsidRPr="000103C1" w:rsidRDefault="009F27DB" w:rsidP="009B6A1D">
            <w:pPr>
              <w:pStyle w:val="ac"/>
              <w:ind w:left="0"/>
              <w:jc w:val="center"/>
              <w:rPr>
                <w:color w:val="000000"/>
              </w:rPr>
            </w:pPr>
            <w:r>
              <w:rPr>
                <w:color w:val="000000"/>
              </w:rPr>
              <w:t>тк15-тк5</w:t>
            </w:r>
          </w:p>
        </w:tc>
        <w:tc>
          <w:tcPr>
            <w:tcW w:w="1559" w:type="dxa"/>
          </w:tcPr>
          <w:p w:rsidR="00DD56BC" w:rsidRPr="000103C1" w:rsidRDefault="009F27DB" w:rsidP="009B6A1D">
            <w:pPr>
              <w:pStyle w:val="ac"/>
              <w:ind w:left="0"/>
              <w:jc w:val="center"/>
              <w:rPr>
                <w:color w:val="000000"/>
              </w:rPr>
            </w:pPr>
            <w:r>
              <w:rPr>
                <w:color w:val="000000"/>
              </w:rPr>
              <w:t>133</w:t>
            </w:r>
          </w:p>
        </w:tc>
        <w:tc>
          <w:tcPr>
            <w:tcW w:w="1745" w:type="dxa"/>
          </w:tcPr>
          <w:p w:rsidR="00DD56BC" w:rsidRPr="000103C1" w:rsidRDefault="009F27DB" w:rsidP="009B6A1D">
            <w:pPr>
              <w:pStyle w:val="ac"/>
              <w:ind w:left="0"/>
              <w:jc w:val="center"/>
              <w:rPr>
                <w:color w:val="000000"/>
              </w:rPr>
            </w:pPr>
            <w:r>
              <w:rPr>
                <w:color w:val="000000"/>
              </w:rPr>
              <w:t>35</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0,858</w:t>
            </w:r>
          </w:p>
        </w:tc>
      </w:tr>
      <w:tr w:rsidR="00DD56BC" w:rsidRPr="000103C1" w:rsidTr="004D3937">
        <w:trPr>
          <w:trHeight w:val="141"/>
        </w:trPr>
        <w:tc>
          <w:tcPr>
            <w:tcW w:w="818" w:type="dxa"/>
          </w:tcPr>
          <w:p w:rsidR="00DD56BC" w:rsidRPr="000103C1" w:rsidRDefault="004D3937" w:rsidP="009B6A1D">
            <w:pPr>
              <w:pStyle w:val="ac"/>
              <w:ind w:left="0"/>
              <w:jc w:val="center"/>
              <w:rPr>
                <w:color w:val="000000"/>
              </w:rPr>
            </w:pPr>
            <w:r>
              <w:rPr>
                <w:color w:val="000000"/>
              </w:rPr>
              <w:t>12</w:t>
            </w:r>
          </w:p>
        </w:tc>
        <w:tc>
          <w:tcPr>
            <w:tcW w:w="2693" w:type="dxa"/>
          </w:tcPr>
          <w:p w:rsidR="00DD56BC" w:rsidRPr="000103C1" w:rsidRDefault="009F27DB" w:rsidP="009B6A1D">
            <w:pPr>
              <w:pStyle w:val="ac"/>
              <w:ind w:left="0"/>
              <w:jc w:val="center"/>
              <w:rPr>
                <w:color w:val="000000"/>
              </w:rPr>
            </w:pPr>
            <w:r>
              <w:rPr>
                <w:color w:val="000000"/>
              </w:rPr>
              <w:t>тк5-тк6</w:t>
            </w:r>
          </w:p>
        </w:tc>
        <w:tc>
          <w:tcPr>
            <w:tcW w:w="1559" w:type="dxa"/>
          </w:tcPr>
          <w:p w:rsidR="00DD56BC" w:rsidRPr="000103C1" w:rsidRDefault="009F27DB" w:rsidP="009B6A1D">
            <w:pPr>
              <w:pStyle w:val="ac"/>
              <w:ind w:left="0"/>
              <w:jc w:val="center"/>
              <w:rPr>
                <w:color w:val="000000"/>
              </w:rPr>
            </w:pPr>
            <w:r>
              <w:rPr>
                <w:color w:val="000000"/>
              </w:rPr>
              <w:t>133</w:t>
            </w:r>
          </w:p>
        </w:tc>
        <w:tc>
          <w:tcPr>
            <w:tcW w:w="1745" w:type="dxa"/>
          </w:tcPr>
          <w:p w:rsidR="00DD56BC" w:rsidRPr="000103C1" w:rsidRDefault="009F27DB" w:rsidP="009B6A1D">
            <w:pPr>
              <w:pStyle w:val="ac"/>
              <w:ind w:left="0"/>
              <w:jc w:val="center"/>
              <w:rPr>
                <w:color w:val="000000"/>
              </w:rPr>
            </w:pPr>
            <w:r>
              <w:rPr>
                <w:color w:val="000000"/>
              </w:rPr>
              <w:t>3</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0,074</w:t>
            </w:r>
          </w:p>
        </w:tc>
      </w:tr>
      <w:tr w:rsidR="00DD56BC" w:rsidRPr="000103C1" w:rsidTr="004D3937">
        <w:trPr>
          <w:trHeight w:val="195"/>
        </w:trPr>
        <w:tc>
          <w:tcPr>
            <w:tcW w:w="818" w:type="dxa"/>
          </w:tcPr>
          <w:p w:rsidR="00DD56BC" w:rsidRPr="000103C1" w:rsidRDefault="004D3937" w:rsidP="009B6A1D">
            <w:pPr>
              <w:pStyle w:val="ac"/>
              <w:ind w:left="0"/>
              <w:jc w:val="center"/>
              <w:rPr>
                <w:color w:val="000000"/>
              </w:rPr>
            </w:pPr>
            <w:r>
              <w:rPr>
                <w:color w:val="000000"/>
              </w:rPr>
              <w:lastRenderedPageBreak/>
              <w:t>13</w:t>
            </w:r>
          </w:p>
        </w:tc>
        <w:tc>
          <w:tcPr>
            <w:tcW w:w="2693" w:type="dxa"/>
          </w:tcPr>
          <w:p w:rsidR="00DD56BC" w:rsidRPr="000103C1" w:rsidRDefault="009F27DB" w:rsidP="009B6A1D">
            <w:pPr>
              <w:pStyle w:val="ac"/>
              <w:ind w:left="0"/>
              <w:jc w:val="center"/>
              <w:rPr>
                <w:color w:val="000000"/>
              </w:rPr>
            </w:pPr>
            <w:r>
              <w:rPr>
                <w:color w:val="000000"/>
              </w:rPr>
              <w:t>тк6-тк9</w:t>
            </w:r>
          </w:p>
        </w:tc>
        <w:tc>
          <w:tcPr>
            <w:tcW w:w="1559" w:type="dxa"/>
          </w:tcPr>
          <w:p w:rsidR="00DD56BC" w:rsidRPr="000103C1" w:rsidRDefault="009F27DB" w:rsidP="009B6A1D">
            <w:pPr>
              <w:pStyle w:val="ac"/>
              <w:ind w:left="0"/>
              <w:jc w:val="center"/>
              <w:rPr>
                <w:color w:val="000000"/>
              </w:rPr>
            </w:pPr>
            <w:r>
              <w:rPr>
                <w:color w:val="000000"/>
              </w:rPr>
              <w:t>108</w:t>
            </w:r>
          </w:p>
        </w:tc>
        <w:tc>
          <w:tcPr>
            <w:tcW w:w="1745" w:type="dxa"/>
          </w:tcPr>
          <w:p w:rsidR="00DD56BC" w:rsidRPr="000103C1" w:rsidRDefault="009F27DB" w:rsidP="009B6A1D">
            <w:pPr>
              <w:pStyle w:val="ac"/>
              <w:ind w:left="0"/>
              <w:jc w:val="center"/>
              <w:rPr>
                <w:color w:val="000000"/>
              </w:rPr>
            </w:pPr>
            <w:r>
              <w:rPr>
                <w:color w:val="000000"/>
              </w:rPr>
              <w:t>65</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1,02</w:t>
            </w:r>
          </w:p>
        </w:tc>
      </w:tr>
      <w:tr w:rsidR="00DD56BC" w:rsidRPr="000103C1" w:rsidTr="004D3937">
        <w:trPr>
          <w:trHeight w:val="240"/>
        </w:trPr>
        <w:tc>
          <w:tcPr>
            <w:tcW w:w="818" w:type="dxa"/>
          </w:tcPr>
          <w:p w:rsidR="00DD56BC" w:rsidRPr="000103C1" w:rsidRDefault="004D3937" w:rsidP="009B6A1D">
            <w:pPr>
              <w:pStyle w:val="ac"/>
              <w:ind w:left="0"/>
              <w:jc w:val="center"/>
              <w:rPr>
                <w:color w:val="000000"/>
              </w:rPr>
            </w:pPr>
            <w:r>
              <w:rPr>
                <w:color w:val="000000"/>
              </w:rPr>
              <w:t>14</w:t>
            </w:r>
          </w:p>
        </w:tc>
        <w:tc>
          <w:tcPr>
            <w:tcW w:w="2693" w:type="dxa"/>
          </w:tcPr>
          <w:p w:rsidR="00DD56BC" w:rsidRPr="000103C1" w:rsidRDefault="009F27DB" w:rsidP="009B6A1D">
            <w:pPr>
              <w:pStyle w:val="ac"/>
              <w:ind w:left="0"/>
              <w:jc w:val="center"/>
              <w:rPr>
                <w:color w:val="000000"/>
              </w:rPr>
            </w:pPr>
            <w:r>
              <w:rPr>
                <w:color w:val="000000"/>
              </w:rPr>
              <w:t>тк9-тк10</w:t>
            </w:r>
          </w:p>
        </w:tc>
        <w:tc>
          <w:tcPr>
            <w:tcW w:w="1559" w:type="dxa"/>
          </w:tcPr>
          <w:p w:rsidR="00DD56BC" w:rsidRPr="000103C1" w:rsidRDefault="009F27DB" w:rsidP="009B6A1D">
            <w:pPr>
              <w:pStyle w:val="ac"/>
              <w:ind w:left="0"/>
              <w:jc w:val="center"/>
              <w:rPr>
                <w:color w:val="000000"/>
              </w:rPr>
            </w:pPr>
            <w:r>
              <w:rPr>
                <w:color w:val="000000"/>
              </w:rPr>
              <w:t>108</w:t>
            </w:r>
          </w:p>
        </w:tc>
        <w:tc>
          <w:tcPr>
            <w:tcW w:w="1745" w:type="dxa"/>
          </w:tcPr>
          <w:p w:rsidR="00DD56BC" w:rsidRPr="000103C1" w:rsidRDefault="009F27DB" w:rsidP="009B6A1D">
            <w:pPr>
              <w:pStyle w:val="ac"/>
              <w:ind w:left="0"/>
              <w:jc w:val="center"/>
              <w:rPr>
                <w:color w:val="000000"/>
              </w:rPr>
            </w:pPr>
            <w:r>
              <w:rPr>
                <w:color w:val="000000"/>
              </w:rPr>
              <w:t>20</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0,314</w:t>
            </w:r>
          </w:p>
        </w:tc>
      </w:tr>
      <w:tr w:rsidR="00DD56BC" w:rsidRPr="000103C1" w:rsidTr="004D3937">
        <w:trPr>
          <w:trHeight w:val="225"/>
        </w:trPr>
        <w:tc>
          <w:tcPr>
            <w:tcW w:w="818" w:type="dxa"/>
          </w:tcPr>
          <w:p w:rsidR="00DD56BC" w:rsidRPr="000103C1" w:rsidRDefault="004D3937" w:rsidP="009B6A1D">
            <w:pPr>
              <w:pStyle w:val="ac"/>
              <w:ind w:left="0"/>
              <w:jc w:val="center"/>
              <w:rPr>
                <w:color w:val="000000"/>
              </w:rPr>
            </w:pPr>
            <w:r>
              <w:rPr>
                <w:color w:val="000000"/>
              </w:rPr>
              <w:t>15</w:t>
            </w:r>
          </w:p>
        </w:tc>
        <w:tc>
          <w:tcPr>
            <w:tcW w:w="2693" w:type="dxa"/>
          </w:tcPr>
          <w:p w:rsidR="00DD56BC" w:rsidRPr="000103C1" w:rsidRDefault="009F27DB" w:rsidP="009B6A1D">
            <w:pPr>
              <w:pStyle w:val="ac"/>
              <w:ind w:left="0"/>
              <w:jc w:val="center"/>
              <w:rPr>
                <w:color w:val="000000"/>
              </w:rPr>
            </w:pPr>
            <w:r>
              <w:rPr>
                <w:color w:val="000000"/>
              </w:rPr>
              <w:t>тк10-тк13</w:t>
            </w:r>
          </w:p>
        </w:tc>
        <w:tc>
          <w:tcPr>
            <w:tcW w:w="1559" w:type="dxa"/>
          </w:tcPr>
          <w:p w:rsidR="00DD56BC" w:rsidRPr="000103C1" w:rsidRDefault="009F27DB" w:rsidP="009B6A1D">
            <w:pPr>
              <w:pStyle w:val="ac"/>
              <w:ind w:left="0"/>
              <w:jc w:val="center"/>
              <w:rPr>
                <w:color w:val="000000"/>
              </w:rPr>
            </w:pPr>
            <w:r>
              <w:rPr>
                <w:color w:val="000000"/>
              </w:rPr>
              <w:t>108</w:t>
            </w:r>
          </w:p>
        </w:tc>
        <w:tc>
          <w:tcPr>
            <w:tcW w:w="1745" w:type="dxa"/>
          </w:tcPr>
          <w:p w:rsidR="00DD56BC" w:rsidRPr="000103C1" w:rsidRDefault="009F27DB" w:rsidP="009B6A1D">
            <w:pPr>
              <w:pStyle w:val="ac"/>
              <w:ind w:left="0"/>
              <w:jc w:val="center"/>
              <w:rPr>
                <w:color w:val="000000"/>
              </w:rPr>
            </w:pPr>
            <w:r>
              <w:rPr>
                <w:color w:val="000000"/>
              </w:rPr>
              <w:t>46</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0,722</w:t>
            </w:r>
          </w:p>
        </w:tc>
      </w:tr>
      <w:tr w:rsidR="00DD56BC" w:rsidRPr="000103C1" w:rsidTr="004D3937">
        <w:trPr>
          <w:trHeight w:val="240"/>
        </w:trPr>
        <w:tc>
          <w:tcPr>
            <w:tcW w:w="818" w:type="dxa"/>
          </w:tcPr>
          <w:p w:rsidR="00DD56BC" w:rsidRPr="000103C1" w:rsidRDefault="004D3937" w:rsidP="009B6A1D">
            <w:pPr>
              <w:pStyle w:val="ac"/>
              <w:ind w:left="0"/>
              <w:jc w:val="center"/>
              <w:rPr>
                <w:color w:val="000000"/>
              </w:rPr>
            </w:pPr>
            <w:r>
              <w:rPr>
                <w:color w:val="000000"/>
              </w:rPr>
              <w:t>16</w:t>
            </w:r>
          </w:p>
        </w:tc>
        <w:tc>
          <w:tcPr>
            <w:tcW w:w="2693" w:type="dxa"/>
          </w:tcPr>
          <w:p w:rsidR="00DD56BC" w:rsidRPr="000103C1" w:rsidRDefault="009F27DB" w:rsidP="009B6A1D">
            <w:pPr>
              <w:pStyle w:val="ac"/>
              <w:ind w:left="0"/>
              <w:jc w:val="center"/>
              <w:rPr>
                <w:color w:val="000000"/>
              </w:rPr>
            </w:pPr>
            <w:r>
              <w:rPr>
                <w:color w:val="000000"/>
              </w:rPr>
              <w:t>тк13-тк14</w:t>
            </w:r>
          </w:p>
        </w:tc>
        <w:tc>
          <w:tcPr>
            <w:tcW w:w="1559" w:type="dxa"/>
          </w:tcPr>
          <w:p w:rsidR="00DD56BC" w:rsidRPr="000103C1" w:rsidRDefault="009F27DB" w:rsidP="009B6A1D">
            <w:pPr>
              <w:pStyle w:val="ac"/>
              <w:ind w:left="0"/>
              <w:jc w:val="center"/>
              <w:rPr>
                <w:color w:val="000000"/>
              </w:rPr>
            </w:pPr>
            <w:r>
              <w:rPr>
                <w:color w:val="000000"/>
              </w:rPr>
              <w:t>57</w:t>
            </w:r>
          </w:p>
        </w:tc>
        <w:tc>
          <w:tcPr>
            <w:tcW w:w="1745" w:type="dxa"/>
          </w:tcPr>
          <w:p w:rsidR="00DD56BC" w:rsidRPr="000103C1" w:rsidRDefault="009F27DB" w:rsidP="009B6A1D">
            <w:pPr>
              <w:pStyle w:val="ac"/>
              <w:ind w:left="0"/>
              <w:jc w:val="center"/>
              <w:rPr>
                <w:color w:val="000000"/>
              </w:rPr>
            </w:pPr>
            <w:r>
              <w:rPr>
                <w:color w:val="000000"/>
              </w:rPr>
              <w:t>23</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F27DB">
            <w:pPr>
              <w:pStyle w:val="ac"/>
              <w:ind w:left="0"/>
              <w:jc w:val="center"/>
              <w:rPr>
                <w:color w:val="000000"/>
              </w:rPr>
            </w:pPr>
            <w:r>
              <w:rPr>
                <w:color w:val="000000"/>
              </w:rPr>
              <w:t>0,09</w:t>
            </w:r>
          </w:p>
        </w:tc>
      </w:tr>
      <w:tr w:rsidR="00DD56BC" w:rsidRPr="000103C1" w:rsidTr="004D3937">
        <w:trPr>
          <w:trHeight w:val="225"/>
        </w:trPr>
        <w:tc>
          <w:tcPr>
            <w:tcW w:w="818" w:type="dxa"/>
          </w:tcPr>
          <w:p w:rsidR="00DD56BC" w:rsidRPr="000103C1" w:rsidRDefault="004D3937" w:rsidP="009B6A1D">
            <w:pPr>
              <w:pStyle w:val="ac"/>
              <w:ind w:left="0"/>
              <w:jc w:val="center"/>
              <w:rPr>
                <w:color w:val="000000"/>
              </w:rPr>
            </w:pPr>
            <w:r>
              <w:rPr>
                <w:color w:val="000000"/>
              </w:rPr>
              <w:t>17</w:t>
            </w:r>
          </w:p>
        </w:tc>
        <w:tc>
          <w:tcPr>
            <w:tcW w:w="2693" w:type="dxa"/>
          </w:tcPr>
          <w:p w:rsidR="00DD56BC" w:rsidRPr="000103C1" w:rsidRDefault="009F27DB" w:rsidP="009B6A1D">
            <w:pPr>
              <w:pStyle w:val="ac"/>
              <w:ind w:left="0"/>
              <w:jc w:val="center"/>
              <w:rPr>
                <w:color w:val="000000"/>
              </w:rPr>
            </w:pPr>
            <w:r>
              <w:rPr>
                <w:color w:val="000000"/>
              </w:rPr>
              <w:t>тк10-тк11</w:t>
            </w:r>
          </w:p>
        </w:tc>
        <w:tc>
          <w:tcPr>
            <w:tcW w:w="1559" w:type="dxa"/>
          </w:tcPr>
          <w:p w:rsidR="00DD56BC" w:rsidRPr="000103C1" w:rsidRDefault="009F27DB" w:rsidP="009B6A1D">
            <w:pPr>
              <w:pStyle w:val="ac"/>
              <w:ind w:left="0"/>
              <w:jc w:val="center"/>
              <w:rPr>
                <w:color w:val="000000"/>
              </w:rPr>
            </w:pPr>
            <w:r>
              <w:rPr>
                <w:color w:val="000000"/>
              </w:rPr>
              <w:t>108</w:t>
            </w:r>
          </w:p>
        </w:tc>
        <w:tc>
          <w:tcPr>
            <w:tcW w:w="1745" w:type="dxa"/>
          </w:tcPr>
          <w:p w:rsidR="00DD56BC" w:rsidRPr="000103C1" w:rsidRDefault="009F27DB" w:rsidP="009B6A1D">
            <w:pPr>
              <w:pStyle w:val="ac"/>
              <w:ind w:left="0"/>
              <w:jc w:val="center"/>
              <w:rPr>
                <w:color w:val="000000"/>
              </w:rPr>
            </w:pPr>
            <w:r>
              <w:rPr>
                <w:color w:val="000000"/>
              </w:rPr>
              <w:t>27</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0,424</w:t>
            </w:r>
          </w:p>
        </w:tc>
      </w:tr>
      <w:tr w:rsidR="00DD56BC" w:rsidRPr="000103C1" w:rsidTr="004D3937">
        <w:trPr>
          <w:trHeight w:val="141"/>
        </w:trPr>
        <w:tc>
          <w:tcPr>
            <w:tcW w:w="818" w:type="dxa"/>
          </w:tcPr>
          <w:p w:rsidR="00DD56BC" w:rsidRPr="000103C1" w:rsidRDefault="004D3937" w:rsidP="009B6A1D">
            <w:pPr>
              <w:pStyle w:val="ac"/>
              <w:ind w:left="0"/>
              <w:jc w:val="center"/>
              <w:rPr>
                <w:color w:val="000000"/>
              </w:rPr>
            </w:pPr>
            <w:r>
              <w:rPr>
                <w:color w:val="000000"/>
              </w:rPr>
              <w:t>18</w:t>
            </w:r>
          </w:p>
        </w:tc>
        <w:tc>
          <w:tcPr>
            <w:tcW w:w="2693" w:type="dxa"/>
          </w:tcPr>
          <w:p w:rsidR="00DD56BC" w:rsidRPr="000103C1" w:rsidRDefault="009F27DB" w:rsidP="009B6A1D">
            <w:pPr>
              <w:pStyle w:val="ac"/>
              <w:ind w:left="0"/>
              <w:jc w:val="center"/>
              <w:rPr>
                <w:color w:val="000000"/>
              </w:rPr>
            </w:pPr>
            <w:r>
              <w:rPr>
                <w:color w:val="000000"/>
              </w:rPr>
              <w:t>тк11-тк12</w:t>
            </w:r>
          </w:p>
        </w:tc>
        <w:tc>
          <w:tcPr>
            <w:tcW w:w="1559" w:type="dxa"/>
          </w:tcPr>
          <w:p w:rsidR="00DD56BC" w:rsidRPr="000103C1" w:rsidRDefault="009F27DB" w:rsidP="009B6A1D">
            <w:pPr>
              <w:pStyle w:val="ac"/>
              <w:ind w:left="0"/>
              <w:jc w:val="center"/>
              <w:rPr>
                <w:color w:val="000000"/>
              </w:rPr>
            </w:pPr>
            <w:r>
              <w:rPr>
                <w:color w:val="000000"/>
              </w:rPr>
              <w:t>89</w:t>
            </w:r>
          </w:p>
        </w:tc>
        <w:tc>
          <w:tcPr>
            <w:tcW w:w="1745" w:type="dxa"/>
          </w:tcPr>
          <w:p w:rsidR="00DD56BC" w:rsidRPr="000103C1" w:rsidRDefault="009F27DB" w:rsidP="009B6A1D">
            <w:pPr>
              <w:pStyle w:val="ac"/>
              <w:ind w:left="0"/>
              <w:jc w:val="center"/>
              <w:rPr>
                <w:color w:val="000000"/>
              </w:rPr>
            </w:pPr>
            <w:r>
              <w:rPr>
                <w:color w:val="000000"/>
              </w:rPr>
              <w:t>32</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0,338</w:t>
            </w:r>
          </w:p>
        </w:tc>
      </w:tr>
      <w:tr w:rsidR="00DD56BC" w:rsidRPr="000103C1" w:rsidTr="004D3937">
        <w:trPr>
          <w:trHeight w:val="240"/>
        </w:trPr>
        <w:tc>
          <w:tcPr>
            <w:tcW w:w="818" w:type="dxa"/>
          </w:tcPr>
          <w:p w:rsidR="00DD56BC" w:rsidRPr="000103C1" w:rsidRDefault="004D3937" w:rsidP="009B6A1D">
            <w:pPr>
              <w:pStyle w:val="ac"/>
              <w:ind w:left="0"/>
              <w:jc w:val="center"/>
              <w:rPr>
                <w:color w:val="000000"/>
              </w:rPr>
            </w:pPr>
            <w:r>
              <w:rPr>
                <w:color w:val="000000"/>
              </w:rPr>
              <w:t>19</w:t>
            </w:r>
          </w:p>
        </w:tc>
        <w:tc>
          <w:tcPr>
            <w:tcW w:w="2693" w:type="dxa"/>
          </w:tcPr>
          <w:p w:rsidR="00DD56BC" w:rsidRPr="000103C1" w:rsidRDefault="009F27DB" w:rsidP="009B6A1D">
            <w:pPr>
              <w:pStyle w:val="ac"/>
              <w:ind w:left="0"/>
              <w:jc w:val="center"/>
              <w:rPr>
                <w:color w:val="000000"/>
              </w:rPr>
            </w:pPr>
            <w:r>
              <w:rPr>
                <w:color w:val="000000"/>
              </w:rPr>
              <w:t>тк5-тк7</w:t>
            </w:r>
          </w:p>
        </w:tc>
        <w:tc>
          <w:tcPr>
            <w:tcW w:w="1559" w:type="dxa"/>
          </w:tcPr>
          <w:p w:rsidR="00DD56BC" w:rsidRPr="000103C1" w:rsidRDefault="009F27DB" w:rsidP="009B6A1D">
            <w:pPr>
              <w:pStyle w:val="ac"/>
              <w:ind w:left="0"/>
              <w:jc w:val="center"/>
              <w:rPr>
                <w:color w:val="000000"/>
              </w:rPr>
            </w:pPr>
            <w:r>
              <w:rPr>
                <w:color w:val="000000"/>
              </w:rPr>
              <w:t>89</w:t>
            </w:r>
          </w:p>
        </w:tc>
        <w:tc>
          <w:tcPr>
            <w:tcW w:w="1745" w:type="dxa"/>
          </w:tcPr>
          <w:p w:rsidR="00DD56BC" w:rsidRPr="000103C1" w:rsidRDefault="009F27DB" w:rsidP="009B6A1D">
            <w:pPr>
              <w:pStyle w:val="ac"/>
              <w:ind w:left="0"/>
              <w:jc w:val="center"/>
              <w:rPr>
                <w:color w:val="000000"/>
              </w:rPr>
            </w:pPr>
            <w:r>
              <w:rPr>
                <w:color w:val="000000"/>
              </w:rPr>
              <w:t>165</w:t>
            </w:r>
          </w:p>
        </w:tc>
        <w:tc>
          <w:tcPr>
            <w:tcW w:w="1599" w:type="dxa"/>
          </w:tcPr>
          <w:p w:rsidR="00DD56BC" w:rsidRPr="000103C1" w:rsidRDefault="009F27DB" w:rsidP="009B6A1D">
            <w:pPr>
              <w:pStyle w:val="ac"/>
              <w:ind w:left="0"/>
              <w:jc w:val="center"/>
              <w:rPr>
                <w:color w:val="000000"/>
              </w:rPr>
            </w:pPr>
            <w:r>
              <w:rPr>
                <w:color w:val="000000"/>
              </w:rPr>
              <w:t>2</w:t>
            </w:r>
          </w:p>
        </w:tc>
        <w:tc>
          <w:tcPr>
            <w:tcW w:w="1476" w:type="dxa"/>
          </w:tcPr>
          <w:p w:rsidR="00DD56BC" w:rsidRPr="000103C1" w:rsidRDefault="009F27DB" w:rsidP="009B6A1D">
            <w:pPr>
              <w:pStyle w:val="ac"/>
              <w:ind w:left="0"/>
              <w:jc w:val="center"/>
              <w:rPr>
                <w:color w:val="000000"/>
              </w:rPr>
            </w:pPr>
            <w:r>
              <w:rPr>
                <w:color w:val="000000"/>
              </w:rPr>
              <w:t>1,742</w:t>
            </w:r>
          </w:p>
        </w:tc>
      </w:tr>
      <w:tr w:rsidR="000103C1" w:rsidRPr="000103C1" w:rsidTr="004D3937">
        <w:trPr>
          <w:trHeight w:val="180"/>
        </w:trPr>
        <w:tc>
          <w:tcPr>
            <w:tcW w:w="818" w:type="dxa"/>
          </w:tcPr>
          <w:p w:rsidR="000103C1" w:rsidRPr="000103C1" w:rsidRDefault="004D3937" w:rsidP="009B6A1D">
            <w:pPr>
              <w:pStyle w:val="ac"/>
              <w:ind w:left="0"/>
              <w:jc w:val="center"/>
              <w:rPr>
                <w:color w:val="000000"/>
              </w:rPr>
            </w:pPr>
            <w:r>
              <w:rPr>
                <w:color w:val="000000"/>
              </w:rPr>
              <w:t>20</w:t>
            </w:r>
          </w:p>
        </w:tc>
        <w:tc>
          <w:tcPr>
            <w:tcW w:w="2693" w:type="dxa"/>
          </w:tcPr>
          <w:p w:rsidR="000103C1" w:rsidRPr="000103C1" w:rsidRDefault="00340A56" w:rsidP="009B6A1D">
            <w:pPr>
              <w:pStyle w:val="ac"/>
              <w:ind w:left="0"/>
              <w:jc w:val="center"/>
              <w:rPr>
                <w:color w:val="000000"/>
              </w:rPr>
            </w:pPr>
            <w:r>
              <w:rPr>
                <w:color w:val="000000"/>
              </w:rPr>
              <w:t>тк18-тк21</w:t>
            </w:r>
          </w:p>
        </w:tc>
        <w:tc>
          <w:tcPr>
            <w:tcW w:w="1559" w:type="dxa"/>
          </w:tcPr>
          <w:p w:rsidR="000103C1" w:rsidRPr="000103C1" w:rsidRDefault="00340A56" w:rsidP="009B6A1D">
            <w:pPr>
              <w:pStyle w:val="ac"/>
              <w:ind w:left="0"/>
              <w:jc w:val="center"/>
              <w:rPr>
                <w:color w:val="000000"/>
              </w:rPr>
            </w:pPr>
            <w:r>
              <w:rPr>
                <w:color w:val="000000"/>
              </w:rPr>
              <w:t>219</w:t>
            </w:r>
          </w:p>
        </w:tc>
        <w:tc>
          <w:tcPr>
            <w:tcW w:w="1745" w:type="dxa"/>
          </w:tcPr>
          <w:p w:rsidR="000103C1" w:rsidRPr="000103C1" w:rsidRDefault="00340A56" w:rsidP="009B6A1D">
            <w:pPr>
              <w:pStyle w:val="ac"/>
              <w:ind w:left="0"/>
              <w:jc w:val="center"/>
              <w:rPr>
                <w:color w:val="000000"/>
              </w:rPr>
            </w:pPr>
            <w:r>
              <w:rPr>
                <w:color w:val="000000"/>
              </w:rPr>
              <w:t>123</w:t>
            </w:r>
          </w:p>
        </w:tc>
        <w:tc>
          <w:tcPr>
            <w:tcW w:w="1599" w:type="dxa"/>
          </w:tcPr>
          <w:p w:rsidR="000103C1" w:rsidRPr="000103C1" w:rsidRDefault="00340A56" w:rsidP="009B6A1D">
            <w:pPr>
              <w:pStyle w:val="ac"/>
              <w:ind w:left="0"/>
              <w:jc w:val="center"/>
              <w:rPr>
                <w:color w:val="000000"/>
              </w:rPr>
            </w:pPr>
            <w:r>
              <w:rPr>
                <w:color w:val="000000"/>
              </w:rPr>
              <w:t>2</w:t>
            </w:r>
          </w:p>
        </w:tc>
        <w:tc>
          <w:tcPr>
            <w:tcW w:w="1476" w:type="dxa"/>
          </w:tcPr>
          <w:p w:rsidR="000103C1" w:rsidRPr="000103C1" w:rsidRDefault="00340A56" w:rsidP="009B6A1D">
            <w:pPr>
              <w:pStyle w:val="ac"/>
              <w:ind w:left="0"/>
              <w:jc w:val="center"/>
              <w:rPr>
                <w:color w:val="000000"/>
              </w:rPr>
            </w:pPr>
            <w:r>
              <w:rPr>
                <w:color w:val="000000"/>
              </w:rPr>
              <w:t>8,278</w:t>
            </w:r>
          </w:p>
        </w:tc>
      </w:tr>
      <w:tr w:rsidR="00DD56BC" w:rsidRPr="000103C1" w:rsidTr="004D3937">
        <w:trPr>
          <w:trHeight w:val="210"/>
        </w:trPr>
        <w:tc>
          <w:tcPr>
            <w:tcW w:w="818" w:type="dxa"/>
          </w:tcPr>
          <w:p w:rsidR="00DD56BC" w:rsidRPr="000103C1" w:rsidRDefault="004D3937" w:rsidP="009B6A1D">
            <w:pPr>
              <w:pStyle w:val="ac"/>
              <w:ind w:left="0"/>
              <w:jc w:val="center"/>
              <w:rPr>
                <w:color w:val="000000"/>
              </w:rPr>
            </w:pPr>
            <w:r>
              <w:rPr>
                <w:color w:val="000000"/>
              </w:rPr>
              <w:t>21</w:t>
            </w:r>
          </w:p>
        </w:tc>
        <w:tc>
          <w:tcPr>
            <w:tcW w:w="2693" w:type="dxa"/>
          </w:tcPr>
          <w:p w:rsidR="00DD56BC" w:rsidRPr="000103C1" w:rsidRDefault="00340A56" w:rsidP="009B6A1D">
            <w:pPr>
              <w:pStyle w:val="ac"/>
              <w:ind w:left="0"/>
              <w:jc w:val="center"/>
              <w:rPr>
                <w:color w:val="000000"/>
              </w:rPr>
            </w:pPr>
            <w:r>
              <w:rPr>
                <w:color w:val="000000"/>
              </w:rPr>
              <w:t>тк21-тк22</w:t>
            </w:r>
          </w:p>
        </w:tc>
        <w:tc>
          <w:tcPr>
            <w:tcW w:w="1559" w:type="dxa"/>
          </w:tcPr>
          <w:p w:rsidR="00DD56BC" w:rsidRPr="000103C1" w:rsidRDefault="00340A56" w:rsidP="009B6A1D">
            <w:pPr>
              <w:pStyle w:val="ac"/>
              <w:ind w:left="0"/>
              <w:jc w:val="center"/>
              <w:rPr>
                <w:color w:val="000000"/>
              </w:rPr>
            </w:pPr>
            <w:r>
              <w:rPr>
                <w:color w:val="000000"/>
              </w:rPr>
              <w:t>219</w:t>
            </w:r>
          </w:p>
        </w:tc>
        <w:tc>
          <w:tcPr>
            <w:tcW w:w="1745" w:type="dxa"/>
          </w:tcPr>
          <w:p w:rsidR="00DD56BC" w:rsidRPr="000103C1" w:rsidRDefault="00340A56" w:rsidP="009B6A1D">
            <w:pPr>
              <w:pStyle w:val="ac"/>
              <w:ind w:left="0"/>
              <w:jc w:val="center"/>
              <w:rPr>
                <w:color w:val="000000"/>
              </w:rPr>
            </w:pPr>
            <w:r>
              <w:rPr>
                <w:color w:val="000000"/>
              </w:rPr>
              <w:t>31</w:t>
            </w:r>
          </w:p>
        </w:tc>
        <w:tc>
          <w:tcPr>
            <w:tcW w:w="1599" w:type="dxa"/>
          </w:tcPr>
          <w:p w:rsidR="00DD56BC" w:rsidRPr="000103C1" w:rsidRDefault="00340A56" w:rsidP="009B6A1D">
            <w:pPr>
              <w:pStyle w:val="ac"/>
              <w:ind w:left="0"/>
              <w:jc w:val="center"/>
              <w:rPr>
                <w:color w:val="000000"/>
              </w:rPr>
            </w:pPr>
            <w:r>
              <w:rPr>
                <w:color w:val="000000"/>
              </w:rPr>
              <w:t>2</w:t>
            </w:r>
          </w:p>
        </w:tc>
        <w:tc>
          <w:tcPr>
            <w:tcW w:w="1476" w:type="dxa"/>
          </w:tcPr>
          <w:p w:rsidR="00DD56BC" w:rsidRPr="000103C1" w:rsidRDefault="00340A56" w:rsidP="009B6A1D">
            <w:pPr>
              <w:pStyle w:val="ac"/>
              <w:ind w:left="0"/>
              <w:jc w:val="center"/>
              <w:rPr>
                <w:color w:val="000000"/>
              </w:rPr>
            </w:pPr>
            <w:r>
              <w:rPr>
                <w:color w:val="000000"/>
              </w:rPr>
              <w:t>2,086</w:t>
            </w:r>
          </w:p>
        </w:tc>
      </w:tr>
      <w:tr w:rsidR="000103C1" w:rsidRPr="000103C1" w:rsidTr="004D3937">
        <w:tc>
          <w:tcPr>
            <w:tcW w:w="818" w:type="dxa"/>
          </w:tcPr>
          <w:p w:rsidR="000103C1" w:rsidRPr="000103C1" w:rsidRDefault="004D3937" w:rsidP="009B6A1D">
            <w:pPr>
              <w:pStyle w:val="ac"/>
              <w:ind w:left="0"/>
              <w:jc w:val="center"/>
              <w:rPr>
                <w:color w:val="000000"/>
              </w:rPr>
            </w:pPr>
            <w:r>
              <w:rPr>
                <w:color w:val="000000"/>
              </w:rPr>
              <w:t>22</w:t>
            </w:r>
          </w:p>
        </w:tc>
        <w:tc>
          <w:tcPr>
            <w:tcW w:w="2693" w:type="dxa"/>
          </w:tcPr>
          <w:p w:rsidR="000103C1" w:rsidRPr="000103C1" w:rsidRDefault="00340A56" w:rsidP="009B6A1D">
            <w:pPr>
              <w:pStyle w:val="ac"/>
              <w:ind w:left="0"/>
              <w:jc w:val="center"/>
              <w:rPr>
                <w:color w:val="000000"/>
              </w:rPr>
            </w:pPr>
            <w:r>
              <w:rPr>
                <w:color w:val="000000"/>
              </w:rPr>
              <w:t>тк22-тк23</w:t>
            </w:r>
          </w:p>
        </w:tc>
        <w:tc>
          <w:tcPr>
            <w:tcW w:w="1559" w:type="dxa"/>
          </w:tcPr>
          <w:p w:rsidR="000103C1" w:rsidRPr="000103C1" w:rsidRDefault="00340A56" w:rsidP="009B6A1D">
            <w:pPr>
              <w:pStyle w:val="ac"/>
              <w:ind w:left="0"/>
              <w:jc w:val="center"/>
              <w:rPr>
                <w:color w:val="000000"/>
              </w:rPr>
            </w:pPr>
            <w:r>
              <w:rPr>
                <w:color w:val="000000"/>
              </w:rPr>
              <w:t>219</w:t>
            </w:r>
          </w:p>
        </w:tc>
        <w:tc>
          <w:tcPr>
            <w:tcW w:w="1745" w:type="dxa"/>
          </w:tcPr>
          <w:p w:rsidR="000103C1" w:rsidRPr="000103C1" w:rsidRDefault="00340A56" w:rsidP="009B6A1D">
            <w:pPr>
              <w:pStyle w:val="ac"/>
              <w:ind w:left="0"/>
              <w:jc w:val="center"/>
              <w:rPr>
                <w:color w:val="000000"/>
              </w:rPr>
            </w:pPr>
            <w:r>
              <w:rPr>
                <w:color w:val="000000"/>
              </w:rPr>
              <w:t>21</w:t>
            </w:r>
          </w:p>
        </w:tc>
        <w:tc>
          <w:tcPr>
            <w:tcW w:w="1599" w:type="dxa"/>
          </w:tcPr>
          <w:p w:rsidR="000103C1" w:rsidRPr="000103C1" w:rsidRDefault="00340A56" w:rsidP="009B6A1D">
            <w:pPr>
              <w:pStyle w:val="ac"/>
              <w:ind w:left="0"/>
              <w:jc w:val="center"/>
              <w:rPr>
                <w:color w:val="000000"/>
              </w:rPr>
            </w:pPr>
            <w:r>
              <w:rPr>
                <w:color w:val="000000"/>
              </w:rPr>
              <w:t>2</w:t>
            </w:r>
          </w:p>
        </w:tc>
        <w:tc>
          <w:tcPr>
            <w:tcW w:w="1476" w:type="dxa"/>
          </w:tcPr>
          <w:p w:rsidR="000103C1" w:rsidRPr="000103C1" w:rsidRDefault="00340A56" w:rsidP="009B6A1D">
            <w:pPr>
              <w:pStyle w:val="ac"/>
              <w:ind w:left="0"/>
              <w:jc w:val="center"/>
              <w:rPr>
                <w:color w:val="000000"/>
              </w:rPr>
            </w:pPr>
            <w:r>
              <w:rPr>
                <w:color w:val="000000"/>
              </w:rPr>
              <w:t>1,414</w:t>
            </w:r>
          </w:p>
        </w:tc>
      </w:tr>
      <w:tr w:rsidR="000103C1" w:rsidRPr="000103C1" w:rsidTr="004D3937">
        <w:tc>
          <w:tcPr>
            <w:tcW w:w="818" w:type="dxa"/>
          </w:tcPr>
          <w:p w:rsidR="000103C1" w:rsidRPr="000103C1" w:rsidRDefault="004D3937" w:rsidP="009B6A1D">
            <w:pPr>
              <w:pStyle w:val="ac"/>
              <w:ind w:left="0"/>
              <w:jc w:val="center"/>
              <w:rPr>
                <w:color w:val="000000"/>
              </w:rPr>
            </w:pPr>
            <w:r>
              <w:rPr>
                <w:color w:val="000000"/>
              </w:rPr>
              <w:t>23</w:t>
            </w:r>
          </w:p>
        </w:tc>
        <w:tc>
          <w:tcPr>
            <w:tcW w:w="2693" w:type="dxa"/>
          </w:tcPr>
          <w:p w:rsidR="000103C1" w:rsidRPr="000103C1" w:rsidRDefault="00340A56" w:rsidP="009B6A1D">
            <w:pPr>
              <w:pStyle w:val="ac"/>
              <w:ind w:left="0"/>
              <w:jc w:val="center"/>
              <w:rPr>
                <w:color w:val="000000"/>
              </w:rPr>
            </w:pPr>
            <w:r>
              <w:rPr>
                <w:color w:val="000000"/>
              </w:rPr>
              <w:t>тк23-тк24</w:t>
            </w:r>
          </w:p>
        </w:tc>
        <w:tc>
          <w:tcPr>
            <w:tcW w:w="1559" w:type="dxa"/>
          </w:tcPr>
          <w:p w:rsidR="000103C1" w:rsidRPr="000103C1" w:rsidRDefault="00340A56" w:rsidP="009B6A1D">
            <w:pPr>
              <w:pStyle w:val="ac"/>
              <w:ind w:left="0"/>
              <w:jc w:val="center"/>
              <w:rPr>
                <w:color w:val="000000"/>
              </w:rPr>
            </w:pPr>
            <w:r>
              <w:rPr>
                <w:color w:val="000000"/>
              </w:rPr>
              <w:t>219</w:t>
            </w:r>
          </w:p>
        </w:tc>
        <w:tc>
          <w:tcPr>
            <w:tcW w:w="1745" w:type="dxa"/>
          </w:tcPr>
          <w:p w:rsidR="000103C1" w:rsidRPr="000103C1" w:rsidRDefault="00340A56" w:rsidP="009B6A1D">
            <w:pPr>
              <w:pStyle w:val="ac"/>
              <w:ind w:left="0"/>
              <w:jc w:val="center"/>
              <w:rPr>
                <w:color w:val="000000"/>
              </w:rPr>
            </w:pPr>
            <w:r>
              <w:rPr>
                <w:color w:val="000000"/>
              </w:rPr>
              <w:t>12</w:t>
            </w:r>
          </w:p>
        </w:tc>
        <w:tc>
          <w:tcPr>
            <w:tcW w:w="1599" w:type="dxa"/>
          </w:tcPr>
          <w:p w:rsidR="000103C1" w:rsidRPr="000103C1" w:rsidRDefault="00340A56" w:rsidP="009B6A1D">
            <w:pPr>
              <w:pStyle w:val="ac"/>
              <w:ind w:left="0"/>
              <w:jc w:val="center"/>
              <w:rPr>
                <w:color w:val="000000"/>
              </w:rPr>
            </w:pPr>
            <w:r>
              <w:rPr>
                <w:color w:val="000000"/>
              </w:rPr>
              <w:t>2</w:t>
            </w:r>
          </w:p>
        </w:tc>
        <w:tc>
          <w:tcPr>
            <w:tcW w:w="1476" w:type="dxa"/>
          </w:tcPr>
          <w:p w:rsidR="000103C1" w:rsidRPr="000103C1" w:rsidRDefault="00340A56" w:rsidP="009B6A1D">
            <w:pPr>
              <w:pStyle w:val="ac"/>
              <w:ind w:left="0"/>
              <w:jc w:val="center"/>
              <w:rPr>
                <w:color w:val="000000"/>
              </w:rPr>
            </w:pPr>
            <w:r>
              <w:rPr>
                <w:color w:val="000000"/>
              </w:rPr>
              <w:t>0,808</w:t>
            </w:r>
          </w:p>
        </w:tc>
      </w:tr>
      <w:tr w:rsidR="000103C1" w:rsidRPr="000103C1" w:rsidTr="004D3937">
        <w:tc>
          <w:tcPr>
            <w:tcW w:w="818" w:type="dxa"/>
          </w:tcPr>
          <w:p w:rsidR="000103C1" w:rsidRPr="000103C1" w:rsidRDefault="004D3937" w:rsidP="009B6A1D">
            <w:pPr>
              <w:pStyle w:val="ac"/>
              <w:ind w:left="0"/>
              <w:jc w:val="center"/>
              <w:rPr>
                <w:color w:val="000000"/>
              </w:rPr>
            </w:pPr>
            <w:r>
              <w:rPr>
                <w:color w:val="000000"/>
              </w:rPr>
              <w:t>24</w:t>
            </w:r>
          </w:p>
        </w:tc>
        <w:tc>
          <w:tcPr>
            <w:tcW w:w="2693" w:type="dxa"/>
          </w:tcPr>
          <w:p w:rsidR="000103C1" w:rsidRPr="000103C1" w:rsidRDefault="00340A56" w:rsidP="009B6A1D">
            <w:pPr>
              <w:pStyle w:val="ac"/>
              <w:ind w:left="0"/>
              <w:jc w:val="center"/>
              <w:rPr>
                <w:color w:val="000000"/>
              </w:rPr>
            </w:pPr>
            <w:r>
              <w:rPr>
                <w:color w:val="000000"/>
              </w:rPr>
              <w:t>тк24-тк26</w:t>
            </w:r>
          </w:p>
        </w:tc>
        <w:tc>
          <w:tcPr>
            <w:tcW w:w="1559" w:type="dxa"/>
          </w:tcPr>
          <w:p w:rsidR="000103C1" w:rsidRPr="000103C1" w:rsidRDefault="002D1A98" w:rsidP="009B6A1D">
            <w:pPr>
              <w:pStyle w:val="ac"/>
              <w:ind w:left="0"/>
              <w:jc w:val="center"/>
              <w:rPr>
                <w:color w:val="000000"/>
              </w:rPr>
            </w:pPr>
            <w:r>
              <w:rPr>
                <w:color w:val="000000"/>
              </w:rPr>
              <w:t>108</w:t>
            </w:r>
          </w:p>
        </w:tc>
        <w:tc>
          <w:tcPr>
            <w:tcW w:w="1745" w:type="dxa"/>
          </w:tcPr>
          <w:p w:rsidR="000103C1" w:rsidRPr="000103C1" w:rsidRDefault="002D1A98" w:rsidP="009B6A1D">
            <w:pPr>
              <w:pStyle w:val="ac"/>
              <w:ind w:left="0"/>
              <w:jc w:val="center"/>
              <w:rPr>
                <w:color w:val="000000"/>
              </w:rPr>
            </w:pPr>
            <w:r>
              <w:rPr>
                <w:color w:val="000000"/>
              </w:rPr>
              <w:t>30</w:t>
            </w:r>
          </w:p>
        </w:tc>
        <w:tc>
          <w:tcPr>
            <w:tcW w:w="1599" w:type="dxa"/>
          </w:tcPr>
          <w:p w:rsidR="000103C1" w:rsidRPr="000103C1" w:rsidRDefault="002D1A98" w:rsidP="009B6A1D">
            <w:pPr>
              <w:pStyle w:val="ac"/>
              <w:ind w:left="0"/>
              <w:jc w:val="center"/>
              <w:rPr>
                <w:color w:val="000000"/>
              </w:rPr>
            </w:pPr>
            <w:r>
              <w:rPr>
                <w:color w:val="000000"/>
              </w:rPr>
              <w:t>2</w:t>
            </w:r>
          </w:p>
        </w:tc>
        <w:tc>
          <w:tcPr>
            <w:tcW w:w="1476" w:type="dxa"/>
          </w:tcPr>
          <w:p w:rsidR="000103C1" w:rsidRPr="000103C1" w:rsidRDefault="002D1A98" w:rsidP="009B6A1D">
            <w:pPr>
              <w:pStyle w:val="ac"/>
              <w:ind w:left="0"/>
              <w:jc w:val="center"/>
              <w:rPr>
                <w:color w:val="000000"/>
              </w:rPr>
            </w:pPr>
            <w:r>
              <w:rPr>
                <w:color w:val="000000"/>
              </w:rPr>
              <w:t>0,472</w:t>
            </w:r>
          </w:p>
        </w:tc>
      </w:tr>
      <w:tr w:rsidR="000103C1" w:rsidRPr="000103C1" w:rsidTr="004D3937">
        <w:trPr>
          <w:trHeight w:val="156"/>
        </w:trPr>
        <w:tc>
          <w:tcPr>
            <w:tcW w:w="818" w:type="dxa"/>
          </w:tcPr>
          <w:p w:rsidR="000103C1" w:rsidRPr="000103C1" w:rsidRDefault="004D3937" w:rsidP="009B6A1D">
            <w:pPr>
              <w:pStyle w:val="ac"/>
              <w:ind w:left="0"/>
              <w:jc w:val="center"/>
              <w:rPr>
                <w:color w:val="000000"/>
              </w:rPr>
            </w:pPr>
            <w:r>
              <w:rPr>
                <w:color w:val="000000"/>
              </w:rPr>
              <w:t>25</w:t>
            </w:r>
          </w:p>
        </w:tc>
        <w:tc>
          <w:tcPr>
            <w:tcW w:w="2693" w:type="dxa"/>
          </w:tcPr>
          <w:p w:rsidR="000103C1" w:rsidRPr="000103C1" w:rsidRDefault="002D1A98" w:rsidP="009B6A1D">
            <w:pPr>
              <w:pStyle w:val="ac"/>
              <w:ind w:left="0"/>
              <w:jc w:val="center"/>
              <w:rPr>
                <w:color w:val="000000"/>
              </w:rPr>
            </w:pPr>
            <w:r>
              <w:rPr>
                <w:color w:val="000000"/>
              </w:rPr>
              <w:t>тк24-тк27</w:t>
            </w:r>
          </w:p>
        </w:tc>
        <w:tc>
          <w:tcPr>
            <w:tcW w:w="1559" w:type="dxa"/>
          </w:tcPr>
          <w:p w:rsidR="000103C1" w:rsidRPr="000103C1" w:rsidRDefault="002D1A98" w:rsidP="009B6A1D">
            <w:pPr>
              <w:pStyle w:val="ac"/>
              <w:ind w:left="0"/>
              <w:jc w:val="center"/>
              <w:rPr>
                <w:color w:val="000000"/>
              </w:rPr>
            </w:pPr>
            <w:r>
              <w:rPr>
                <w:color w:val="000000"/>
              </w:rPr>
              <w:t>219</w:t>
            </w:r>
          </w:p>
        </w:tc>
        <w:tc>
          <w:tcPr>
            <w:tcW w:w="1745" w:type="dxa"/>
          </w:tcPr>
          <w:p w:rsidR="000103C1" w:rsidRPr="000103C1" w:rsidRDefault="002D1A98" w:rsidP="009B6A1D">
            <w:pPr>
              <w:pStyle w:val="ac"/>
              <w:ind w:left="0"/>
              <w:jc w:val="center"/>
              <w:rPr>
                <w:color w:val="000000"/>
              </w:rPr>
            </w:pPr>
            <w:r>
              <w:rPr>
                <w:color w:val="000000"/>
              </w:rPr>
              <w:t>70</w:t>
            </w:r>
          </w:p>
        </w:tc>
        <w:tc>
          <w:tcPr>
            <w:tcW w:w="1599" w:type="dxa"/>
          </w:tcPr>
          <w:p w:rsidR="000103C1" w:rsidRPr="000103C1" w:rsidRDefault="002D1A98" w:rsidP="009B6A1D">
            <w:pPr>
              <w:pStyle w:val="ac"/>
              <w:ind w:left="0"/>
              <w:jc w:val="center"/>
              <w:rPr>
                <w:color w:val="000000"/>
              </w:rPr>
            </w:pPr>
            <w:r>
              <w:rPr>
                <w:color w:val="000000"/>
              </w:rPr>
              <w:t>2</w:t>
            </w:r>
          </w:p>
        </w:tc>
        <w:tc>
          <w:tcPr>
            <w:tcW w:w="1476" w:type="dxa"/>
          </w:tcPr>
          <w:p w:rsidR="000103C1" w:rsidRPr="000103C1" w:rsidRDefault="002D1A98" w:rsidP="009B6A1D">
            <w:pPr>
              <w:pStyle w:val="ac"/>
              <w:ind w:left="0"/>
              <w:jc w:val="center"/>
              <w:rPr>
                <w:color w:val="000000"/>
              </w:rPr>
            </w:pPr>
            <w:r>
              <w:rPr>
                <w:color w:val="000000"/>
              </w:rPr>
              <w:t>4,712</w:t>
            </w:r>
          </w:p>
        </w:tc>
      </w:tr>
      <w:tr w:rsidR="00340A56" w:rsidRPr="000103C1" w:rsidTr="004D3937">
        <w:trPr>
          <w:trHeight w:val="240"/>
        </w:trPr>
        <w:tc>
          <w:tcPr>
            <w:tcW w:w="818" w:type="dxa"/>
          </w:tcPr>
          <w:p w:rsidR="00340A56" w:rsidRPr="000103C1" w:rsidRDefault="004D3937" w:rsidP="009B6A1D">
            <w:pPr>
              <w:pStyle w:val="ac"/>
              <w:ind w:left="0"/>
              <w:jc w:val="center"/>
              <w:rPr>
                <w:color w:val="000000"/>
              </w:rPr>
            </w:pPr>
            <w:r>
              <w:rPr>
                <w:color w:val="000000"/>
              </w:rPr>
              <w:t>26</w:t>
            </w:r>
          </w:p>
        </w:tc>
        <w:tc>
          <w:tcPr>
            <w:tcW w:w="2693" w:type="dxa"/>
          </w:tcPr>
          <w:p w:rsidR="00340A56" w:rsidRPr="000103C1" w:rsidRDefault="002D1A98" w:rsidP="009B6A1D">
            <w:pPr>
              <w:pStyle w:val="ac"/>
              <w:ind w:left="0"/>
              <w:jc w:val="center"/>
              <w:rPr>
                <w:color w:val="000000"/>
              </w:rPr>
            </w:pPr>
            <w:r>
              <w:rPr>
                <w:color w:val="000000"/>
              </w:rPr>
              <w:t>тк27-тк28</w:t>
            </w:r>
          </w:p>
        </w:tc>
        <w:tc>
          <w:tcPr>
            <w:tcW w:w="1559" w:type="dxa"/>
          </w:tcPr>
          <w:p w:rsidR="00340A56" w:rsidRPr="000103C1" w:rsidRDefault="002D1A98" w:rsidP="009B6A1D">
            <w:pPr>
              <w:pStyle w:val="ac"/>
              <w:ind w:left="0"/>
              <w:jc w:val="center"/>
              <w:rPr>
                <w:color w:val="000000"/>
              </w:rPr>
            </w:pPr>
            <w:r>
              <w:rPr>
                <w:color w:val="000000"/>
              </w:rPr>
              <w:t>219</w:t>
            </w:r>
          </w:p>
        </w:tc>
        <w:tc>
          <w:tcPr>
            <w:tcW w:w="1745" w:type="dxa"/>
          </w:tcPr>
          <w:p w:rsidR="00340A56" w:rsidRPr="000103C1" w:rsidRDefault="002D1A98" w:rsidP="009B6A1D">
            <w:pPr>
              <w:pStyle w:val="ac"/>
              <w:ind w:left="0"/>
              <w:jc w:val="center"/>
              <w:rPr>
                <w:color w:val="000000"/>
              </w:rPr>
            </w:pPr>
            <w:r>
              <w:rPr>
                <w:color w:val="000000"/>
              </w:rPr>
              <w:t>24</w:t>
            </w:r>
          </w:p>
        </w:tc>
        <w:tc>
          <w:tcPr>
            <w:tcW w:w="1599" w:type="dxa"/>
          </w:tcPr>
          <w:p w:rsidR="00340A56" w:rsidRPr="000103C1" w:rsidRDefault="002D1A98" w:rsidP="009B6A1D">
            <w:pPr>
              <w:pStyle w:val="ac"/>
              <w:ind w:left="0"/>
              <w:jc w:val="center"/>
              <w:rPr>
                <w:color w:val="000000"/>
              </w:rPr>
            </w:pPr>
            <w:r>
              <w:rPr>
                <w:color w:val="000000"/>
              </w:rPr>
              <w:t>2</w:t>
            </w:r>
          </w:p>
        </w:tc>
        <w:tc>
          <w:tcPr>
            <w:tcW w:w="1476" w:type="dxa"/>
          </w:tcPr>
          <w:p w:rsidR="00340A56" w:rsidRPr="000103C1" w:rsidRDefault="002D1A98" w:rsidP="009B6A1D">
            <w:pPr>
              <w:pStyle w:val="ac"/>
              <w:ind w:left="0"/>
              <w:jc w:val="center"/>
              <w:rPr>
                <w:color w:val="000000"/>
              </w:rPr>
            </w:pPr>
            <w:r>
              <w:rPr>
                <w:color w:val="000000"/>
              </w:rPr>
              <w:t>1,616</w:t>
            </w:r>
          </w:p>
        </w:tc>
      </w:tr>
      <w:tr w:rsidR="00340A56" w:rsidRPr="000103C1" w:rsidTr="004D3937">
        <w:trPr>
          <w:trHeight w:val="141"/>
        </w:trPr>
        <w:tc>
          <w:tcPr>
            <w:tcW w:w="818" w:type="dxa"/>
          </w:tcPr>
          <w:p w:rsidR="00340A56" w:rsidRPr="000103C1" w:rsidRDefault="004D3937" w:rsidP="009B6A1D">
            <w:pPr>
              <w:pStyle w:val="ac"/>
              <w:ind w:left="0"/>
              <w:jc w:val="center"/>
              <w:rPr>
                <w:color w:val="000000"/>
              </w:rPr>
            </w:pPr>
            <w:r>
              <w:rPr>
                <w:color w:val="000000"/>
              </w:rPr>
              <w:t>27</w:t>
            </w:r>
          </w:p>
        </w:tc>
        <w:tc>
          <w:tcPr>
            <w:tcW w:w="2693" w:type="dxa"/>
          </w:tcPr>
          <w:p w:rsidR="00340A56" w:rsidRPr="000103C1" w:rsidRDefault="002D1A98" w:rsidP="009B6A1D">
            <w:pPr>
              <w:pStyle w:val="ac"/>
              <w:ind w:left="0"/>
              <w:jc w:val="center"/>
              <w:rPr>
                <w:color w:val="000000"/>
              </w:rPr>
            </w:pPr>
            <w:r>
              <w:rPr>
                <w:color w:val="000000"/>
              </w:rPr>
              <w:t>тк28-тк29</w:t>
            </w:r>
          </w:p>
        </w:tc>
        <w:tc>
          <w:tcPr>
            <w:tcW w:w="1559" w:type="dxa"/>
          </w:tcPr>
          <w:p w:rsidR="00340A56" w:rsidRPr="000103C1" w:rsidRDefault="002D1A98" w:rsidP="009B6A1D">
            <w:pPr>
              <w:pStyle w:val="ac"/>
              <w:ind w:left="0"/>
              <w:jc w:val="center"/>
              <w:rPr>
                <w:color w:val="000000"/>
              </w:rPr>
            </w:pPr>
            <w:r>
              <w:rPr>
                <w:color w:val="000000"/>
              </w:rPr>
              <w:t>108</w:t>
            </w:r>
          </w:p>
        </w:tc>
        <w:tc>
          <w:tcPr>
            <w:tcW w:w="1745" w:type="dxa"/>
          </w:tcPr>
          <w:p w:rsidR="00340A56" w:rsidRPr="000103C1" w:rsidRDefault="002D1A98" w:rsidP="009B6A1D">
            <w:pPr>
              <w:pStyle w:val="ac"/>
              <w:ind w:left="0"/>
              <w:jc w:val="center"/>
              <w:rPr>
                <w:color w:val="000000"/>
              </w:rPr>
            </w:pPr>
            <w:r>
              <w:rPr>
                <w:color w:val="000000"/>
              </w:rPr>
              <w:t>25</w:t>
            </w:r>
          </w:p>
        </w:tc>
        <w:tc>
          <w:tcPr>
            <w:tcW w:w="1599" w:type="dxa"/>
          </w:tcPr>
          <w:p w:rsidR="00340A56" w:rsidRPr="000103C1" w:rsidRDefault="002D1A98" w:rsidP="009B6A1D">
            <w:pPr>
              <w:pStyle w:val="ac"/>
              <w:ind w:left="0"/>
              <w:jc w:val="center"/>
              <w:rPr>
                <w:color w:val="000000"/>
              </w:rPr>
            </w:pPr>
            <w:r>
              <w:rPr>
                <w:color w:val="000000"/>
              </w:rPr>
              <w:t>2</w:t>
            </w:r>
          </w:p>
        </w:tc>
        <w:tc>
          <w:tcPr>
            <w:tcW w:w="1476" w:type="dxa"/>
          </w:tcPr>
          <w:p w:rsidR="00340A56" w:rsidRPr="000103C1" w:rsidRDefault="002D1A98" w:rsidP="009B6A1D">
            <w:pPr>
              <w:pStyle w:val="ac"/>
              <w:ind w:left="0"/>
              <w:jc w:val="center"/>
              <w:rPr>
                <w:color w:val="000000"/>
              </w:rPr>
            </w:pPr>
            <w:r>
              <w:rPr>
                <w:color w:val="000000"/>
              </w:rPr>
              <w:t>0,392</w:t>
            </w:r>
          </w:p>
        </w:tc>
      </w:tr>
      <w:tr w:rsidR="00340A56" w:rsidRPr="000103C1" w:rsidTr="004D3937">
        <w:trPr>
          <w:trHeight w:val="171"/>
        </w:trPr>
        <w:tc>
          <w:tcPr>
            <w:tcW w:w="818" w:type="dxa"/>
          </w:tcPr>
          <w:p w:rsidR="00340A56" w:rsidRPr="000103C1" w:rsidRDefault="004D3937" w:rsidP="009B6A1D">
            <w:pPr>
              <w:pStyle w:val="ac"/>
              <w:ind w:left="0"/>
              <w:jc w:val="center"/>
              <w:rPr>
                <w:color w:val="000000"/>
              </w:rPr>
            </w:pPr>
            <w:r>
              <w:rPr>
                <w:color w:val="000000"/>
              </w:rPr>
              <w:t>28</w:t>
            </w:r>
          </w:p>
        </w:tc>
        <w:tc>
          <w:tcPr>
            <w:tcW w:w="2693" w:type="dxa"/>
          </w:tcPr>
          <w:p w:rsidR="00340A56" w:rsidRPr="000103C1" w:rsidRDefault="002D1A98" w:rsidP="009B6A1D">
            <w:pPr>
              <w:pStyle w:val="ac"/>
              <w:ind w:left="0"/>
              <w:jc w:val="center"/>
              <w:rPr>
                <w:color w:val="000000"/>
              </w:rPr>
            </w:pPr>
            <w:r>
              <w:rPr>
                <w:color w:val="000000"/>
              </w:rPr>
              <w:t>тк29-тк30</w:t>
            </w:r>
          </w:p>
        </w:tc>
        <w:tc>
          <w:tcPr>
            <w:tcW w:w="1559" w:type="dxa"/>
          </w:tcPr>
          <w:p w:rsidR="00340A56" w:rsidRPr="000103C1" w:rsidRDefault="002D1A98" w:rsidP="009B6A1D">
            <w:pPr>
              <w:pStyle w:val="ac"/>
              <w:ind w:left="0"/>
              <w:jc w:val="center"/>
              <w:rPr>
                <w:color w:val="000000"/>
              </w:rPr>
            </w:pPr>
            <w:r>
              <w:rPr>
                <w:color w:val="000000"/>
              </w:rPr>
              <w:t>108</w:t>
            </w:r>
          </w:p>
        </w:tc>
        <w:tc>
          <w:tcPr>
            <w:tcW w:w="1745" w:type="dxa"/>
          </w:tcPr>
          <w:p w:rsidR="00340A56" w:rsidRPr="000103C1" w:rsidRDefault="002D1A98" w:rsidP="009B6A1D">
            <w:pPr>
              <w:pStyle w:val="ac"/>
              <w:ind w:left="0"/>
              <w:jc w:val="center"/>
              <w:rPr>
                <w:color w:val="000000"/>
              </w:rPr>
            </w:pPr>
            <w:r>
              <w:rPr>
                <w:color w:val="000000"/>
              </w:rPr>
              <w:t>45</w:t>
            </w:r>
          </w:p>
        </w:tc>
        <w:tc>
          <w:tcPr>
            <w:tcW w:w="1599" w:type="dxa"/>
          </w:tcPr>
          <w:p w:rsidR="00340A56" w:rsidRPr="000103C1" w:rsidRDefault="002D1A98" w:rsidP="009B6A1D">
            <w:pPr>
              <w:pStyle w:val="ac"/>
              <w:ind w:left="0"/>
              <w:jc w:val="center"/>
              <w:rPr>
                <w:color w:val="000000"/>
              </w:rPr>
            </w:pPr>
            <w:r>
              <w:rPr>
                <w:color w:val="000000"/>
              </w:rPr>
              <w:t>2</w:t>
            </w:r>
          </w:p>
        </w:tc>
        <w:tc>
          <w:tcPr>
            <w:tcW w:w="1476" w:type="dxa"/>
          </w:tcPr>
          <w:p w:rsidR="00340A56" w:rsidRPr="000103C1" w:rsidRDefault="002D1A98" w:rsidP="009B6A1D">
            <w:pPr>
              <w:pStyle w:val="ac"/>
              <w:ind w:left="0"/>
              <w:jc w:val="center"/>
              <w:rPr>
                <w:color w:val="000000"/>
              </w:rPr>
            </w:pPr>
            <w:r>
              <w:rPr>
                <w:color w:val="000000"/>
              </w:rPr>
              <w:t>0,706</w:t>
            </w:r>
          </w:p>
        </w:tc>
      </w:tr>
      <w:tr w:rsidR="00340A56" w:rsidRPr="000103C1" w:rsidTr="004D3937">
        <w:trPr>
          <w:trHeight w:val="225"/>
        </w:trPr>
        <w:tc>
          <w:tcPr>
            <w:tcW w:w="818" w:type="dxa"/>
          </w:tcPr>
          <w:p w:rsidR="00340A56" w:rsidRPr="000103C1" w:rsidRDefault="004D3937" w:rsidP="009B6A1D">
            <w:pPr>
              <w:pStyle w:val="ac"/>
              <w:ind w:left="0"/>
              <w:jc w:val="center"/>
              <w:rPr>
                <w:color w:val="000000"/>
              </w:rPr>
            </w:pPr>
            <w:r>
              <w:rPr>
                <w:color w:val="000000"/>
              </w:rPr>
              <w:t>29</w:t>
            </w:r>
          </w:p>
        </w:tc>
        <w:tc>
          <w:tcPr>
            <w:tcW w:w="2693" w:type="dxa"/>
          </w:tcPr>
          <w:p w:rsidR="00340A56" w:rsidRPr="000103C1" w:rsidRDefault="002D1A98" w:rsidP="009B6A1D">
            <w:pPr>
              <w:pStyle w:val="ac"/>
              <w:ind w:left="0"/>
              <w:jc w:val="center"/>
              <w:rPr>
                <w:color w:val="000000"/>
              </w:rPr>
            </w:pPr>
            <w:r>
              <w:rPr>
                <w:color w:val="000000"/>
              </w:rPr>
              <w:t>тк28-тк32</w:t>
            </w:r>
          </w:p>
        </w:tc>
        <w:tc>
          <w:tcPr>
            <w:tcW w:w="1559" w:type="dxa"/>
          </w:tcPr>
          <w:p w:rsidR="00340A56" w:rsidRPr="000103C1" w:rsidRDefault="002D1A98" w:rsidP="009B6A1D">
            <w:pPr>
              <w:pStyle w:val="ac"/>
              <w:ind w:left="0"/>
              <w:jc w:val="center"/>
              <w:rPr>
                <w:color w:val="000000"/>
              </w:rPr>
            </w:pPr>
            <w:r>
              <w:rPr>
                <w:color w:val="000000"/>
              </w:rPr>
              <w:t>159</w:t>
            </w:r>
          </w:p>
        </w:tc>
        <w:tc>
          <w:tcPr>
            <w:tcW w:w="1745" w:type="dxa"/>
          </w:tcPr>
          <w:p w:rsidR="00340A56" w:rsidRPr="000103C1" w:rsidRDefault="002D1A98" w:rsidP="009B6A1D">
            <w:pPr>
              <w:pStyle w:val="ac"/>
              <w:ind w:left="0"/>
              <w:jc w:val="center"/>
              <w:rPr>
                <w:color w:val="000000"/>
              </w:rPr>
            </w:pPr>
            <w:r>
              <w:rPr>
                <w:color w:val="000000"/>
              </w:rPr>
              <w:t>32</w:t>
            </w:r>
          </w:p>
        </w:tc>
        <w:tc>
          <w:tcPr>
            <w:tcW w:w="1599" w:type="dxa"/>
          </w:tcPr>
          <w:p w:rsidR="00340A56" w:rsidRPr="000103C1" w:rsidRDefault="002D1A98" w:rsidP="009B6A1D">
            <w:pPr>
              <w:pStyle w:val="ac"/>
              <w:ind w:left="0"/>
              <w:jc w:val="center"/>
              <w:rPr>
                <w:color w:val="000000"/>
              </w:rPr>
            </w:pPr>
            <w:r>
              <w:rPr>
                <w:color w:val="000000"/>
              </w:rPr>
              <w:t>2</w:t>
            </w:r>
          </w:p>
        </w:tc>
        <w:tc>
          <w:tcPr>
            <w:tcW w:w="1476" w:type="dxa"/>
          </w:tcPr>
          <w:p w:rsidR="00340A56" w:rsidRPr="000103C1" w:rsidRDefault="002D1A98" w:rsidP="009B6A1D">
            <w:pPr>
              <w:pStyle w:val="ac"/>
              <w:ind w:left="0"/>
              <w:jc w:val="center"/>
              <w:rPr>
                <w:color w:val="000000"/>
              </w:rPr>
            </w:pPr>
            <w:r>
              <w:rPr>
                <w:color w:val="000000"/>
              </w:rPr>
              <w:t>1,13</w:t>
            </w:r>
          </w:p>
        </w:tc>
      </w:tr>
      <w:tr w:rsidR="00DD56BC" w:rsidRPr="000103C1" w:rsidTr="004D3937">
        <w:trPr>
          <w:trHeight w:val="210"/>
        </w:trPr>
        <w:tc>
          <w:tcPr>
            <w:tcW w:w="818" w:type="dxa"/>
          </w:tcPr>
          <w:p w:rsidR="00DD56BC" w:rsidRPr="000103C1" w:rsidRDefault="004D3937" w:rsidP="009B6A1D">
            <w:pPr>
              <w:pStyle w:val="ac"/>
              <w:ind w:left="0"/>
              <w:jc w:val="center"/>
              <w:rPr>
                <w:color w:val="000000"/>
              </w:rPr>
            </w:pPr>
            <w:r>
              <w:rPr>
                <w:color w:val="000000"/>
              </w:rPr>
              <w:t>30</w:t>
            </w:r>
          </w:p>
        </w:tc>
        <w:tc>
          <w:tcPr>
            <w:tcW w:w="2693" w:type="dxa"/>
          </w:tcPr>
          <w:p w:rsidR="00DD56BC" w:rsidRPr="000103C1" w:rsidRDefault="002D1A98" w:rsidP="009B6A1D">
            <w:pPr>
              <w:pStyle w:val="ac"/>
              <w:ind w:left="0"/>
              <w:jc w:val="center"/>
              <w:rPr>
                <w:color w:val="000000"/>
              </w:rPr>
            </w:pPr>
            <w:r>
              <w:rPr>
                <w:color w:val="000000"/>
              </w:rPr>
              <w:t>тк32-тк31</w:t>
            </w:r>
          </w:p>
        </w:tc>
        <w:tc>
          <w:tcPr>
            <w:tcW w:w="1559" w:type="dxa"/>
          </w:tcPr>
          <w:p w:rsidR="00DD56BC" w:rsidRPr="000103C1" w:rsidRDefault="002D1A98" w:rsidP="009B6A1D">
            <w:pPr>
              <w:pStyle w:val="ac"/>
              <w:ind w:left="0"/>
              <w:jc w:val="center"/>
              <w:rPr>
                <w:color w:val="000000"/>
              </w:rPr>
            </w:pPr>
            <w:r>
              <w:rPr>
                <w:color w:val="000000"/>
              </w:rPr>
              <w:t>89</w:t>
            </w:r>
          </w:p>
        </w:tc>
        <w:tc>
          <w:tcPr>
            <w:tcW w:w="1745" w:type="dxa"/>
          </w:tcPr>
          <w:p w:rsidR="00DD56BC" w:rsidRPr="000103C1" w:rsidRDefault="002D1A98" w:rsidP="009B6A1D">
            <w:pPr>
              <w:pStyle w:val="ac"/>
              <w:ind w:left="0"/>
              <w:jc w:val="center"/>
              <w:rPr>
                <w:color w:val="000000"/>
              </w:rPr>
            </w:pPr>
            <w:r>
              <w:rPr>
                <w:color w:val="000000"/>
              </w:rPr>
              <w:t>200</w:t>
            </w:r>
          </w:p>
        </w:tc>
        <w:tc>
          <w:tcPr>
            <w:tcW w:w="1599" w:type="dxa"/>
          </w:tcPr>
          <w:p w:rsidR="00DD56BC" w:rsidRPr="000103C1" w:rsidRDefault="002D1A98" w:rsidP="009B6A1D">
            <w:pPr>
              <w:pStyle w:val="ac"/>
              <w:ind w:left="0"/>
              <w:jc w:val="center"/>
              <w:rPr>
                <w:color w:val="000000"/>
              </w:rPr>
            </w:pPr>
            <w:r>
              <w:rPr>
                <w:color w:val="000000"/>
              </w:rPr>
              <w:t>2</w:t>
            </w:r>
          </w:p>
        </w:tc>
        <w:tc>
          <w:tcPr>
            <w:tcW w:w="1476" w:type="dxa"/>
          </w:tcPr>
          <w:p w:rsidR="00DD56BC" w:rsidRPr="000103C1" w:rsidRDefault="002D1A98" w:rsidP="009B6A1D">
            <w:pPr>
              <w:pStyle w:val="ac"/>
              <w:ind w:left="0"/>
              <w:jc w:val="center"/>
              <w:rPr>
                <w:color w:val="000000"/>
              </w:rPr>
            </w:pPr>
            <w:r>
              <w:rPr>
                <w:color w:val="000000"/>
              </w:rPr>
              <w:t>2,112</w:t>
            </w:r>
          </w:p>
        </w:tc>
      </w:tr>
      <w:tr w:rsidR="00DD56BC" w:rsidRPr="000103C1" w:rsidTr="004D3937">
        <w:trPr>
          <w:trHeight w:val="186"/>
        </w:trPr>
        <w:tc>
          <w:tcPr>
            <w:tcW w:w="818" w:type="dxa"/>
          </w:tcPr>
          <w:p w:rsidR="00DD56BC" w:rsidRPr="000103C1" w:rsidRDefault="004D3937" w:rsidP="009B6A1D">
            <w:pPr>
              <w:pStyle w:val="ac"/>
              <w:ind w:left="0"/>
              <w:jc w:val="center"/>
              <w:rPr>
                <w:color w:val="000000"/>
              </w:rPr>
            </w:pPr>
            <w:r>
              <w:rPr>
                <w:color w:val="000000"/>
              </w:rPr>
              <w:t>31</w:t>
            </w:r>
          </w:p>
        </w:tc>
        <w:tc>
          <w:tcPr>
            <w:tcW w:w="2693" w:type="dxa"/>
          </w:tcPr>
          <w:p w:rsidR="00DD56BC" w:rsidRPr="000103C1" w:rsidRDefault="002D1A98" w:rsidP="009B6A1D">
            <w:pPr>
              <w:pStyle w:val="ac"/>
              <w:ind w:left="0"/>
              <w:jc w:val="center"/>
              <w:rPr>
                <w:color w:val="000000"/>
              </w:rPr>
            </w:pPr>
            <w:r>
              <w:rPr>
                <w:color w:val="000000"/>
              </w:rPr>
              <w:t>тк32-тк33</w:t>
            </w:r>
          </w:p>
        </w:tc>
        <w:tc>
          <w:tcPr>
            <w:tcW w:w="1559" w:type="dxa"/>
          </w:tcPr>
          <w:p w:rsidR="00DD56BC" w:rsidRPr="000103C1" w:rsidRDefault="002D1A98" w:rsidP="009B6A1D">
            <w:pPr>
              <w:pStyle w:val="ac"/>
              <w:ind w:left="0"/>
              <w:jc w:val="center"/>
              <w:rPr>
                <w:color w:val="000000"/>
              </w:rPr>
            </w:pPr>
            <w:r>
              <w:rPr>
                <w:color w:val="000000"/>
              </w:rPr>
              <w:t>159</w:t>
            </w:r>
          </w:p>
        </w:tc>
        <w:tc>
          <w:tcPr>
            <w:tcW w:w="1745" w:type="dxa"/>
          </w:tcPr>
          <w:p w:rsidR="00DD56BC" w:rsidRPr="000103C1" w:rsidRDefault="002D1A98" w:rsidP="009B6A1D">
            <w:pPr>
              <w:pStyle w:val="ac"/>
              <w:ind w:left="0"/>
              <w:jc w:val="center"/>
              <w:rPr>
                <w:color w:val="000000"/>
              </w:rPr>
            </w:pPr>
            <w:r>
              <w:rPr>
                <w:color w:val="000000"/>
              </w:rPr>
              <w:t>28</w:t>
            </w:r>
          </w:p>
        </w:tc>
        <w:tc>
          <w:tcPr>
            <w:tcW w:w="1599" w:type="dxa"/>
          </w:tcPr>
          <w:p w:rsidR="00DD56BC" w:rsidRPr="000103C1" w:rsidRDefault="002D1A98" w:rsidP="009B6A1D">
            <w:pPr>
              <w:pStyle w:val="ac"/>
              <w:ind w:left="0"/>
              <w:jc w:val="center"/>
              <w:rPr>
                <w:color w:val="000000"/>
              </w:rPr>
            </w:pPr>
            <w:r>
              <w:rPr>
                <w:color w:val="000000"/>
              </w:rPr>
              <w:t>2</w:t>
            </w:r>
          </w:p>
        </w:tc>
        <w:tc>
          <w:tcPr>
            <w:tcW w:w="1476" w:type="dxa"/>
          </w:tcPr>
          <w:p w:rsidR="00DD56BC" w:rsidRPr="000103C1" w:rsidRDefault="002D1A98" w:rsidP="009B6A1D">
            <w:pPr>
              <w:pStyle w:val="ac"/>
              <w:ind w:left="0"/>
              <w:jc w:val="center"/>
              <w:rPr>
                <w:color w:val="000000"/>
              </w:rPr>
            </w:pPr>
            <w:r>
              <w:rPr>
                <w:color w:val="000000"/>
              </w:rPr>
              <w:t>0,99</w:t>
            </w:r>
          </w:p>
        </w:tc>
      </w:tr>
      <w:tr w:rsidR="00340A56" w:rsidRPr="000103C1" w:rsidTr="004D3937">
        <w:trPr>
          <w:trHeight w:val="171"/>
        </w:trPr>
        <w:tc>
          <w:tcPr>
            <w:tcW w:w="818" w:type="dxa"/>
          </w:tcPr>
          <w:p w:rsidR="00340A56" w:rsidRPr="000103C1" w:rsidRDefault="004D3937" w:rsidP="009B6A1D">
            <w:pPr>
              <w:pStyle w:val="ac"/>
              <w:ind w:left="0"/>
              <w:jc w:val="center"/>
              <w:rPr>
                <w:color w:val="000000"/>
              </w:rPr>
            </w:pPr>
            <w:r>
              <w:rPr>
                <w:color w:val="000000"/>
              </w:rPr>
              <w:t>32</w:t>
            </w:r>
          </w:p>
        </w:tc>
        <w:tc>
          <w:tcPr>
            <w:tcW w:w="2693" w:type="dxa"/>
          </w:tcPr>
          <w:p w:rsidR="00340A56" w:rsidRPr="000103C1" w:rsidRDefault="002D1A98" w:rsidP="009B6A1D">
            <w:pPr>
              <w:pStyle w:val="ac"/>
              <w:ind w:left="0"/>
              <w:jc w:val="center"/>
              <w:rPr>
                <w:color w:val="000000"/>
              </w:rPr>
            </w:pPr>
            <w:r>
              <w:rPr>
                <w:color w:val="000000"/>
              </w:rPr>
              <w:t>тк33-тк34</w:t>
            </w:r>
          </w:p>
        </w:tc>
        <w:tc>
          <w:tcPr>
            <w:tcW w:w="1559" w:type="dxa"/>
          </w:tcPr>
          <w:p w:rsidR="00340A56" w:rsidRPr="000103C1" w:rsidRDefault="002D1A98" w:rsidP="009B6A1D">
            <w:pPr>
              <w:pStyle w:val="ac"/>
              <w:ind w:left="0"/>
              <w:jc w:val="center"/>
              <w:rPr>
                <w:color w:val="000000"/>
              </w:rPr>
            </w:pPr>
            <w:r>
              <w:rPr>
                <w:color w:val="000000"/>
              </w:rPr>
              <w:t>159</w:t>
            </w:r>
          </w:p>
        </w:tc>
        <w:tc>
          <w:tcPr>
            <w:tcW w:w="1745" w:type="dxa"/>
          </w:tcPr>
          <w:p w:rsidR="00340A56" w:rsidRPr="000103C1" w:rsidRDefault="002D1A98" w:rsidP="009B6A1D">
            <w:pPr>
              <w:pStyle w:val="ac"/>
              <w:ind w:left="0"/>
              <w:jc w:val="center"/>
              <w:rPr>
                <w:color w:val="000000"/>
              </w:rPr>
            </w:pPr>
            <w:r>
              <w:rPr>
                <w:color w:val="000000"/>
              </w:rPr>
              <w:t>33</w:t>
            </w:r>
          </w:p>
        </w:tc>
        <w:tc>
          <w:tcPr>
            <w:tcW w:w="1599" w:type="dxa"/>
          </w:tcPr>
          <w:p w:rsidR="00340A56" w:rsidRPr="000103C1" w:rsidRDefault="002D1A98" w:rsidP="009B6A1D">
            <w:pPr>
              <w:pStyle w:val="ac"/>
              <w:ind w:left="0"/>
              <w:jc w:val="center"/>
              <w:rPr>
                <w:color w:val="000000"/>
              </w:rPr>
            </w:pPr>
            <w:r>
              <w:rPr>
                <w:color w:val="000000"/>
              </w:rPr>
              <w:t>2</w:t>
            </w:r>
          </w:p>
        </w:tc>
        <w:tc>
          <w:tcPr>
            <w:tcW w:w="1476" w:type="dxa"/>
          </w:tcPr>
          <w:p w:rsidR="00340A56" w:rsidRPr="000103C1" w:rsidRDefault="002D1A98" w:rsidP="009B6A1D">
            <w:pPr>
              <w:pStyle w:val="ac"/>
              <w:ind w:left="0"/>
              <w:jc w:val="center"/>
              <w:rPr>
                <w:color w:val="000000"/>
              </w:rPr>
            </w:pPr>
            <w:r>
              <w:rPr>
                <w:color w:val="000000"/>
              </w:rPr>
              <w:t>1,166</w:t>
            </w:r>
          </w:p>
        </w:tc>
      </w:tr>
      <w:tr w:rsidR="00340A56" w:rsidRPr="000103C1" w:rsidTr="004D3937">
        <w:trPr>
          <w:trHeight w:val="210"/>
        </w:trPr>
        <w:tc>
          <w:tcPr>
            <w:tcW w:w="818" w:type="dxa"/>
          </w:tcPr>
          <w:p w:rsidR="00340A56" w:rsidRPr="000103C1" w:rsidRDefault="004D3937" w:rsidP="009B6A1D">
            <w:pPr>
              <w:pStyle w:val="ac"/>
              <w:ind w:left="0"/>
              <w:jc w:val="center"/>
              <w:rPr>
                <w:color w:val="000000"/>
              </w:rPr>
            </w:pPr>
            <w:r>
              <w:rPr>
                <w:color w:val="000000"/>
              </w:rPr>
              <w:t>33</w:t>
            </w:r>
          </w:p>
        </w:tc>
        <w:tc>
          <w:tcPr>
            <w:tcW w:w="2693" w:type="dxa"/>
          </w:tcPr>
          <w:p w:rsidR="00340A56" w:rsidRPr="000103C1" w:rsidRDefault="002D1A98" w:rsidP="009B6A1D">
            <w:pPr>
              <w:pStyle w:val="ac"/>
              <w:ind w:left="0"/>
              <w:jc w:val="center"/>
              <w:rPr>
                <w:color w:val="000000"/>
              </w:rPr>
            </w:pPr>
            <w:r>
              <w:rPr>
                <w:color w:val="000000"/>
              </w:rPr>
              <w:t>тк34-тк35</w:t>
            </w:r>
          </w:p>
        </w:tc>
        <w:tc>
          <w:tcPr>
            <w:tcW w:w="1559" w:type="dxa"/>
          </w:tcPr>
          <w:p w:rsidR="00340A56" w:rsidRPr="000103C1" w:rsidRDefault="002D1A98" w:rsidP="009B6A1D">
            <w:pPr>
              <w:pStyle w:val="ac"/>
              <w:ind w:left="0"/>
              <w:jc w:val="center"/>
              <w:rPr>
                <w:color w:val="000000"/>
              </w:rPr>
            </w:pPr>
            <w:r>
              <w:rPr>
                <w:color w:val="000000"/>
              </w:rPr>
              <w:t>159</w:t>
            </w:r>
          </w:p>
        </w:tc>
        <w:tc>
          <w:tcPr>
            <w:tcW w:w="1745" w:type="dxa"/>
          </w:tcPr>
          <w:p w:rsidR="00340A56" w:rsidRPr="000103C1" w:rsidRDefault="002D1A98" w:rsidP="009B6A1D">
            <w:pPr>
              <w:pStyle w:val="ac"/>
              <w:ind w:left="0"/>
              <w:jc w:val="center"/>
              <w:rPr>
                <w:color w:val="000000"/>
              </w:rPr>
            </w:pPr>
            <w:r>
              <w:rPr>
                <w:color w:val="000000"/>
              </w:rPr>
              <w:t>28</w:t>
            </w:r>
          </w:p>
        </w:tc>
        <w:tc>
          <w:tcPr>
            <w:tcW w:w="1599" w:type="dxa"/>
          </w:tcPr>
          <w:p w:rsidR="00340A56" w:rsidRPr="000103C1" w:rsidRDefault="002D1A98" w:rsidP="009B6A1D">
            <w:pPr>
              <w:pStyle w:val="ac"/>
              <w:ind w:left="0"/>
              <w:jc w:val="center"/>
              <w:rPr>
                <w:color w:val="000000"/>
              </w:rPr>
            </w:pPr>
            <w:r>
              <w:rPr>
                <w:color w:val="000000"/>
              </w:rPr>
              <w:t>2</w:t>
            </w:r>
          </w:p>
        </w:tc>
        <w:tc>
          <w:tcPr>
            <w:tcW w:w="1476" w:type="dxa"/>
          </w:tcPr>
          <w:p w:rsidR="00340A56" w:rsidRPr="000103C1" w:rsidRDefault="002D1A98" w:rsidP="009B6A1D">
            <w:pPr>
              <w:pStyle w:val="ac"/>
              <w:ind w:left="0"/>
              <w:jc w:val="center"/>
              <w:rPr>
                <w:color w:val="000000"/>
              </w:rPr>
            </w:pPr>
            <w:r>
              <w:rPr>
                <w:color w:val="000000"/>
              </w:rPr>
              <w:t>0,99</w:t>
            </w:r>
          </w:p>
        </w:tc>
      </w:tr>
      <w:tr w:rsidR="00340A56" w:rsidRPr="000103C1" w:rsidTr="004D3937">
        <w:trPr>
          <w:trHeight w:val="195"/>
        </w:trPr>
        <w:tc>
          <w:tcPr>
            <w:tcW w:w="818" w:type="dxa"/>
          </w:tcPr>
          <w:p w:rsidR="00340A56" w:rsidRPr="000103C1" w:rsidRDefault="004D3937" w:rsidP="009B6A1D">
            <w:pPr>
              <w:pStyle w:val="ac"/>
              <w:ind w:left="0"/>
              <w:jc w:val="center"/>
              <w:rPr>
                <w:color w:val="000000"/>
              </w:rPr>
            </w:pPr>
            <w:r>
              <w:rPr>
                <w:color w:val="000000"/>
              </w:rPr>
              <w:t>34</w:t>
            </w:r>
          </w:p>
        </w:tc>
        <w:tc>
          <w:tcPr>
            <w:tcW w:w="2693" w:type="dxa"/>
          </w:tcPr>
          <w:p w:rsidR="00340A56" w:rsidRPr="000103C1" w:rsidRDefault="002D1A98" w:rsidP="009B6A1D">
            <w:pPr>
              <w:pStyle w:val="ac"/>
              <w:ind w:left="0"/>
              <w:jc w:val="center"/>
              <w:rPr>
                <w:color w:val="000000"/>
              </w:rPr>
            </w:pPr>
            <w:r>
              <w:rPr>
                <w:color w:val="000000"/>
              </w:rPr>
              <w:t>тк35-тк20</w:t>
            </w:r>
          </w:p>
        </w:tc>
        <w:tc>
          <w:tcPr>
            <w:tcW w:w="1559" w:type="dxa"/>
          </w:tcPr>
          <w:p w:rsidR="00340A56" w:rsidRPr="000103C1" w:rsidRDefault="002D1A98" w:rsidP="009B6A1D">
            <w:pPr>
              <w:pStyle w:val="ac"/>
              <w:ind w:left="0"/>
              <w:jc w:val="center"/>
              <w:rPr>
                <w:color w:val="000000"/>
              </w:rPr>
            </w:pPr>
            <w:r>
              <w:rPr>
                <w:color w:val="000000"/>
              </w:rPr>
              <w:t>108</w:t>
            </w:r>
          </w:p>
        </w:tc>
        <w:tc>
          <w:tcPr>
            <w:tcW w:w="1745" w:type="dxa"/>
          </w:tcPr>
          <w:p w:rsidR="00340A56" w:rsidRPr="000103C1" w:rsidRDefault="002D1A98" w:rsidP="009B6A1D">
            <w:pPr>
              <w:pStyle w:val="ac"/>
              <w:ind w:left="0"/>
              <w:jc w:val="center"/>
              <w:rPr>
                <w:color w:val="000000"/>
              </w:rPr>
            </w:pPr>
            <w:r>
              <w:rPr>
                <w:color w:val="000000"/>
              </w:rPr>
              <w:t>25</w:t>
            </w:r>
          </w:p>
        </w:tc>
        <w:tc>
          <w:tcPr>
            <w:tcW w:w="1599" w:type="dxa"/>
          </w:tcPr>
          <w:p w:rsidR="00340A56" w:rsidRPr="000103C1" w:rsidRDefault="002D1A98" w:rsidP="009B6A1D">
            <w:pPr>
              <w:pStyle w:val="ac"/>
              <w:ind w:left="0"/>
              <w:jc w:val="center"/>
              <w:rPr>
                <w:color w:val="000000"/>
              </w:rPr>
            </w:pPr>
            <w:r>
              <w:rPr>
                <w:color w:val="000000"/>
              </w:rPr>
              <w:t>2</w:t>
            </w:r>
          </w:p>
        </w:tc>
        <w:tc>
          <w:tcPr>
            <w:tcW w:w="1476" w:type="dxa"/>
          </w:tcPr>
          <w:p w:rsidR="00340A56" w:rsidRPr="000103C1" w:rsidRDefault="002D1A98" w:rsidP="009B6A1D">
            <w:pPr>
              <w:pStyle w:val="ac"/>
              <w:ind w:left="0"/>
              <w:jc w:val="center"/>
              <w:rPr>
                <w:color w:val="000000"/>
              </w:rPr>
            </w:pPr>
            <w:r>
              <w:rPr>
                <w:color w:val="000000"/>
              </w:rPr>
              <w:t>0,392</w:t>
            </w:r>
          </w:p>
        </w:tc>
      </w:tr>
      <w:tr w:rsidR="002D1A98" w:rsidRPr="000103C1" w:rsidTr="004D3937">
        <w:trPr>
          <w:trHeight w:val="186"/>
        </w:trPr>
        <w:tc>
          <w:tcPr>
            <w:tcW w:w="818" w:type="dxa"/>
          </w:tcPr>
          <w:p w:rsidR="002D1A98" w:rsidRPr="000103C1" w:rsidRDefault="004D3937" w:rsidP="009B6A1D">
            <w:pPr>
              <w:pStyle w:val="ac"/>
              <w:ind w:left="0"/>
              <w:jc w:val="center"/>
              <w:rPr>
                <w:color w:val="000000"/>
              </w:rPr>
            </w:pPr>
            <w:r>
              <w:rPr>
                <w:color w:val="000000"/>
              </w:rPr>
              <w:t>35</w:t>
            </w:r>
          </w:p>
        </w:tc>
        <w:tc>
          <w:tcPr>
            <w:tcW w:w="2693" w:type="dxa"/>
          </w:tcPr>
          <w:p w:rsidR="002D1A98" w:rsidRPr="000103C1" w:rsidRDefault="002D1A98" w:rsidP="009B6A1D">
            <w:pPr>
              <w:pStyle w:val="ac"/>
              <w:ind w:left="0"/>
              <w:jc w:val="center"/>
              <w:rPr>
                <w:color w:val="000000"/>
              </w:rPr>
            </w:pPr>
            <w:r>
              <w:rPr>
                <w:color w:val="000000"/>
              </w:rPr>
              <w:t>тк20-тк18</w:t>
            </w:r>
          </w:p>
        </w:tc>
        <w:tc>
          <w:tcPr>
            <w:tcW w:w="1559" w:type="dxa"/>
          </w:tcPr>
          <w:p w:rsidR="002D1A98" w:rsidRPr="000103C1" w:rsidRDefault="002D1A98" w:rsidP="009B6A1D">
            <w:pPr>
              <w:pStyle w:val="ac"/>
              <w:ind w:left="0"/>
              <w:jc w:val="center"/>
              <w:rPr>
                <w:color w:val="000000"/>
              </w:rPr>
            </w:pPr>
            <w:r>
              <w:rPr>
                <w:color w:val="000000"/>
              </w:rPr>
              <w:t>57</w:t>
            </w:r>
          </w:p>
        </w:tc>
        <w:tc>
          <w:tcPr>
            <w:tcW w:w="1745" w:type="dxa"/>
          </w:tcPr>
          <w:p w:rsidR="002D1A98" w:rsidRPr="000103C1" w:rsidRDefault="002D1A98" w:rsidP="009B6A1D">
            <w:pPr>
              <w:pStyle w:val="ac"/>
              <w:ind w:left="0"/>
              <w:jc w:val="center"/>
              <w:rPr>
                <w:color w:val="000000"/>
              </w:rPr>
            </w:pPr>
            <w:r>
              <w:rPr>
                <w:color w:val="000000"/>
              </w:rPr>
              <w:t>75</w:t>
            </w:r>
          </w:p>
        </w:tc>
        <w:tc>
          <w:tcPr>
            <w:tcW w:w="1599" w:type="dxa"/>
          </w:tcPr>
          <w:p w:rsidR="002D1A98" w:rsidRPr="000103C1" w:rsidRDefault="002D1A98" w:rsidP="009B6A1D">
            <w:pPr>
              <w:pStyle w:val="ac"/>
              <w:ind w:left="0"/>
              <w:jc w:val="center"/>
              <w:rPr>
                <w:color w:val="000000"/>
              </w:rPr>
            </w:pPr>
            <w:r>
              <w:rPr>
                <w:color w:val="000000"/>
              </w:rPr>
              <w:t>2</w:t>
            </w:r>
          </w:p>
        </w:tc>
        <w:tc>
          <w:tcPr>
            <w:tcW w:w="1476" w:type="dxa"/>
          </w:tcPr>
          <w:p w:rsidR="002D1A98" w:rsidRPr="000103C1" w:rsidRDefault="002D1A98" w:rsidP="009B6A1D">
            <w:pPr>
              <w:pStyle w:val="ac"/>
              <w:ind w:left="0"/>
              <w:jc w:val="center"/>
              <w:rPr>
                <w:color w:val="000000"/>
              </w:rPr>
            </w:pPr>
            <w:r>
              <w:rPr>
                <w:color w:val="000000"/>
              </w:rPr>
              <w:t>0,294</w:t>
            </w:r>
          </w:p>
        </w:tc>
      </w:tr>
      <w:tr w:rsidR="002D1A98" w:rsidRPr="000103C1" w:rsidTr="004D3937">
        <w:trPr>
          <w:trHeight w:val="186"/>
        </w:trPr>
        <w:tc>
          <w:tcPr>
            <w:tcW w:w="818" w:type="dxa"/>
          </w:tcPr>
          <w:p w:rsidR="002D1A98" w:rsidRPr="000103C1" w:rsidRDefault="004D3937" w:rsidP="009B6A1D">
            <w:pPr>
              <w:pStyle w:val="ac"/>
              <w:ind w:left="0"/>
              <w:jc w:val="center"/>
              <w:rPr>
                <w:color w:val="000000"/>
              </w:rPr>
            </w:pPr>
            <w:r>
              <w:rPr>
                <w:color w:val="000000"/>
              </w:rPr>
              <w:lastRenderedPageBreak/>
              <w:t>36</w:t>
            </w:r>
          </w:p>
        </w:tc>
        <w:tc>
          <w:tcPr>
            <w:tcW w:w="2693" w:type="dxa"/>
          </w:tcPr>
          <w:p w:rsidR="002D1A98" w:rsidRPr="000103C1" w:rsidRDefault="002D1A98" w:rsidP="009B6A1D">
            <w:pPr>
              <w:pStyle w:val="ac"/>
              <w:ind w:left="0"/>
              <w:jc w:val="center"/>
              <w:rPr>
                <w:color w:val="000000"/>
              </w:rPr>
            </w:pPr>
            <w:r>
              <w:rPr>
                <w:color w:val="000000"/>
              </w:rPr>
              <w:t>тк35-тк36</w:t>
            </w:r>
          </w:p>
        </w:tc>
        <w:tc>
          <w:tcPr>
            <w:tcW w:w="1559" w:type="dxa"/>
          </w:tcPr>
          <w:p w:rsidR="002D1A98" w:rsidRPr="000103C1" w:rsidRDefault="002D1A98" w:rsidP="009B6A1D">
            <w:pPr>
              <w:pStyle w:val="ac"/>
              <w:ind w:left="0"/>
              <w:jc w:val="center"/>
              <w:rPr>
                <w:color w:val="000000"/>
              </w:rPr>
            </w:pPr>
            <w:r>
              <w:rPr>
                <w:color w:val="000000"/>
              </w:rPr>
              <w:t>159</w:t>
            </w:r>
          </w:p>
        </w:tc>
        <w:tc>
          <w:tcPr>
            <w:tcW w:w="1745" w:type="dxa"/>
          </w:tcPr>
          <w:p w:rsidR="002D1A98" w:rsidRPr="000103C1" w:rsidRDefault="002D1A98" w:rsidP="009B6A1D">
            <w:pPr>
              <w:pStyle w:val="ac"/>
              <w:ind w:left="0"/>
              <w:jc w:val="center"/>
              <w:rPr>
                <w:color w:val="000000"/>
              </w:rPr>
            </w:pPr>
            <w:r>
              <w:rPr>
                <w:color w:val="000000"/>
              </w:rPr>
              <w:t>16</w:t>
            </w:r>
          </w:p>
        </w:tc>
        <w:tc>
          <w:tcPr>
            <w:tcW w:w="1599" w:type="dxa"/>
          </w:tcPr>
          <w:p w:rsidR="002D1A98" w:rsidRPr="000103C1" w:rsidRDefault="002D1A98" w:rsidP="009B6A1D">
            <w:pPr>
              <w:pStyle w:val="ac"/>
              <w:ind w:left="0"/>
              <w:jc w:val="center"/>
              <w:rPr>
                <w:color w:val="000000"/>
              </w:rPr>
            </w:pPr>
            <w:r>
              <w:rPr>
                <w:color w:val="000000"/>
              </w:rPr>
              <w:t>2</w:t>
            </w:r>
          </w:p>
        </w:tc>
        <w:tc>
          <w:tcPr>
            <w:tcW w:w="1476" w:type="dxa"/>
          </w:tcPr>
          <w:p w:rsidR="002D1A98" w:rsidRPr="000103C1" w:rsidRDefault="002D1A98" w:rsidP="009B6A1D">
            <w:pPr>
              <w:pStyle w:val="ac"/>
              <w:ind w:left="0"/>
              <w:jc w:val="center"/>
              <w:rPr>
                <w:color w:val="000000"/>
              </w:rPr>
            </w:pPr>
            <w:r>
              <w:rPr>
                <w:color w:val="000000"/>
              </w:rPr>
              <w:t>0,566</w:t>
            </w:r>
          </w:p>
        </w:tc>
      </w:tr>
      <w:tr w:rsidR="002D1A98" w:rsidRPr="000103C1" w:rsidTr="004D3937">
        <w:trPr>
          <w:trHeight w:val="171"/>
        </w:trPr>
        <w:tc>
          <w:tcPr>
            <w:tcW w:w="818" w:type="dxa"/>
          </w:tcPr>
          <w:p w:rsidR="002D1A98" w:rsidRPr="000103C1" w:rsidRDefault="004D3937" w:rsidP="009B6A1D">
            <w:pPr>
              <w:pStyle w:val="ac"/>
              <w:ind w:left="0"/>
              <w:jc w:val="center"/>
              <w:rPr>
                <w:color w:val="000000"/>
              </w:rPr>
            </w:pPr>
            <w:r>
              <w:rPr>
                <w:color w:val="000000"/>
              </w:rPr>
              <w:t>37</w:t>
            </w:r>
          </w:p>
        </w:tc>
        <w:tc>
          <w:tcPr>
            <w:tcW w:w="2693" w:type="dxa"/>
          </w:tcPr>
          <w:p w:rsidR="002D1A98" w:rsidRPr="000103C1" w:rsidRDefault="002D1A98" w:rsidP="009B6A1D">
            <w:pPr>
              <w:pStyle w:val="ac"/>
              <w:ind w:left="0"/>
              <w:jc w:val="center"/>
              <w:rPr>
                <w:color w:val="000000"/>
              </w:rPr>
            </w:pPr>
            <w:r>
              <w:rPr>
                <w:color w:val="000000"/>
              </w:rPr>
              <w:t>тк36-тк44</w:t>
            </w:r>
          </w:p>
        </w:tc>
        <w:tc>
          <w:tcPr>
            <w:tcW w:w="1559" w:type="dxa"/>
          </w:tcPr>
          <w:p w:rsidR="002D1A98" w:rsidRPr="000103C1" w:rsidRDefault="002D1A98" w:rsidP="009B6A1D">
            <w:pPr>
              <w:pStyle w:val="ac"/>
              <w:ind w:left="0"/>
              <w:jc w:val="center"/>
              <w:rPr>
                <w:color w:val="000000"/>
              </w:rPr>
            </w:pPr>
            <w:r>
              <w:rPr>
                <w:color w:val="000000"/>
              </w:rPr>
              <w:t>57</w:t>
            </w:r>
          </w:p>
        </w:tc>
        <w:tc>
          <w:tcPr>
            <w:tcW w:w="1745" w:type="dxa"/>
          </w:tcPr>
          <w:p w:rsidR="002D1A98" w:rsidRPr="000103C1" w:rsidRDefault="002D1A98" w:rsidP="009B6A1D">
            <w:pPr>
              <w:pStyle w:val="ac"/>
              <w:ind w:left="0"/>
              <w:jc w:val="center"/>
              <w:rPr>
                <w:color w:val="000000"/>
              </w:rPr>
            </w:pPr>
            <w:r>
              <w:rPr>
                <w:color w:val="000000"/>
              </w:rPr>
              <w:t>15</w:t>
            </w:r>
          </w:p>
        </w:tc>
        <w:tc>
          <w:tcPr>
            <w:tcW w:w="1599" w:type="dxa"/>
          </w:tcPr>
          <w:p w:rsidR="002D1A98" w:rsidRPr="000103C1" w:rsidRDefault="002D1A98" w:rsidP="009B6A1D">
            <w:pPr>
              <w:pStyle w:val="ac"/>
              <w:ind w:left="0"/>
              <w:jc w:val="center"/>
              <w:rPr>
                <w:color w:val="000000"/>
              </w:rPr>
            </w:pPr>
            <w:r>
              <w:rPr>
                <w:color w:val="000000"/>
              </w:rPr>
              <w:t>2</w:t>
            </w:r>
          </w:p>
        </w:tc>
        <w:tc>
          <w:tcPr>
            <w:tcW w:w="1476" w:type="dxa"/>
          </w:tcPr>
          <w:p w:rsidR="002D1A98" w:rsidRPr="000103C1" w:rsidRDefault="002D1A98" w:rsidP="009B6A1D">
            <w:pPr>
              <w:pStyle w:val="ac"/>
              <w:ind w:left="0"/>
              <w:jc w:val="center"/>
              <w:rPr>
                <w:color w:val="000000"/>
              </w:rPr>
            </w:pPr>
            <w:r>
              <w:rPr>
                <w:color w:val="000000"/>
              </w:rPr>
              <w:t>0,058</w:t>
            </w:r>
          </w:p>
        </w:tc>
      </w:tr>
      <w:tr w:rsidR="002D1A98" w:rsidRPr="000103C1" w:rsidTr="004D3937">
        <w:trPr>
          <w:trHeight w:val="210"/>
        </w:trPr>
        <w:tc>
          <w:tcPr>
            <w:tcW w:w="818" w:type="dxa"/>
          </w:tcPr>
          <w:p w:rsidR="002D1A98" w:rsidRPr="000103C1" w:rsidRDefault="004D3937" w:rsidP="009B6A1D">
            <w:pPr>
              <w:pStyle w:val="ac"/>
              <w:ind w:left="0"/>
              <w:jc w:val="center"/>
              <w:rPr>
                <w:color w:val="000000"/>
              </w:rPr>
            </w:pPr>
            <w:r>
              <w:rPr>
                <w:color w:val="000000"/>
              </w:rPr>
              <w:t>38</w:t>
            </w:r>
          </w:p>
        </w:tc>
        <w:tc>
          <w:tcPr>
            <w:tcW w:w="2693" w:type="dxa"/>
          </w:tcPr>
          <w:p w:rsidR="002D1A98" w:rsidRPr="000103C1" w:rsidRDefault="002D1A98" w:rsidP="009B6A1D">
            <w:pPr>
              <w:pStyle w:val="ac"/>
              <w:ind w:left="0"/>
              <w:jc w:val="center"/>
              <w:rPr>
                <w:color w:val="000000"/>
              </w:rPr>
            </w:pPr>
            <w:r>
              <w:rPr>
                <w:color w:val="000000"/>
              </w:rPr>
              <w:t>тк36-тк37</w:t>
            </w:r>
          </w:p>
        </w:tc>
        <w:tc>
          <w:tcPr>
            <w:tcW w:w="1559" w:type="dxa"/>
          </w:tcPr>
          <w:p w:rsidR="002D1A98" w:rsidRPr="000103C1" w:rsidRDefault="002D1A98" w:rsidP="009B6A1D">
            <w:pPr>
              <w:pStyle w:val="ac"/>
              <w:ind w:left="0"/>
              <w:jc w:val="center"/>
              <w:rPr>
                <w:color w:val="000000"/>
              </w:rPr>
            </w:pPr>
            <w:r>
              <w:rPr>
                <w:color w:val="000000"/>
              </w:rPr>
              <w:t>159</w:t>
            </w:r>
          </w:p>
        </w:tc>
        <w:tc>
          <w:tcPr>
            <w:tcW w:w="1745" w:type="dxa"/>
          </w:tcPr>
          <w:p w:rsidR="002D1A98" w:rsidRPr="000103C1" w:rsidRDefault="002D1A98" w:rsidP="009B6A1D">
            <w:pPr>
              <w:pStyle w:val="ac"/>
              <w:ind w:left="0"/>
              <w:jc w:val="center"/>
              <w:rPr>
                <w:color w:val="000000"/>
              </w:rPr>
            </w:pPr>
            <w:r>
              <w:rPr>
                <w:color w:val="000000"/>
              </w:rPr>
              <w:t>24</w:t>
            </w:r>
          </w:p>
        </w:tc>
        <w:tc>
          <w:tcPr>
            <w:tcW w:w="1599" w:type="dxa"/>
          </w:tcPr>
          <w:p w:rsidR="002D1A98" w:rsidRPr="000103C1" w:rsidRDefault="002D1A98" w:rsidP="009B6A1D">
            <w:pPr>
              <w:pStyle w:val="ac"/>
              <w:ind w:left="0"/>
              <w:jc w:val="center"/>
              <w:rPr>
                <w:color w:val="000000"/>
              </w:rPr>
            </w:pPr>
            <w:r>
              <w:rPr>
                <w:color w:val="000000"/>
              </w:rPr>
              <w:t>2</w:t>
            </w:r>
          </w:p>
        </w:tc>
        <w:tc>
          <w:tcPr>
            <w:tcW w:w="1476" w:type="dxa"/>
          </w:tcPr>
          <w:p w:rsidR="002D1A98" w:rsidRPr="000103C1" w:rsidRDefault="002D1A98" w:rsidP="009B6A1D">
            <w:pPr>
              <w:pStyle w:val="ac"/>
              <w:ind w:left="0"/>
              <w:jc w:val="center"/>
              <w:rPr>
                <w:color w:val="000000"/>
              </w:rPr>
            </w:pPr>
            <w:r>
              <w:rPr>
                <w:color w:val="000000"/>
              </w:rPr>
              <w:t>0,848</w:t>
            </w:r>
          </w:p>
        </w:tc>
      </w:tr>
      <w:tr w:rsidR="00340A56" w:rsidRPr="000103C1" w:rsidTr="004D3937">
        <w:trPr>
          <w:trHeight w:val="225"/>
        </w:trPr>
        <w:tc>
          <w:tcPr>
            <w:tcW w:w="818" w:type="dxa"/>
          </w:tcPr>
          <w:p w:rsidR="00340A56" w:rsidRPr="000103C1" w:rsidRDefault="004D3937" w:rsidP="009B6A1D">
            <w:pPr>
              <w:pStyle w:val="ac"/>
              <w:ind w:left="0"/>
              <w:jc w:val="center"/>
              <w:rPr>
                <w:color w:val="000000"/>
              </w:rPr>
            </w:pPr>
            <w:r>
              <w:rPr>
                <w:color w:val="000000"/>
              </w:rPr>
              <w:t>39</w:t>
            </w:r>
          </w:p>
        </w:tc>
        <w:tc>
          <w:tcPr>
            <w:tcW w:w="2693" w:type="dxa"/>
          </w:tcPr>
          <w:p w:rsidR="00340A56" w:rsidRPr="000103C1" w:rsidRDefault="004D3937" w:rsidP="009B6A1D">
            <w:pPr>
              <w:pStyle w:val="ac"/>
              <w:ind w:left="0"/>
              <w:jc w:val="center"/>
              <w:rPr>
                <w:color w:val="000000"/>
              </w:rPr>
            </w:pPr>
            <w:r>
              <w:rPr>
                <w:color w:val="000000"/>
              </w:rPr>
              <w:t>тк37-тк38</w:t>
            </w:r>
          </w:p>
        </w:tc>
        <w:tc>
          <w:tcPr>
            <w:tcW w:w="1559" w:type="dxa"/>
          </w:tcPr>
          <w:p w:rsidR="00340A56" w:rsidRPr="000103C1" w:rsidRDefault="004D3937" w:rsidP="009B6A1D">
            <w:pPr>
              <w:pStyle w:val="ac"/>
              <w:ind w:left="0"/>
              <w:jc w:val="center"/>
              <w:rPr>
                <w:color w:val="000000"/>
              </w:rPr>
            </w:pPr>
            <w:r>
              <w:rPr>
                <w:color w:val="000000"/>
              </w:rPr>
              <w:t>159</w:t>
            </w:r>
          </w:p>
        </w:tc>
        <w:tc>
          <w:tcPr>
            <w:tcW w:w="1745" w:type="dxa"/>
          </w:tcPr>
          <w:p w:rsidR="00340A56" w:rsidRPr="000103C1" w:rsidRDefault="004D3937" w:rsidP="009B6A1D">
            <w:pPr>
              <w:pStyle w:val="ac"/>
              <w:ind w:left="0"/>
              <w:jc w:val="center"/>
              <w:rPr>
                <w:color w:val="000000"/>
              </w:rPr>
            </w:pPr>
            <w:r>
              <w:rPr>
                <w:color w:val="000000"/>
              </w:rPr>
              <w:t>18</w:t>
            </w:r>
          </w:p>
        </w:tc>
        <w:tc>
          <w:tcPr>
            <w:tcW w:w="1599" w:type="dxa"/>
          </w:tcPr>
          <w:p w:rsidR="00340A56" w:rsidRPr="000103C1" w:rsidRDefault="004D3937" w:rsidP="009B6A1D">
            <w:pPr>
              <w:pStyle w:val="ac"/>
              <w:ind w:left="0"/>
              <w:jc w:val="center"/>
              <w:rPr>
                <w:color w:val="000000"/>
              </w:rPr>
            </w:pPr>
            <w:r>
              <w:rPr>
                <w:color w:val="000000"/>
              </w:rPr>
              <w:t>2</w:t>
            </w:r>
          </w:p>
        </w:tc>
        <w:tc>
          <w:tcPr>
            <w:tcW w:w="1476" w:type="dxa"/>
          </w:tcPr>
          <w:p w:rsidR="00340A56" w:rsidRPr="000103C1" w:rsidRDefault="004D3937" w:rsidP="009B6A1D">
            <w:pPr>
              <w:pStyle w:val="ac"/>
              <w:ind w:left="0"/>
              <w:jc w:val="center"/>
              <w:rPr>
                <w:color w:val="000000"/>
              </w:rPr>
            </w:pPr>
            <w:r>
              <w:rPr>
                <w:color w:val="000000"/>
              </w:rPr>
              <w:t>0,636</w:t>
            </w:r>
          </w:p>
        </w:tc>
      </w:tr>
      <w:tr w:rsidR="00340A56" w:rsidRPr="000103C1" w:rsidTr="004D3937">
        <w:trPr>
          <w:trHeight w:val="141"/>
        </w:trPr>
        <w:tc>
          <w:tcPr>
            <w:tcW w:w="818" w:type="dxa"/>
          </w:tcPr>
          <w:p w:rsidR="00340A56" w:rsidRPr="000103C1" w:rsidRDefault="004D3937" w:rsidP="009B6A1D">
            <w:pPr>
              <w:pStyle w:val="ac"/>
              <w:ind w:left="0"/>
              <w:jc w:val="center"/>
              <w:rPr>
                <w:color w:val="000000"/>
              </w:rPr>
            </w:pPr>
            <w:r>
              <w:rPr>
                <w:color w:val="000000"/>
              </w:rPr>
              <w:t>40</w:t>
            </w:r>
          </w:p>
        </w:tc>
        <w:tc>
          <w:tcPr>
            <w:tcW w:w="2693" w:type="dxa"/>
          </w:tcPr>
          <w:p w:rsidR="00340A56" w:rsidRPr="000103C1" w:rsidRDefault="004D3937" w:rsidP="009B6A1D">
            <w:pPr>
              <w:pStyle w:val="ac"/>
              <w:ind w:left="0"/>
              <w:jc w:val="center"/>
              <w:rPr>
                <w:color w:val="000000"/>
              </w:rPr>
            </w:pPr>
            <w:r>
              <w:rPr>
                <w:color w:val="000000"/>
              </w:rPr>
              <w:t>тк38-тк40</w:t>
            </w:r>
          </w:p>
        </w:tc>
        <w:tc>
          <w:tcPr>
            <w:tcW w:w="1559" w:type="dxa"/>
          </w:tcPr>
          <w:p w:rsidR="00340A56" w:rsidRPr="000103C1" w:rsidRDefault="004D3937" w:rsidP="009B6A1D">
            <w:pPr>
              <w:pStyle w:val="ac"/>
              <w:ind w:left="0"/>
              <w:jc w:val="center"/>
              <w:rPr>
                <w:color w:val="000000"/>
              </w:rPr>
            </w:pPr>
            <w:r>
              <w:rPr>
                <w:color w:val="000000"/>
              </w:rPr>
              <w:t>57</w:t>
            </w:r>
          </w:p>
        </w:tc>
        <w:tc>
          <w:tcPr>
            <w:tcW w:w="1745" w:type="dxa"/>
          </w:tcPr>
          <w:p w:rsidR="00340A56" w:rsidRPr="000103C1" w:rsidRDefault="004D3937" w:rsidP="009B6A1D">
            <w:pPr>
              <w:pStyle w:val="ac"/>
              <w:ind w:left="0"/>
              <w:jc w:val="center"/>
              <w:rPr>
                <w:color w:val="000000"/>
              </w:rPr>
            </w:pPr>
            <w:r>
              <w:rPr>
                <w:color w:val="000000"/>
              </w:rPr>
              <w:t>12</w:t>
            </w:r>
          </w:p>
        </w:tc>
        <w:tc>
          <w:tcPr>
            <w:tcW w:w="1599" w:type="dxa"/>
          </w:tcPr>
          <w:p w:rsidR="00340A56" w:rsidRPr="000103C1" w:rsidRDefault="004D3937" w:rsidP="009B6A1D">
            <w:pPr>
              <w:pStyle w:val="ac"/>
              <w:ind w:left="0"/>
              <w:jc w:val="center"/>
              <w:rPr>
                <w:color w:val="000000"/>
              </w:rPr>
            </w:pPr>
            <w:r>
              <w:rPr>
                <w:color w:val="000000"/>
              </w:rPr>
              <w:t>2</w:t>
            </w:r>
          </w:p>
        </w:tc>
        <w:tc>
          <w:tcPr>
            <w:tcW w:w="1476" w:type="dxa"/>
          </w:tcPr>
          <w:p w:rsidR="00340A56" w:rsidRPr="000103C1" w:rsidRDefault="004D3937" w:rsidP="009B6A1D">
            <w:pPr>
              <w:pStyle w:val="ac"/>
              <w:ind w:left="0"/>
              <w:jc w:val="center"/>
              <w:rPr>
                <w:color w:val="000000"/>
              </w:rPr>
            </w:pPr>
            <w:r>
              <w:rPr>
                <w:color w:val="000000"/>
              </w:rPr>
              <w:t>0,048</w:t>
            </w:r>
          </w:p>
        </w:tc>
      </w:tr>
      <w:tr w:rsidR="00340A56" w:rsidRPr="000103C1" w:rsidTr="004D3937">
        <w:trPr>
          <w:trHeight w:val="240"/>
        </w:trPr>
        <w:tc>
          <w:tcPr>
            <w:tcW w:w="818" w:type="dxa"/>
          </w:tcPr>
          <w:p w:rsidR="00340A56" w:rsidRPr="000103C1" w:rsidRDefault="004D3937" w:rsidP="009B6A1D">
            <w:pPr>
              <w:pStyle w:val="ac"/>
              <w:ind w:left="0"/>
              <w:jc w:val="center"/>
              <w:rPr>
                <w:color w:val="000000"/>
              </w:rPr>
            </w:pPr>
            <w:r>
              <w:rPr>
                <w:color w:val="000000"/>
              </w:rPr>
              <w:t>41</w:t>
            </w:r>
          </w:p>
        </w:tc>
        <w:tc>
          <w:tcPr>
            <w:tcW w:w="2693" w:type="dxa"/>
          </w:tcPr>
          <w:p w:rsidR="00340A56" w:rsidRPr="000103C1" w:rsidRDefault="004D3937" w:rsidP="009B6A1D">
            <w:pPr>
              <w:pStyle w:val="ac"/>
              <w:ind w:left="0"/>
              <w:jc w:val="center"/>
              <w:rPr>
                <w:color w:val="000000"/>
              </w:rPr>
            </w:pPr>
            <w:r>
              <w:rPr>
                <w:color w:val="000000"/>
              </w:rPr>
              <w:t>тк40-тк42</w:t>
            </w:r>
          </w:p>
        </w:tc>
        <w:tc>
          <w:tcPr>
            <w:tcW w:w="1559" w:type="dxa"/>
          </w:tcPr>
          <w:p w:rsidR="00340A56" w:rsidRPr="000103C1" w:rsidRDefault="004D3937" w:rsidP="009B6A1D">
            <w:pPr>
              <w:pStyle w:val="ac"/>
              <w:ind w:left="0"/>
              <w:jc w:val="center"/>
              <w:rPr>
                <w:color w:val="000000"/>
              </w:rPr>
            </w:pPr>
            <w:r>
              <w:rPr>
                <w:color w:val="000000"/>
              </w:rPr>
              <w:t>57</w:t>
            </w:r>
          </w:p>
        </w:tc>
        <w:tc>
          <w:tcPr>
            <w:tcW w:w="1745" w:type="dxa"/>
          </w:tcPr>
          <w:p w:rsidR="00340A56" w:rsidRPr="000103C1" w:rsidRDefault="004D3937" w:rsidP="009B6A1D">
            <w:pPr>
              <w:pStyle w:val="ac"/>
              <w:ind w:left="0"/>
              <w:jc w:val="center"/>
              <w:rPr>
                <w:color w:val="000000"/>
              </w:rPr>
            </w:pPr>
            <w:r>
              <w:rPr>
                <w:color w:val="000000"/>
              </w:rPr>
              <w:t>150</w:t>
            </w:r>
          </w:p>
        </w:tc>
        <w:tc>
          <w:tcPr>
            <w:tcW w:w="1599" w:type="dxa"/>
          </w:tcPr>
          <w:p w:rsidR="00340A56" w:rsidRPr="000103C1" w:rsidRDefault="004D3937" w:rsidP="009B6A1D">
            <w:pPr>
              <w:pStyle w:val="ac"/>
              <w:ind w:left="0"/>
              <w:jc w:val="center"/>
              <w:rPr>
                <w:color w:val="000000"/>
              </w:rPr>
            </w:pPr>
            <w:r>
              <w:rPr>
                <w:color w:val="000000"/>
              </w:rPr>
              <w:t>2</w:t>
            </w:r>
          </w:p>
        </w:tc>
        <w:tc>
          <w:tcPr>
            <w:tcW w:w="1476" w:type="dxa"/>
          </w:tcPr>
          <w:p w:rsidR="00340A56" w:rsidRPr="000103C1" w:rsidRDefault="004D3937" w:rsidP="009B6A1D">
            <w:pPr>
              <w:pStyle w:val="ac"/>
              <w:ind w:left="0"/>
              <w:jc w:val="center"/>
              <w:rPr>
                <w:color w:val="000000"/>
              </w:rPr>
            </w:pPr>
            <w:r>
              <w:rPr>
                <w:color w:val="000000"/>
              </w:rPr>
              <w:t>0,588</w:t>
            </w:r>
          </w:p>
        </w:tc>
      </w:tr>
      <w:tr w:rsidR="00340A56" w:rsidRPr="000103C1" w:rsidTr="004D3937">
        <w:trPr>
          <w:trHeight w:val="111"/>
        </w:trPr>
        <w:tc>
          <w:tcPr>
            <w:tcW w:w="818" w:type="dxa"/>
          </w:tcPr>
          <w:p w:rsidR="00340A56" w:rsidRPr="000103C1" w:rsidRDefault="004D3937" w:rsidP="009B6A1D">
            <w:pPr>
              <w:pStyle w:val="ac"/>
              <w:ind w:left="0"/>
              <w:jc w:val="center"/>
              <w:rPr>
                <w:color w:val="000000"/>
              </w:rPr>
            </w:pPr>
            <w:r>
              <w:rPr>
                <w:color w:val="000000"/>
              </w:rPr>
              <w:t>42</w:t>
            </w:r>
          </w:p>
        </w:tc>
        <w:tc>
          <w:tcPr>
            <w:tcW w:w="2693" w:type="dxa"/>
          </w:tcPr>
          <w:p w:rsidR="00340A56" w:rsidRPr="000103C1" w:rsidRDefault="004D3937" w:rsidP="009B6A1D">
            <w:pPr>
              <w:pStyle w:val="ac"/>
              <w:ind w:left="0"/>
              <w:jc w:val="center"/>
              <w:rPr>
                <w:color w:val="000000"/>
              </w:rPr>
            </w:pPr>
            <w:r>
              <w:rPr>
                <w:color w:val="000000"/>
              </w:rPr>
              <w:t>тк38-тк39</w:t>
            </w:r>
          </w:p>
        </w:tc>
        <w:tc>
          <w:tcPr>
            <w:tcW w:w="1559" w:type="dxa"/>
          </w:tcPr>
          <w:p w:rsidR="00340A56" w:rsidRPr="000103C1" w:rsidRDefault="004D3937" w:rsidP="009B6A1D">
            <w:pPr>
              <w:pStyle w:val="ac"/>
              <w:ind w:left="0"/>
              <w:jc w:val="center"/>
              <w:rPr>
                <w:color w:val="000000"/>
              </w:rPr>
            </w:pPr>
            <w:r>
              <w:rPr>
                <w:color w:val="000000"/>
              </w:rPr>
              <w:t>159</w:t>
            </w:r>
          </w:p>
        </w:tc>
        <w:tc>
          <w:tcPr>
            <w:tcW w:w="1745" w:type="dxa"/>
          </w:tcPr>
          <w:p w:rsidR="00340A56" w:rsidRPr="000103C1" w:rsidRDefault="004D3937" w:rsidP="009B6A1D">
            <w:pPr>
              <w:pStyle w:val="ac"/>
              <w:ind w:left="0"/>
              <w:jc w:val="center"/>
              <w:rPr>
                <w:color w:val="000000"/>
              </w:rPr>
            </w:pPr>
            <w:r>
              <w:rPr>
                <w:color w:val="000000"/>
              </w:rPr>
              <w:t>30</w:t>
            </w:r>
          </w:p>
        </w:tc>
        <w:tc>
          <w:tcPr>
            <w:tcW w:w="1599" w:type="dxa"/>
          </w:tcPr>
          <w:p w:rsidR="00340A56" w:rsidRPr="000103C1" w:rsidRDefault="004D3937" w:rsidP="009B6A1D">
            <w:pPr>
              <w:pStyle w:val="ac"/>
              <w:ind w:left="0"/>
              <w:jc w:val="center"/>
              <w:rPr>
                <w:color w:val="000000"/>
              </w:rPr>
            </w:pPr>
            <w:r>
              <w:rPr>
                <w:color w:val="000000"/>
              </w:rPr>
              <w:t>2</w:t>
            </w:r>
          </w:p>
        </w:tc>
        <w:tc>
          <w:tcPr>
            <w:tcW w:w="1476" w:type="dxa"/>
          </w:tcPr>
          <w:p w:rsidR="00340A56" w:rsidRPr="000103C1" w:rsidRDefault="004D3937" w:rsidP="009B6A1D">
            <w:pPr>
              <w:pStyle w:val="ac"/>
              <w:ind w:left="0"/>
              <w:jc w:val="center"/>
              <w:rPr>
                <w:color w:val="000000"/>
              </w:rPr>
            </w:pPr>
            <w:r>
              <w:rPr>
                <w:color w:val="000000"/>
              </w:rPr>
              <w:t>1,06</w:t>
            </w:r>
          </w:p>
        </w:tc>
      </w:tr>
      <w:tr w:rsidR="004D3937" w:rsidRPr="000103C1" w:rsidTr="004D3937">
        <w:trPr>
          <w:trHeight w:val="171"/>
        </w:trPr>
        <w:tc>
          <w:tcPr>
            <w:tcW w:w="818" w:type="dxa"/>
          </w:tcPr>
          <w:p w:rsidR="004D3937" w:rsidRPr="000103C1" w:rsidRDefault="004D3937" w:rsidP="009B6A1D">
            <w:pPr>
              <w:pStyle w:val="ac"/>
              <w:ind w:left="0"/>
              <w:jc w:val="center"/>
              <w:rPr>
                <w:color w:val="000000"/>
              </w:rPr>
            </w:pPr>
            <w:r>
              <w:rPr>
                <w:color w:val="000000"/>
              </w:rPr>
              <w:t>43</w:t>
            </w:r>
          </w:p>
        </w:tc>
        <w:tc>
          <w:tcPr>
            <w:tcW w:w="2693" w:type="dxa"/>
          </w:tcPr>
          <w:p w:rsidR="004D3937" w:rsidRPr="000103C1" w:rsidRDefault="004D3937" w:rsidP="009B6A1D">
            <w:pPr>
              <w:pStyle w:val="ac"/>
              <w:ind w:left="0"/>
              <w:jc w:val="center"/>
              <w:rPr>
                <w:color w:val="000000"/>
              </w:rPr>
            </w:pPr>
            <w:r>
              <w:rPr>
                <w:color w:val="000000"/>
              </w:rPr>
              <w:t>тк39-тк41</w:t>
            </w:r>
          </w:p>
        </w:tc>
        <w:tc>
          <w:tcPr>
            <w:tcW w:w="1559" w:type="dxa"/>
          </w:tcPr>
          <w:p w:rsidR="004D3937" w:rsidRPr="000103C1" w:rsidRDefault="004D3937" w:rsidP="009B6A1D">
            <w:pPr>
              <w:pStyle w:val="ac"/>
              <w:ind w:left="0"/>
              <w:jc w:val="center"/>
              <w:rPr>
                <w:color w:val="000000"/>
              </w:rPr>
            </w:pPr>
            <w:r>
              <w:rPr>
                <w:color w:val="000000"/>
              </w:rPr>
              <w:t>76</w:t>
            </w:r>
          </w:p>
        </w:tc>
        <w:tc>
          <w:tcPr>
            <w:tcW w:w="1745" w:type="dxa"/>
          </w:tcPr>
          <w:p w:rsidR="004D3937" w:rsidRPr="000103C1" w:rsidRDefault="004D3937" w:rsidP="009B6A1D">
            <w:pPr>
              <w:pStyle w:val="ac"/>
              <w:ind w:left="0"/>
              <w:jc w:val="center"/>
              <w:rPr>
                <w:color w:val="000000"/>
              </w:rPr>
            </w:pPr>
            <w:r>
              <w:rPr>
                <w:color w:val="000000"/>
              </w:rPr>
              <w:t>118</w:t>
            </w:r>
          </w:p>
        </w:tc>
        <w:tc>
          <w:tcPr>
            <w:tcW w:w="1599" w:type="dxa"/>
          </w:tcPr>
          <w:p w:rsidR="004D3937" w:rsidRPr="000103C1" w:rsidRDefault="004D3937" w:rsidP="009B6A1D">
            <w:pPr>
              <w:pStyle w:val="ac"/>
              <w:ind w:left="0"/>
              <w:jc w:val="center"/>
              <w:rPr>
                <w:color w:val="000000"/>
              </w:rPr>
            </w:pPr>
            <w:r>
              <w:rPr>
                <w:color w:val="000000"/>
              </w:rPr>
              <w:t>2</w:t>
            </w:r>
          </w:p>
        </w:tc>
        <w:tc>
          <w:tcPr>
            <w:tcW w:w="1476" w:type="dxa"/>
          </w:tcPr>
          <w:p w:rsidR="004D3937" w:rsidRPr="000103C1" w:rsidRDefault="004D3937" w:rsidP="009B6A1D">
            <w:pPr>
              <w:pStyle w:val="ac"/>
              <w:ind w:left="0"/>
              <w:jc w:val="center"/>
              <w:rPr>
                <w:color w:val="000000"/>
              </w:rPr>
            </w:pPr>
            <w:r>
              <w:rPr>
                <w:color w:val="000000"/>
              </w:rPr>
              <w:t>0,882</w:t>
            </w:r>
          </w:p>
        </w:tc>
      </w:tr>
      <w:tr w:rsidR="004D3937" w:rsidRPr="000103C1" w:rsidTr="004D3937">
        <w:trPr>
          <w:trHeight w:val="210"/>
        </w:trPr>
        <w:tc>
          <w:tcPr>
            <w:tcW w:w="818" w:type="dxa"/>
          </w:tcPr>
          <w:p w:rsidR="004D3937" w:rsidRPr="000103C1" w:rsidRDefault="004D3937" w:rsidP="009B6A1D">
            <w:pPr>
              <w:pStyle w:val="ac"/>
              <w:ind w:left="0"/>
              <w:jc w:val="center"/>
              <w:rPr>
                <w:color w:val="000000"/>
              </w:rPr>
            </w:pPr>
            <w:r>
              <w:rPr>
                <w:color w:val="000000"/>
              </w:rPr>
              <w:t>44</w:t>
            </w:r>
          </w:p>
        </w:tc>
        <w:tc>
          <w:tcPr>
            <w:tcW w:w="2693" w:type="dxa"/>
          </w:tcPr>
          <w:p w:rsidR="004D3937" w:rsidRPr="000103C1" w:rsidRDefault="004D3937" w:rsidP="009B6A1D">
            <w:pPr>
              <w:pStyle w:val="ac"/>
              <w:ind w:left="0"/>
              <w:jc w:val="center"/>
              <w:rPr>
                <w:color w:val="000000"/>
              </w:rPr>
            </w:pPr>
            <w:r>
              <w:rPr>
                <w:color w:val="000000"/>
              </w:rPr>
              <w:t>тк41-тк45</w:t>
            </w:r>
          </w:p>
        </w:tc>
        <w:tc>
          <w:tcPr>
            <w:tcW w:w="1559" w:type="dxa"/>
          </w:tcPr>
          <w:p w:rsidR="004D3937" w:rsidRPr="000103C1" w:rsidRDefault="004D3937" w:rsidP="009B6A1D">
            <w:pPr>
              <w:pStyle w:val="ac"/>
              <w:ind w:left="0"/>
              <w:jc w:val="center"/>
              <w:rPr>
                <w:color w:val="000000"/>
              </w:rPr>
            </w:pPr>
            <w:r>
              <w:rPr>
                <w:color w:val="000000"/>
              </w:rPr>
              <w:t>108</w:t>
            </w:r>
          </w:p>
        </w:tc>
        <w:tc>
          <w:tcPr>
            <w:tcW w:w="1745" w:type="dxa"/>
          </w:tcPr>
          <w:p w:rsidR="004D3937" w:rsidRPr="000103C1" w:rsidRDefault="004D3937" w:rsidP="009B6A1D">
            <w:pPr>
              <w:pStyle w:val="ac"/>
              <w:ind w:left="0"/>
              <w:jc w:val="center"/>
              <w:rPr>
                <w:color w:val="000000"/>
              </w:rPr>
            </w:pPr>
            <w:r>
              <w:rPr>
                <w:color w:val="000000"/>
              </w:rPr>
              <w:t>30</w:t>
            </w:r>
          </w:p>
        </w:tc>
        <w:tc>
          <w:tcPr>
            <w:tcW w:w="1599" w:type="dxa"/>
          </w:tcPr>
          <w:p w:rsidR="004D3937" w:rsidRPr="000103C1" w:rsidRDefault="004D3937" w:rsidP="009B6A1D">
            <w:pPr>
              <w:pStyle w:val="ac"/>
              <w:ind w:left="0"/>
              <w:jc w:val="center"/>
              <w:rPr>
                <w:color w:val="000000"/>
              </w:rPr>
            </w:pPr>
            <w:r>
              <w:rPr>
                <w:color w:val="000000"/>
              </w:rPr>
              <w:t>2</w:t>
            </w:r>
          </w:p>
        </w:tc>
        <w:tc>
          <w:tcPr>
            <w:tcW w:w="1476" w:type="dxa"/>
          </w:tcPr>
          <w:p w:rsidR="004D3937" w:rsidRPr="000103C1" w:rsidRDefault="004D3937" w:rsidP="009B6A1D">
            <w:pPr>
              <w:pStyle w:val="ac"/>
              <w:ind w:left="0"/>
              <w:jc w:val="center"/>
              <w:rPr>
                <w:color w:val="000000"/>
              </w:rPr>
            </w:pPr>
            <w:r>
              <w:rPr>
                <w:color w:val="000000"/>
              </w:rPr>
              <w:t>0,472</w:t>
            </w:r>
          </w:p>
        </w:tc>
      </w:tr>
      <w:tr w:rsidR="004D3937" w:rsidRPr="000103C1" w:rsidTr="004D3937">
        <w:trPr>
          <w:trHeight w:val="255"/>
        </w:trPr>
        <w:tc>
          <w:tcPr>
            <w:tcW w:w="818" w:type="dxa"/>
          </w:tcPr>
          <w:p w:rsidR="004D3937" w:rsidRPr="000103C1" w:rsidRDefault="004D3937" w:rsidP="009B6A1D">
            <w:pPr>
              <w:pStyle w:val="ac"/>
              <w:ind w:left="0"/>
              <w:jc w:val="center"/>
              <w:rPr>
                <w:color w:val="000000"/>
              </w:rPr>
            </w:pPr>
          </w:p>
        </w:tc>
        <w:tc>
          <w:tcPr>
            <w:tcW w:w="2693" w:type="dxa"/>
          </w:tcPr>
          <w:p w:rsidR="004D3937" w:rsidRPr="004D3937" w:rsidRDefault="004D3937" w:rsidP="004D3937">
            <w:pPr>
              <w:pStyle w:val="ac"/>
              <w:ind w:left="0"/>
              <w:jc w:val="right"/>
              <w:rPr>
                <w:b/>
                <w:color w:val="000000"/>
              </w:rPr>
            </w:pPr>
            <w:r>
              <w:rPr>
                <w:b/>
                <w:color w:val="000000"/>
              </w:rPr>
              <w:t>Итого:</w:t>
            </w:r>
          </w:p>
        </w:tc>
        <w:tc>
          <w:tcPr>
            <w:tcW w:w="1559" w:type="dxa"/>
          </w:tcPr>
          <w:p w:rsidR="004D3937" w:rsidRPr="004D3937" w:rsidRDefault="004D3937" w:rsidP="009B6A1D">
            <w:pPr>
              <w:pStyle w:val="ac"/>
              <w:ind w:left="0"/>
              <w:jc w:val="center"/>
              <w:rPr>
                <w:b/>
                <w:color w:val="000000"/>
              </w:rPr>
            </w:pPr>
          </w:p>
        </w:tc>
        <w:tc>
          <w:tcPr>
            <w:tcW w:w="1745" w:type="dxa"/>
          </w:tcPr>
          <w:p w:rsidR="004D3937" w:rsidRPr="004D3937" w:rsidRDefault="004D3937" w:rsidP="009B6A1D">
            <w:pPr>
              <w:pStyle w:val="ac"/>
              <w:ind w:left="0"/>
              <w:jc w:val="center"/>
              <w:rPr>
                <w:b/>
                <w:color w:val="000000"/>
              </w:rPr>
            </w:pPr>
            <w:r w:rsidRPr="004D3937">
              <w:rPr>
                <w:b/>
                <w:color w:val="000000"/>
              </w:rPr>
              <w:t>1990</w:t>
            </w:r>
          </w:p>
        </w:tc>
        <w:tc>
          <w:tcPr>
            <w:tcW w:w="1599" w:type="dxa"/>
          </w:tcPr>
          <w:p w:rsidR="004D3937" w:rsidRPr="004D3937" w:rsidRDefault="004D3937" w:rsidP="009B6A1D">
            <w:pPr>
              <w:pStyle w:val="ac"/>
              <w:ind w:left="0"/>
              <w:jc w:val="center"/>
              <w:rPr>
                <w:b/>
                <w:color w:val="000000"/>
              </w:rPr>
            </w:pPr>
          </w:p>
        </w:tc>
        <w:tc>
          <w:tcPr>
            <w:tcW w:w="1476" w:type="dxa"/>
          </w:tcPr>
          <w:p w:rsidR="004D3937" w:rsidRPr="004D3937" w:rsidRDefault="004D3937" w:rsidP="009B6A1D">
            <w:pPr>
              <w:pStyle w:val="ac"/>
              <w:ind w:left="0"/>
              <w:jc w:val="center"/>
              <w:rPr>
                <w:b/>
                <w:color w:val="000000"/>
              </w:rPr>
            </w:pPr>
            <w:r>
              <w:rPr>
                <w:b/>
                <w:color w:val="000000"/>
              </w:rPr>
              <w:t>51,192</w:t>
            </w:r>
          </w:p>
        </w:tc>
      </w:tr>
      <w:tr w:rsidR="004D3937" w:rsidRPr="000103C1" w:rsidTr="004D3937">
        <w:trPr>
          <w:trHeight w:val="240"/>
        </w:trPr>
        <w:tc>
          <w:tcPr>
            <w:tcW w:w="818" w:type="dxa"/>
          </w:tcPr>
          <w:p w:rsidR="004D3937" w:rsidRPr="000103C1" w:rsidRDefault="004D3937" w:rsidP="009B6A1D">
            <w:pPr>
              <w:pStyle w:val="ac"/>
              <w:ind w:left="0"/>
              <w:jc w:val="center"/>
              <w:rPr>
                <w:color w:val="000000"/>
              </w:rPr>
            </w:pPr>
          </w:p>
        </w:tc>
        <w:tc>
          <w:tcPr>
            <w:tcW w:w="9072" w:type="dxa"/>
            <w:gridSpan w:val="5"/>
          </w:tcPr>
          <w:p w:rsidR="004D3937" w:rsidRPr="004D3937" w:rsidRDefault="004D3937" w:rsidP="004C4C1E">
            <w:pPr>
              <w:pStyle w:val="ac"/>
              <w:ind w:left="0"/>
              <w:jc w:val="both"/>
              <w:rPr>
                <w:b/>
                <w:color w:val="000000"/>
              </w:rPr>
            </w:pPr>
            <w:r w:rsidRPr="004D3937">
              <w:rPr>
                <w:b/>
                <w:color w:val="000000"/>
              </w:rPr>
              <w:t xml:space="preserve">Общая длина </w:t>
            </w:r>
            <w:r w:rsidR="00544B34">
              <w:rPr>
                <w:b/>
                <w:color w:val="000000"/>
              </w:rPr>
              <w:t>трубопроводов</w:t>
            </w:r>
            <w:r w:rsidR="0030626E">
              <w:rPr>
                <w:b/>
                <w:color w:val="000000"/>
              </w:rPr>
              <w:t xml:space="preserve"> составляет 2</w:t>
            </w:r>
            <w:r w:rsidR="004C4C1E">
              <w:rPr>
                <w:b/>
                <w:color w:val="000000"/>
              </w:rPr>
              <w:t>074</w:t>
            </w:r>
            <w:r w:rsidRPr="004D3937">
              <w:rPr>
                <w:b/>
                <w:color w:val="000000"/>
              </w:rPr>
              <w:t xml:space="preserve"> м</w:t>
            </w:r>
          </w:p>
        </w:tc>
      </w:tr>
    </w:tbl>
    <w:p w:rsidR="009B6A1D" w:rsidRDefault="009B6A1D" w:rsidP="009B6A1D">
      <w:pPr>
        <w:pStyle w:val="ac"/>
        <w:jc w:val="center"/>
        <w:rPr>
          <w:color w:val="000000"/>
          <w:sz w:val="28"/>
          <w:szCs w:val="28"/>
        </w:rPr>
      </w:pPr>
    </w:p>
    <w:p w:rsidR="009B6A1D" w:rsidRDefault="009B6A1D" w:rsidP="009B6A1D">
      <w:pPr>
        <w:spacing w:after="200" w:line="276" w:lineRule="auto"/>
        <w:rPr>
          <w:color w:val="000000"/>
          <w:sz w:val="28"/>
          <w:szCs w:val="28"/>
        </w:rPr>
      </w:pPr>
      <w:r>
        <w:rPr>
          <w:color w:val="000000"/>
          <w:sz w:val="28"/>
          <w:szCs w:val="28"/>
        </w:rPr>
        <w:br w:type="page"/>
      </w:r>
    </w:p>
    <w:p w:rsidR="009B6A1D" w:rsidRPr="004D0C91" w:rsidRDefault="009B6A1D" w:rsidP="009B6A1D">
      <w:pPr>
        <w:pStyle w:val="ac"/>
        <w:jc w:val="center"/>
        <w:rPr>
          <w:color w:val="000000"/>
          <w:sz w:val="28"/>
          <w:szCs w:val="28"/>
        </w:rPr>
      </w:pPr>
      <w:r w:rsidRPr="004D0C91">
        <w:rPr>
          <w:color w:val="000000"/>
          <w:sz w:val="28"/>
          <w:szCs w:val="28"/>
        </w:rPr>
        <w:lastRenderedPageBreak/>
        <w:t xml:space="preserve">Общая техническая характеристика  </w:t>
      </w:r>
    </w:p>
    <w:p w:rsidR="009B6A1D" w:rsidRPr="008B495A" w:rsidRDefault="009B6A1D" w:rsidP="009B6A1D">
      <w:pPr>
        <w:pStyle w:val="ac"/>
        <w:jc w:val="center"/>
        <w:rPr>
          <w:color w:val="000000"/>
          <w:sz w:val="28"/>
          <w:szCs w:val="28"/>
        </w:rPr>
      </w:pPr>
      <w:r>
        <w:rPr>
          <w:color w:val="000000"/>
          <w:sz w:val="28"/>
          <w:szCs w:val="28"/>
        </w:rPr>
        <w:t>тепловых сетей котельной №2 «</w:t>
      </w:r>
      <w:r w:rsidR="00560B5A">
        <w:rPr>
          <w:color w:val="000000"/>
          <w:sz w:val="28"/>
          <w:szCs w:val="28"/>
        </w:rPr>
        <w:t>Школа</w:t>
      </w:r>
      <w:r>
        <w:rPr>
          <w:color w:val="000000"/>
          <w:sz w:val="28"/>
          <w:szCs w:val="28"/>
        </w:rPr>
        <w:t>»</w:t>
      </w:r>
    </w:p>
    <w:p w:rsidR="009B6A1D" w:rsidRPr="0066265D" w:rsidRDefault="009B6A1D" w:rsidP="009B6A1D">
      <w:pPr>
        <w:pStyle w:val="ac"/>
        <w:ind w:firstLine="539"/>
        <w:jc w:val="right"/>
        <w:rPr>
          <w:color w:val="000000"/>
          <w:sz w:val="28"/>
          <w:szCs w:val="28"/>
        </w:rPr>
      </w:pPr>
      <w:r>
        <w:rPr>
          <w:color w:val="000000"/>
          <w:sz w:val="28"/>
          <w:szCs w:val="28"/>
        </w:rPr>
        <w:t>Таблица №9</w:t>
      </w:r>
    </w:p>
    <w:p w:rsidR="009B6A1D" w:rsidRDefault="009B6A1D" w:rsidP="009B6A1D">
      <w:pPr>
        <w:pStyle w:val="ac"/>
        <w:tabs>
          <w:tab w:val="left" w:pos="426"/>
          <w:tab w:val="center" w:pos="5253"/>
        </w:tabs>
        <w:spacing w:line="276" w:lineRule="auto"/>
        <w:ind w:left="0" w:firstLine="426"/>
        <w:rPr>
          <w:b/>
          <w:sz w:val="28"/>
          <w:szCs w:val="28"/>
        </w:rPr>
      </w:pPr>
      <w:r>
        <w:rPr>
          <w:b/>
          <w:sz w:val="28"/>
          <w:szCs w:val="28"/>
        </w:rPr>
        <w:tab/>
      </w:r>
    </w:p>
    <w:tbl>
      <w:tblPr>
        <w:tblStyle w:val="a3"/>
        <w:tblW w:w="0" w:type="auto"/>
        <w:tblInd w:w="283" w:type="dxa"/>
        <w:tblLayout w:type="fixed"/>
        <w:tblLook w:val="04A0" w:firstRow="1" w:lastRow="0" w:firstColumn="1" w:lastColumn="0" w:noHBand="0" w:noVBand="1"/>
      </w:tblPr>
      <w:tblGrid>
        <w:gridCol w:w="818"/>
        <w:gridCol w:w="2693"/>
        <w:gridCol w:w="1559"/>
        <w:gridCol w:w="1745"/>
        <w:gridCol w:w="1599"/>
        <w:gridCol w:w="1476"/>
      </w:tblGrid>
      <w:tr w:rsidR="00041AB3" w:rsidRPr="00DD56BC" w:rsidTr="00041AB3">
        <w:tc>
          <w:tcPr>
            <w:tcW w:w="818" w:type="dxa"/>
          </w:tcPr>
          <w:p w:rsidR="00041AB3" w:rsidRPr="000103C1" w:rsidRDefault="00041AB3" w:rsidP="00041AB3">
            <w:pPr>
              <w:pStyle w:val="ac"/>
              <w:ind w:left="0"/>
              <w:jc w:val="center"/>
              <w:rPr>
                <w:b/>
                <w:color w:val="000000"/>
              </w:rPr>
            </w:pPr>
            <w:r>
              <w:rPr>
                <w:b/>
                <w:color w:val="000000"/>
              </w:rPr>
              <w:t>№ участка</w:t>
            </w:r>
          </w:p>
        </w:tc>
        <w:tc>
          <w:tcPr>
            <w:tcW w:w="2693" w:type="dxa"/>
          </w:tcPr>
          <w:p w:rsidR="00041AB3" w:rsidRPr="000103C1" w:rsidRDefault="00041AB3" w:rsidP="00041AB3">
            <w:pPr>
              <w:pStyle w:val="ac"/>
              <w:ind w:left="0"/>
              <w:jc w:val="center"/>
              <w:rPr>
                <w:b/>
                <w:color w:val="000000"/>
              </w:rPr>
            </w:pPr>
            <w:r>
              <w:rPr>
                <w:b/>
                <w:color w:val="000000"/>
              </w:rPr>
              <w:t>Наименование участка трассы</w:t>
            </w:r>
          </w:p>
        </w:tc>
        <w:tc>
          <w:tcPr>
            <w:tcW w:w="1559" w:type="dxa"/>
          </w:tcPr>
          <w:p w:rsidR="00041AB3" w:rsidRPr="000103C1" w:rsidRDefault="00041AB3" w:rsidP="00041AB3">
            <w:pPr>
              <w:pStyle w:val="ac"/>
              <w:ind w:left="0"/>
              <w:jc w:val="center"/>
              <w:rPr>
                <w:b/>
                <w:color w:val="000000"/>
              </w:rPr>
            </w:pPr>
            <w:r>
              <w:rPr>
                <w:b/>
                <w:color w:val="000000"/>
              </w:rPr>
              <w:t>Диаметр трубы, мм</w:t>
            </w:r>
          </w:p>
        </w:tc>
        <w:tc>
          <w:tcPr>
            <w:tcW w:w="1745" w:type="dxa"/>
          </w:tcPr>
          <w:p w:rsidR="00041AB3" w:rsidRPr="000103C1" w:rsidRDefault="00041AB3" w:rsidP="00041AB3">
            <w:pPr>
              <w:pStyle w:val="ac"/>
              <w:ind w:left="0"/>
              <w:jc w:val="center"/>
              <w:rPr>
                <w:b/>
                <w:color w:val="000000"/>
              </w:rPr>
            </w:pPr>
            <w:r>
              <w:rPr>
                <w:b/>
                <w:color w:val="000000"/>
              </w:rPr>
              <w:t>Длина трубы, м</w:t>
            </w:r>
          </w:p>
        </w:tc>
        <w:tc>
          <w:tcPr>
            <w:tcW w:w="1599" w:type="dxa"/>
          </w:tcPr>
          <w:p w:rsidR="00041AB3" w:rsidRPr="000103C1" w:rsidRDefault="00041AB3" w:rsidP="00041AB3">
            <w:pPr>
              <w:pStyle w:val="ac"/>
              <w:ind w:left="0"/>
              <w:jc w:val="center"/>
              <w:rPr>
                <w:b/>
                <w:color w:val="000000"/>
              </w:rPr>
            </w:pPr>
            <w:r>
              <w:rPr>
                <w:b/>
                <w:color w:val="000000"/>
              </w:rPr>
              <w:t>Количество трубопроводов</w:t>
            </w:r>
          </w:p>
        </w:tc>
        <w:tc>
          <w:tcPr>
            <w:tcW w:w="1476" w:type="dxa"/>
          </w:tcPr>
          <w:p w:rsidR="00041AB3" w:rsidRPr="00DD56BC" w:rsidRDefault="00041AB3" w:rsidP="00041AB3">
            <w:pPr>
              <w:pStyle w:val="ac"/>
              <w:ind w:left="0"/>
              <w:jc w:val="center"/>
              <w:rPr>
                <w:b/>
                <w:color w:val="000000"/>
              </w:rPr>
            </w:pPr>
            <w:r>
              <w:rPr>
                <w:b/>
                <w:color w:val="000000"/>
              </w:rPr>
              <w:t>Объем теплотрассы, м</w:t>
            </w:r>
            <w:r>
              <w:rPr>
                <w:b/>
                <w:color w:val="000000"/>
                <w:vertAlign w:val="superscript"/>
              </w:rPr>
              <w:t>3</w:t>
            </w:r>
          </w:p>
        </w:tc>
      </w:tr>
      <w:tr w:rsidR="00041AB3" w:rsidRPr="000103C1" w:rsidTr="00041AB3">
        <w:tc>
          <w:tcPr>
            <w:tcW w:w="818" w:type="dxa"/>
          </w:tcPr>
          <w:p w:rsidR="00041AB3" w:rsidRPr="000103C1" w:rsidRDefault="00041AB3" w:rsidP="00041AB3">
            <w:pPr>
              <w:pStyle w:val="ac"/>
              <w:ind w:left="0"/>
              <w:jc w:val="center"/>
              <w:rPr>
                <w:color w:val="000000"/>
              </w:rPr>
            </w:pPr>
            <w:r>
              <w:rPr>
                <w:color w:val="000000"/>
              </w:rPr>
              <w:t>1</w:t>
            </w:r>
          </w:p>
        </w:tc>
        <w:tc>
          <w:tcPr>
            <w:tcW w:w="2693" w:type="dxa"/>
          </w:tcPr>
          <w:p w:rsidR="00041AB3" w:rsidRPr="000103C1" w:rsidRDefault="00041AB3" w:rsidP="00041AB3">
            <w:pPr>
              <w:pStyle w:val="ac"/>
              <w:ind w:left="0"/>
              <w:jc w:val="center"/>
              <w:rPr>
                <w:color w:val="000000"/>
              </w:rPr>
            </w:pPr>
            <w:r>
              <w:rPr>
                <w:color w:val="000000"/>
              </w:rPr>
              <w:t>котельная-тк1</w:t>
            </w:r>
          </w:p>
        </w:tc>
        <w:tc>
          <w:tcPr>
            <w:tcW w:w="1559" w:type="dxa"/>
          </w:tcPr>
          <w:p w:rsidR="00041AB3" w:rsidRPr="000103C1" w:rsidRDefault="00041AB3" w:rsidP="00041AB3">
            <w:pPr>
              <w:pStyle w:val="ac"/>
              <w:ind w:left="0"/>
              <w:jc w:val="center"/>
              <w:rPr>
                <w:color w:val="000000"/>
              </w:rPr>
            </w:pPr>
            <w:r>
              <w:rPr>
                <w:color w:val="000000"/>
              </w:rPr>
              <w:t>219</w:t>
            </w:r>
          </w:p>
        </w:tc>
        <w:tc>
          <w:tcPr>
            <w:tcW w:w="1745" w:type="dxa"/>
          </w:tcPr>
          <w:p w:rsidR="00041AB3" w:rsidRPr="000103C1" w:rsidRDefault="00041AB3" w:rsidP="00041AB3">
            <w:pPr>
              <w:pStyle w:val="ac"/>
              <w:ind w:left="0"/>
              <w:jc w:val="center"/>
              <w:rPr>
                <w:color w:val="000000"/>
              </w:rPr>
            </w:pPr>
            <w:r>
              <w:rPr>
                <w:color w:val="000000"/>
              </w:rPr>
              <w:t>18</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1,212</w:t>
            </w:r>
          </w:p>
        </w:tc>
      </w:tr>
      <w:tr w:rsidR="00041AB3" w:rsidRPr="000103C1" w:rsidTr="00041AB3">
        <w:trPr>
          <w:trHeight w:val="186"/>
        </w:trPr>
        <w:tc>
          <w:tcPr>
            <w:tcW w:w="818" w:type="dxa"/>
          </w:tcPr>
          <w:p w:rsidR="00041AB3" w:rsidRPr="000103C1" w:rsidRDefault="00041AB3" w:rsidP="00041AB3">
            <w:pPr>
              <w:pStyle w:val="ac"/>
              <w:ind w:left="0"/>
              <w:jc w:val="center"/>
              <w:rPr>
                <w:color w:val="000000"/>
              </w:rPr>
            </w:pPr>
            <w:r>
              <w:rPr>
                <w:color w:val="000000"/>
              </w:rPr>
              <w:t>2</w:t>
            </w:r>
          </w:p>
        </w:tc>
        <w:tc>
          <w:tcPr>
            <w:tcW w:w="2693" w:type="dxa"/>
          </w:tcPr>
          <w:p w:rsidR="00041AB3" w:rsidRPr="000103C1" w:rsidRDefault="00041AB3" w:rsidP="00041AB3">
            <w:pPr>
              <w:pStyle w:val="ac"/>
              <w:ind w:left="0"/>
              <w:jc w:val="center"/>
              <w:rPr>
                <w:color w:val="000000"/>
              </w:rPr>
            </w:pPr>
            <w:r>
              <w:rPr>
                <w:color w:val="000000"/>
              </w:rPr>
              <w:t>тк1-тк2</w:t>
            </w:r>
          </w:p>
        </w:tc>
        <w:tc>
          <w:tcPr>
            <w:tcW w:w="1559" w:type="dxa"/>
          </w:tcPr>
          <w:p w:rsidR="00041AB3" w:rsidRPr="000103C1" w:rsidRDefault="00041AB3" w:rsidP="00041AB3">
            <w:pPr>
              <w:pStyle w:val="ac"/>
              <w:ind w:left="0"/>
              <w:jc w:val="center"/>
              <w:rPr>
                <w:color w:val="000000"/>
              </w:rPr>
            </w:pPr>
            <w:r>
              <w:rPr>
                <w:color w:val="000000"/>
              </w:rPr>
              <w:t>159</w:t>
            </w:r>
          </w:p>
        </w:tc>
        <w:tc>
          <w:tcPr>
            <w:tcW w:w="1745" w:type="dxa"/>
          </w:tcPr>
          <w:p w:rsidR="00041AB3" w:rsidRPr="000103C1" w:rsidRDefault="00041AB3" w:rsidP="00041AB3">
            <w:pPr>
              <w:pStyle w:val="ac"/>
              <w:ind w:left="0"/>
              <w:jc w:val="center"/>
              <w:rPr>
                <w:color w:val="000000"/>
              </w:rPr>
            </w:pPr>
            <w:r>
              <w:rPr>
                <w:color w:val="000000"/>
              </w:rPr>
              <w:t>14</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0,494</w:t>
            </w:r>
          </w:p>
        </w:tc>
      </w:tr>
      <w:tr w:rsidR="00041AB3" w:rsidRPr="000103C1" w:rsidTr="00041AB3">
        <w:trPr>
          <w:trHeight w:val="171"/>
        </w:trPr>
        <w:tc>
          <w:tcPr>
            <w:tcW w:w="818" w:type="dxa"/>
          </w:tcPr>
          <w:p w:rsidR="00041AB3" w:rsidRPr="000103C1" w:rsidRDefault="00041AB3" w:rsidP="00041AB3">
            <w:pPr>
              <w:pStyle w:val="ac"/>
              <w:ind w:left="0"/>
              <w:jc w:val="center"/>
              <w:rPr>
                <w:color w:val="000000"/>
              </w:rPr>
            </w:pPr>
            <w:r>
              <w:rPr>
                <w:color w:val="000000"/>
              </w:rPr>
              <w:t>3</w:t>
            </w:r>
          </w:p>
        </w:tc>
        <w:tc>
          <w:tcPr>
            <w:tcW w:w="2693" w:type="dxa"/>
          </w:tcPr>
          <w:p w:rsidR="00041AB3" w:rsidRPr="000103C1" w:rsidRDefault="00041AB3" w:rsidP="00041AB3">
            <w:pPr>
              <w:pStyle w:val="ac"/>
              <w:ind w:left="0"/>
              <w:jc w:val="center"/>
              <w:rPr>
                <w:color w:val="000000"/>
              </w:rPr>
            </w:pPr>
            <w:r>
              <w:rPr>
                <w:color w:val="000000"/>
              </w:rPr>
              <w:t>тк2-тк3</w:t>
            </w:r>
          </w:p>
        </w:tc>
        <w:tc>
          <w:tcPr>
            <w:tcW w:w="1559" w:type="dxa"/>
          </w:tcPr>
          <w:p w:rsidR="00041AB3" w:rsidRPr="000103C1" w:rsidRDefault="00041AB3" w:rsidP="00041AB3">
            <w:pPr>
              <w:pStyle w:val="ac"/>
              <w:ind w:left="0"/>
              <w:jc w:val="center"/>
              <w:rPr>
                <w:color w:val="000000"/>
              </w:rPr>
            </w:pPr>
            <w:r>
              <w:rPr>
                <w:color w:val="000000"/>
              </w:rPr>
              <w:t>159</w:t>
            </w:r>
          </w:p>
        </w:tc>
        <w:tc>
          <w:tcPr>
            <w:tcW w:w="1745" w:type="dxa"/>
          </w:tcPr>
          <w:p w:rsidR="00041AB3" w:rsidRPr="000103C1" w:rsidRDefault="00041AB3" w:rsidP="00041AB3">
            <w:pPr>
              <w:pStyle w:val="ac"/>
              <w:ind w:left="0"/>
              <w:jc w:val="center"/>
              <w:rPr>
                <w:color w:val="000000"/>
              </w:rPr>
            </w:pPr>
            <w:r>
              <w:rPr>
                <w:color w:val="000000"/>
              </w:rPr>
              <w:t>20</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0,706</w:t>
            </w:r>
          </w:p>
        </w:tc>
      </w:tr>
      <w:tr w:rsidR="00041AB3" w:rsidRPr="000103C1" w:rsidTr="00041AB3">
        <w:trPr>
          <w:trHeight w:val="210"/>
        </w:trPr>
        <w:tc>
          <w:tcPr>
            <w:tcW w:w="818" w:type="dxa"/>
          </w:tcPr>
          <w:p w:rsidR="00041AB3" w:rsidRPr="000103C1" w:rsidRDefault="00041AB3" w:rsidP="00041AB3">
            <w:pPr>
              <w:pStyle w:val="ac"/>
              <w:ind w:left="0"/>
              <w:jc w:val="center"/>
              <w:rPr>
                <w:color w:val="000000"/>
              </w:rPr>
            </w:pPr>
            <w:r>
              <w:rPr>
                <w:color w:val="000000"/>
              </w:rPr>
              <w:t>4</w:t>
            </w:r>
          </w:p>
        </w:tc>
        <w:tc>
          <w:tcPr>
            <w:tcW w:w="2693" w:type="dxa"/>
          </w:tcPr>
          <w:p w:rsidR="00041AB3" w:rsidRPr="000103C1" w:rsidRDefault="00041AB3" w:rsidP="00041AB3">
            <w:pPr>
              <w:pStyle w:val="ac"/>
              <w:ind w:left="0"/>
              <w:jc w:val="center"/>
              <w:rPr>
                <w:color w:val="000000"/>
              </w:rPr>
            </w:pPr>
            <w:r>
              <w:rPr>
                <w:color w:val="000000"/>
              </w:rPr>
              <w:t>тк3-тк4</w:t>
            </w:r>
          </w:p>
        </w:tc>
        <w:tc>
          <w:tcPr>
            <w:tcW w:w="1559" w:type="dxa"/>
          </w:tcPr>
          <w:p w:rsidR="00041AB3" w:rsidRPr="000103C1" w:rsidRDefault="00041AB3" w:rsidP="00041AB3">
            <w:pPr>
              <w:pStyle w:val="ac"/>
              <w:ind w:left="0"/>
              <w:jc w:val="center"/>
              <w:rPr>
                <w:color w:val="000000"/>
              </w:rPr>
            </w:pPr>
            <w:r>
              <w:rPr>
                <w:color w:val="000000"/>
              </w:rPr>
              <w:t>108</w:t>
            </w:r>
          </w:p>
        </w:tc>
        <w:tc>
          <w:tcPr>
            <w:tcW w:w="1745" w:type="dxa"/>
          </w:tcPr>
          <w:p w:rsidR="00041AB3" w:rsidRPr="000103C1" w:rsidRDefault="00041AB3" w:rsidP="00041AB3">
            <w:pPr>
              <w:pStyle w:val="ac"/>
              <w:ind w:left="0"/>
              <w:jc w:val="center"/>
              <w:rPr>
                <w:color w:val="000000"/>
              </w:rPr>
            </w:pPr>
            <w:r>
              <w:rPr>
                <w:color w:val="000000"/>
              </w:rPr>
              <w:t>50</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0,786</w:t>
            </w:r>
          </w:p>
        </w:tc>
      </w:tr>
      <w:tr w:rsidR="00041AB3" w:rsidRPr="000103C1" w:rsidTr="00041AB3">
        <w:trPr>
          <w:trHeight w:val="240"/>
        </w:trPr>
        <w:tc>
          <w:tcPr>
            <w:tcW w:w="818" w:type="dxa"/>
          </w:tcPr>
          <w:p w:rsidR="00041AB3" w:rsidRPr="000103C1" w:rsidRDefault="00041AB3" w:rsidP="00041AB3">
            <w:pPr>
              <w:pStyle w:val="ac"/>
              <w:ind w:left="0"/>
              <w:jc w:val="center"/>
              <w:rPr>
                <w:color w:val="000000"/>
              </w:rPr>
            </w:pPr>
            <w:r>
              <w:rPr>
                <w:color w:val="000000"/>
              </w:rPr>
              <w:t>5</w:t>
            </w:r>
          </w:p>
        </w:tc>
        <w:tc>
          <w:tcPr>
            <w:tcW w:w="2693" w:type="dxa"/>
          </w:tcPr>
          <w:p w:rsidR="00041AB3" w:rsidRPr="000103C1" w:rsidRDefault="00041AB3" w:rsidP="00041AB3">
            <w:pPr>
              <w:pStyle w:val="ac"/>
              <w:ind w:left="0"/>
              <w:jc w:val="center"/>
              <w:rPr>
                <w:color w:val="000000"/>
              </w:rPr>
            </w:pPr>
            <w:r>
              <w:rPr>
                <w:color w:val="000000"/>
              </w:rPr>
              <w:t>тк4-тк5</w:t>
            </w:r>
          </w:p>
        </w:tc>
        <w:tc>
          <w:tcPr>
            <w:tcW w:w="1559" w:type="dxa"/>
          </w:tcPr>
          <w:p w:rsidR="00041AB3" w:rsidRPr="000103C1" w:rsidRDefault="00041AB3" w:rsidP="00041AB3">
            <w:pPr>
              <w:pStyle w:val="ac"/>
              <w:ind w:left="0"/>
              <w:jc w:val="center"/>
              <w:rPr>
                <w:color w:val="000000"/>
              </w:rPr>
            </w:pPr>
            <w:r>
              <w:rPr>
                <w:color w:val="000000"/>
              </w:rPr>
              <w:t>108</w:t>
            </w:r>
          </w:p>
        </w:tc>
        <w:tc>
          <w:tcPr>
            <w:tcW w:w="1745" w:type="dxa"/>
          </w:tcPr>
          <w:p w:rsidR="00041AB3" w:rsidRPr="000103C1" w:rsidRDefault="00041AB3" w:rsidP="00041AB3">
            <w:pPr>
              <w:pStyle w:val="ac"/>
              <w:ind w:left="0"/>
              <w:jc w:val="center"/>
              <w:rPr>
                <w:color w:val="000000"/>
              </w:rPr>
            </w:pPr>
            <w:r>
              <w:rPr>
                <w:color w:val="000000"/>
              </w:rPr>
              <w:t>73</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1,146</w:t>
            </w:r>
          </w:p>
        </w:tc>
      </w:tr>
      <w:tr w:rsidR="00041AB3" w:rsidRPr="000103C1" w:rsidTr="00041AB3">
        <w:trPr>
          <w:trHeight w:val="186"/>
        </w:trPr>
        <w:tc>
          <w:tcPr>
            <w:tcW w:w="818" w:type="dxa"/>
          </w:tcPr>
          <w:p w:rsidR="00041AB3" w:rsidRPr="000103C1" w:rsidRDefault="00041AB3" w:rsidP="00041AB3">
            <w:pPr>
              <w:pStyle w:val="ac"/>
              <w:ind w:left="0"/>
              <w:jc w:val="center"/>
              <w:rPr>
                <w:color w:val="000000"/>
              </w:rPr>
            </w:pPr>
            <w:r>
              <w:rPr>
                <w:color w:val="000000"/>
              </w:rPr>
              <w:t>6</w:t>
            </w:r>
          </w:p>
        </w:tc>
        <w:tc>
          <w:tcPr>
            <w:tcW w:w="2693" w:type="dxa"/>
          </w:tcPr>
          <w:p w:rsidR="00041AB3" w:rsidRPr="000103C1" w:rsidRDefault="00041AB3" w:rsidP="00041AB3">
            <w:pPr>
              <w:pStyle w:val="ac"/>
              <w:ind w:left="0"/>
              <w:jc w:val="center"/>
              <w:rPr>
                <w:color w:val="000000"/>
              </w:rPr>
            </w:pPr>
            <w:r>
              <w:rPr>
                <w:color w:val="000000"/>
              </w:rPr>
              <w:t>тк5-тк6а</w:t>
            </w:r>
          </w:p>
        </w:tc>
        <w:tc>
          <w:tcPr>
            <w:tcW w:w="1559" w:type="dxa"/>
          </w:tcPr>
          <w:p w:rsidR="00041AB3" w:rsidRPr="000103C1" w:rsidRDefault="00041AB3" w:rsidP="00041AB3">
            <w:pPr>
              <w:pStyle w:val="ac"/>
              <w:ind w:left="0"/>
              <w:jc w:val="center"/>
              <w:rPr>
                <w:color w:val="000000"/>
              </w:rPr>
            </w:pPr>
            <w:r>
              <w:rPr>
                <w:color w:val="000000"/>
              </w:rPr>
              <w:t>108</w:t>
            </w:r>
          </w:p>
        </w:tc>
        <w:tc>
          <w:tcPr>
            <w:tcW w:w="1745" w:type="dxa"/>
          </w:tcPr>
          <w:p w:rsidR="00041AB3" w:rsidRPr="000103C1" w:rsidRDefault="00041AB3" w:rsidP="00041AB3">
            <w:pPr>
              <w:pStyle w:val="ac"/>
              <w:ind w:left="0"/>
              <w:jc w:val="center"/>
              <w:rPr>
                <w:color w:val="000000"/>
              </w:rPr>
            </w:pPr>
            <w:r>
              <w:rPr>
                <w:color w:val="000000"/>
              </w:rPr>
              <w:t>16</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0,252</w:t>
            </w:r>
          </w:p>
        </w:tc>
      </w:tr>
      <w:tr w:rsidR="00041AB3" w:rsidRPr="000103C1" w:rsidTr="00041AB3">
        <w:trPr>
          <w:trHeight w:val="186"/>
        </w:trPr>
        <w:tc>
          <w:tcPr>
            <w:tcW w:w="818" w:type="dxa"/>
          </w:tcPr>
          <w:p w:rsidR="00041AB3" w:rsidRPr="000103C1" w:rsidRDefault="00041AB3" w:rsidP="00041AB3">
            <w:pPr>
              <w:pStyle w:val="ac"/>
              <w:ind w:left="0"/>
              <w:jc w:val="center"/>
              <w:rPr>
                <w:color w:val="000000"/>
              </w:rPr>
            </w:pPr>
            <w:r>
              <w:rPr>
                <w:color w:val="000000"/>
              </w:rPr>
              <w:t>7</w:t>
            </w:r>
          </w:p>
        </w:tc>
        <w:tc>
          <w:tcPr>
            <w:tcW w:w="2693" w:type="dxa"/>
          </w:tcPr>
          <w:p w:rsidR="00041AB3" w:rsidRPr="000103C1" w:rsidRDefault="00041AB3" w:rsidP="00041AB3">
            <w:pPr>
              <w:pStyle w:val="ac"/>
              <w:ind w:left="0"/>
              <w:jc w:val="center"/>
              <w:rPr>
                <w:color w:val="000000"/>
              </w:rPr>
            </w:pPr>
            <w:r>
              <w:rPr>
                <w:color w:val="000000"/>
              </w:rPr>
              <w:t>тк6а-тк6</w:t>
            </w:r>
          </w:p>
        </w:tc>
        <w:tc>
          <w:tcPr>
            <w:tcW w:w="1559" w:type="dxa"/>
          </w:tcPr>
          <w:p w:rsidR="00041AB3" w:rsidRPr="000103C1" w:rsidRDefault="00041AB3" w:rsidP="00041AB3">
            <w:pPr>
              <w:pStyle w:val="ac"/>
              <w:ind w:left="0"/>
              <w:jc w:val="center"/>
              <w:rPr>
                <w:color w:val="000000"/>
              </w:rPr>
            </w:pPr>
            <w:r>
              <w:rPr>
                <w:color w:val="000000"/>
              </w:rPr>
              <w:t>108</w:t>
            </w:r>
          </w:p>
        </w:tc>
        <w:tc>
          <w:tcPr>
            <w:tcW w:w="1745" w:type="dxa"/>
          </w:tcPr>
          <w:p w:rsidR="00041AB3" w:rsidRPr="000103C1" w:rsidRDefault="00041AB3" w:rsidP="00041AB3">
            <w:pPr>
              <w:pStyle w:val="ac"/>
              <w:ind w:left="0"/>
              <w:jc w:val="center"/>
              <w:rPr>
                <w:color w:val="000000"/>
              </w:rPr>
            </w:pPr>
            <w:r>
              <w:rPr>
                <w:color w:val="000000"/>
              </w:rPr>
              <w:t>40</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0,628</w:t>
            </w:r>
          </w:p>
        </w:tc>
      </w:tr>
      <w:tr w:rsidR="00041AB3" w:rsidRPr="000103C1" w:rsidTr="00041AB3">
        <w:trPr>
          <w:trHeight w:val="225"/>
        </w:trPr>
        <w:tc>
          <w:tcPr>
            <w:tcW w:w="818" w:type="dxa"/>
          </w:tcPr>
          <w:p w:rsidR="00041AB3" w:rsidRPr="000103C1" w:rsidRDefault="00041AB3" w:rsidP="00041AB3">
            <w:pPr>
              <w:pStyle w:val="ac"/>
              <w:ind w:left="0"/>
              <w:jc w:val="center"/>
              <w:rPr>
                <w:color w:val="000000"/>
              </w:rPr>
            </w:pPr>
            <w:r>
              <w:rPr>
                <w:color w:val="000000"/>
              </w:rPr>
              <w:t>8</w:t>
            </w:r>
          </w:p>
        </w:tc>
        <w:tc>
          <w:tcPr>
            <w:tcW w:w="2693" w:type="dxa"/>
          </w:tcPr>
          <w:p w:rsidR="00041AB3" w:rsidRPr="000103C1" w:rsidRDefault="00041AB3" w:rsidP="00041AB3">
            <w:pPr>
              <w:pStyle w:val="ac"/>
              <w:ind w:left="0"/>
              <w:jc w:val="center"/>
              <w:rPr>
                <w:color w:val="000000"/>
              </w:rPr>
            </w:pPr>
            <w:r>
              <w:rPr>
                <w:color w:val="000000"/>
              </w:rPr>
              <w:t>тк1а-тк8</w:t>
            </w:r>
          </w:p>
        </w:tc>
        <w:tc>
          <w:tcPr>
            <w:tcW w:w="1559" w:type="dxa"/>
          </w:tcPr>
          <w:p w:rsidR="00041AB3" w:rsidRPr="000103C1" w:rsidRDefault="00041AB3" w:rsidP="00041AB3">
            <w:pPr>
              <w:pStyle w:val="ac"/>
              <w:ind w:left="0"/>
              <w:jc w:val="center"/>
              <w:rPr>
                <w:color w:val="000000"/>
              </w:rPr>
            </w:pPr>
            <w:r>
              <w:rPr>
                <w:color w:val="000000"/>
              </w:rPr>
              <w:t>219</w:t>
            </w:r>
          </w:p>
        </w:tc>
        <w:tc>
          <w:tcPr>
            <w:tcW w:w="1745" w:type="dxa"/>
          </w:tcPr>
          <w:p w:rsidR="00041AB3" w:rsidRPr="000103C1" w:rsidRDefault="00041AB3" w:rsidP="00041AB3">
            <w:pPr>
              <w:pStyle w:val="ac"/>
              <w:ind w:left="0"/>
              <w:jc w:val="center"/>
              <w:rPr>
                <w:color w:val="000000"/>
              </w:rPr>
            </w:pPr>
            <w:r>
              <w:rPr>
                <w:color w:val="000000"/>
              </w:rPr>
              <w:t>132</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8,884</w:t>
            </w:r>
          </w:p>
        </w:tc>
      </w:tr>
      <w:tr w:rsidR="00041AB3" w:rsidRPr="000103C1" w:rsidTr="00041AB3">
        <w:trPr>
          <w:trHeight w:val="186"/>
        </w:trPr>
        <w:tc>
          <w:tcPr>
            <w:tcW w:w="818" w:type="dxa"/>
          </w:tcPr>
          <w:p w:rsidR="00041AB3" w:rsidRPr="000103C1" w:rsidRDefault="00041AB3" w:rsidP="00041AB3">
            <w:pPr>
              <w:pStyle w:val="ac"/>
              <w:ind w:left="0"/>
              <w:jc w:val="center"/>
              <w:rPr>
                <w:color w:val="000000"/>
              </w:rPr>
            </w:pPr>
            <w:r>
              <w:rPr>
                <w:color w:val="000000"/>
              </w:rPr>
              <w:t>9</w:t>
            </w:r>
          </w:p>
        </w:tc>
        <w:tc>
          <w:tcPr>
            <w:tcW w:w="2693" w:type="dxa"/>
          </w:tcPr>
          <w:p w:rsidR="00041AB3" w:rsidRPr="000103C1" w:rsidRDefault="00041AB3" w:rsidP="00041AB3">
            <w:pPr>
              <w:pStyle w:val="ac"/>
              <w:ind w:left="0"/>
              <w:jc w:val="center"/>
              <w:rPr>
                <w:color w:val="000000"/>
              </w:rPr>
            </w:pPr>
            <w:r>
              <w:rPr>
                <w:color w:val="000000"/>
              </w:rPr>
              <w:t>тк8-тк11</w:t>
            </w:r>
          </w:p>
        </w:tc>
        <w:tc>
          <w:tcPr>
            <w:tcW w:w="1559" w:type="dxa"/>
          </w:tcPr>
          <w:p w:rsidR="00041AB3" w:rsidRPr="000103C1" w:rsidRDefault="00041AB3" w:rsidP="00041AB3">
            <w:pPr>
              <w:pStyle w:val="ac"/>
              <w:ind w:left="0"/>
              <w:jc w:val="center"/>
              <w:rPr>
                <w:color w:val="000000"/>
              </w:rPr>
            </w:pPr>
            <w:r>
              <w:rPr>
                <w:color w:val="000000"/>
              </w:rPr>
              <w:t>108</w:t>
            </w:r>
          </w:p>
        </w:tc>
        <w:tc>
          <w:tcPr>
            <w:tcW w:w="1745" w:type="dxa"/>
          </w:tcPr>
          <w:p w:rsidR="00041AB3" w:rsidRPr="000103C1" w:rsidRDefault="00041AB3" w:rsidP="00041AB3">
            <w:pPr>
              <w:pStyle w:val="ac"/>
              <w:ind w:left="0"/>
              <w:jc w:val="center"/>
              <w:rPr>
                <w:color w:val="000000"/>
              </w:rPr>
            </w:pPr>
            <w:r>
              <w:rPr>
                <w:color w:val="000000"/>
              </w:rPr>
              <w:t>50</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0,786</w:t>
            </w:r>
          </w:p>
        </w:tc>
      </w:tr>
      <w:tr w:rsidR="00041AB3" w:rsidRPr="000103C1" w:rsidTr="00041AB3">
        <w:trPr>
          <w:trHeight w:val="195"/>
        </w:trPr>
        <w:tc>
          <w:tcPr>
            <w:tcW w:w="818" w:type="dxa"/>
          </w:tcPr>
          <w:p w:rsidR="00041AB3" w:rsidRPr="000103C1" w:rsidRDefault="00041AB3" w:rsidP="00041AB3">
            <w:pPr>
              <w:pStyle w:val="ac"/>
              <w:ind w:left="0"/>
              <w:jc w:val="center"/>
              <w:rPr>
                <w:color w:val="000000"/>
              </w:rPr>
            </w:pPr>
            <w:r>
              <w:rPr>
                <w:color w:val="000000"/>
              </w:rPr>
              <w:t>10</w:t>
            </w:r>
          </w:p>
        </w:tc>
        <w:tc>
          <w:tcPr>
            <w:tcW w:w="2693" w:type="dxa"/>
          </w:tcPr>
          <w:p w:rsidR="00041AB3" w:rsidRPr="000103C1" w:rsidRDefault="00041AB3" w:rsidP="00041AB3">
            <w:pPr>
              <w:pStyle w:val="ac"/>
              <w:ind w:left="0"/>
              <w:jc w:val="center"/>
              <w:rPr>
                <w:color w:val="000000"/>
              </w:rPr>
            </w:pPr>
            <w:r>
              <w:rPr>
                <w:color w:val="000000"/>
              </w:rPr>
              <w:t>тк11-тк9</w:t>
            </w:r>
          </w:p>
        </w:tc>
        <w:tc>
          <w:tcPr>
            <w:tcW w:w="1559" w:type="dxa"/>
          </w:tcPr>
          <w:p w:rsidR="00041AB3" w:rsidRPr="000103C1" w:rsidRDefault="00041AB3" w:rsidP="00041AB3">
            <w:pPr>
              <w:pStyle w:val="ac"/>
              <w:ind w:left="0"/>
              <w:jc w:val="center"/>
              <w:rPr>
                <w:color w:val="000000"/>
              </w:rPr>
            </w:pPr>
            <w:r>
              <w:rPr>
                <w:color w:val="000000"/>
              </w:rPr>
              <w:t>108</w:t>
            </w:r>
          </w:p>
        </w:tc>
        <w:tc>
          <w:tcPr>
            <w:tcW w:w="1745" w:type="dxa"/>
          </w:tcPr>
          <w:p w:rsidR="00041AB3" w:rsidRPr="000103C1" w:rsidRDefault="00041AB3" w:rsidP="00041AB3">
            <w:pPr>
              <w:pStyle w:val="ac"/>
              <w:ind w:left="0"/>
              <w:jc w:val="center"/>
              <w:rPr>
                <w:color w:val="000000"/>
              </w:rPr>
            </w:pPr>
            <w:r>
              <w:rPr>
                <w:color w:val="000000"/>
              </w:rPr>
              <w:t>60</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0,942</w:t>
            </w:r>
          </w:p>
        </w:tc>
      </w:tr>
      <w:tr w:rsidR="00041AB3" w:rsidRPr="000103C1" w:rsidTr="00041AB3">
        <w:trPr>
          <w:trHeight w:val="195"/>
        </w:trPr>
        <w:tc>
          <w:tcPr>
            <w:tcW w:w="818" w:type="dxa"/>
          </w:tcPr>
          <w:p w:rsidR="00041AB3" w:rsidRPr="000103C1" w:rsidRDefault="00041AB3" w:rsidP="00041AB3">
            <w:pPr>
              <w:pStyle w:val="ac"/>
              <w:ind w:left="0"/>
              <w:jc w:val="center"/>
              <w:rPr>
                <w:color w:val="000000"/>
              </w:rPr>
            </w:pPr>
            <w:r>
              <w:rPr>
                <w:color w:val="000000"/>
              </w:rPr>
              <w:t>11</w:t>
            </w:r>
          </w:p>
        </w:tc>
        <w:tc>
          <w:tcPr>
            <w:tcW w:w="2693" w:type="dxa"/>
          </w:tcPr>
          <w:p w:rsidR="00041AB3" w:rsidRPr="000103C1" w:rsidRDefault="00041AB3" w:rsidP="00041AB3">
            <w:pPr>
              <w:pStyle w:val="ac"/>
              <w:ind w:left="0"/>
              <w:jc w:val="center"/>
              <w:rPr>
                <w:color w:val="000000"/>
              </w:rPr>
            </w:pPr>
            <w:r>
              <w:rPr>
                <w:color w:val="000000"/>
              </w:rPr>
              <w:t>тк9-тк10</w:t>
            </w:r>
          </w:p>
        </w:tc>
        <w:tc>
          <w:tcPr>
            <w:tcW w:w="1559" w:type="dxa"/>
          </w:tcPr>
          <w:p w:rsidR="00041AB3" w:rsidRPr="000103C1" w:rsidRDefault="00041AB3" w:rsidP="00041AB3">
            <w:pPr>
              <w:pStyle w:val="ac"/>
              <w:ind w:left="0"/>
              <w:jc w:val="center"/>
              <w:rPr>
                <w:color w:val="000000"/>
              </w:rPr>
            </w:pPr>
            <w:r>
              <w:rPr>
                <w:color w:val="000000"/>
              </w:rPr>
              <w:t>76</w:t>
            </w:r>
          </w:p>
        </w:tc>
        <w:tc>
          <w:tcPr>
            <w:tcW w:w="1745" w:type="dxa"/>
          </w:tcPr>
          <w:p w:rsidR="00041AB3" w:rsidRPr="000103C1" w:rsidRDefault="00041AB3" w:rsidP="00041AB3">
            <w:pPr>
              <w:pStyle w:val="ac"/>
              <w:ind w:left="0"/>
              <w:jc w:val="center"/>
              <w:rPr>
                <w:color w:val="000000"/>
              </w:rPr>
            </w:pPr>
            <w:r>
              <w:rPr>
                <w:color w:val="000000"/>
              </w:rPr>
              <w:t>80</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r>
              <w:rPr>
                <w:color w:val="000000"/>
              </w:rPr>
              <w:t>0,598</w:t>
            </w:r>
          </w:p>
        </w:tc>
      </w:tr>
      <w:tr w:rsidR="00041AB3" w:rsidRPr="000103C1" w:rsidTr="00041AB3">
        <w:trPr>
          <w:trHeight w:val="141"/>
        </w:trPr>
        <w:tc>
          <w:tcPr>
            <w:tcW w:w="818" w:type="dxa"/>
          </w:tcPr>
          <w:p w:rsidR="00041AB3" w:rsidRPr="000103C1" w:rsidRDefault="00041AB3" w:rsidP="00041AB3">
            <w:pPr>
              <w:pStyle w:val="ac"/>
              <w:ind w:left="0"/>
              <w:jc w:val="center"/>
              <w:rPr>
                <w:color w:val="000000"/>
              </w:rPr>
            </w:pPr>
            <w:r>
              <w:rPr>
                <w:color w:val="000000"/>
              </w:rPr>
              <w:t>12</w:t>
            </w:r>
          </w:p>
        </w:tc>
        <w:tc>
          <w:tcPr>
            <w:tcW w:w="2693" w:type="dxa"/>
          </w:tcPr>
          <w:p w:rsidR="00041AB3" w:rsidRPr="000103C1" w:rsidRDefault="00041AB3" w:rsidP="00041AB3">
            <w:pPr>
              <w:pStyle w:val="ac"/>
              <w:ind w:left="0"/>
              <w:jc w:val="center"/>
              <w:rPr>
                <w:color w:val="000000"/>
              </w:rPr>
            </w:pPr>
            <w:r>
              <w:rPr>
                <w:color w:val="000000"/>
              </w:rPr>
              <w:t>тк10-тк15</w:t>
            </w:r>
          </w:p>
        </w:tc>
        <w:tc>
          <w:tcPr>
            <w:tcW w:w="1559" w:type="dxa"/>
          </w:tcPr>
          <w:p w:rsidR="00041AB3" w:rsidRPr="000103C1" w:rsidRDefault="00041AB3" w:rsidP="00041AB3">
            <w:pPr>
              <w:pStyle w:val="ac"/>
              <w:ind w:left="0"/>
              <w:jc w:val="center"/>
              <w:rPr>
                <w:color w:val="000000"/>
              </w:rPr>
            </w:pPr>
            <w:r>
              <w:rPr>
                <w:color w:val="000000"/>
              </w:rPr>
              <w:t>57</w:t>
            </w:r>
          </w:p>
        </w:tc>
        <w:tc>
          <w:tcPr>
            <w:tcW w:w="1745" w:type="dxa"/>
          </w:tcPr>
          <w:p w:rsidR="00041AB3" w:rsidRPr="000103C1" w:rsidRDefault="00041AB3" w:rsidP="00041AB3">
            <w:pPr>
              <w:pStyle w:val="ac"/>
              <w:ind w:left="0"/>
              <w:jc w:val="center"/>
              <w:rPr>
                <w:color w:val="000000"/>
              </w:rPr>
            </w:pPr>
            <w:r>
              <w:rPr>
                <w:color w:val="000000"/>
              </w:rPr>
              <w:t>50</w:t>
            </w:r>
          </w:p>
        </w:tc>
        <w:tc>
          <w:tcPr>
            <w:tcW w:w="1599" w:type="dxa"/>
          </w:tcPr>
          <w:p w:rsidR="00041AB3" w:rsidRPr="000103C1" w:rsidRDefault="00041AB3" w:rsidP="00041AB3">
            <w:pPr>
              <w:pStyle w:val="ac"/>
              <w:ind w:left="0"/>
              <w:jc w:val="center"/>
              <w:rPr>
                <w:color w:val="000000"/>
              </w:rPr>
            </w:pPr>
            <w:r>
              <w:rPr>
                <w:color w:val="000000"/>
              </w:rPr>
              <w:t>2</w:t>
            </w:r>
          </w:p>
        </w:tc>
        <w:tc>
          <w:tcPr>
            <w:tcW w:w="1476" w:type="dxa"/>
          </w:tcPr>
          <w:p w:rsidR="00041AB3" w:rsidRPr="000103C1" w:rsidRDefault="00A26C87" w:rsidP="00041AB3">
            <w:pPr>
              <w:pStyle w:val="ac"/>
              <w:ind w:left="0"/>
              <w:jc w:val="center"/>
              <w:rPr>
                <w:color w:val="000000"/>
              </w:rPr>
            </w:pPr>
            <w:r>
              <w:rPr>
                <w:color w:val="000000"/>
              </w:rPr>
              <w:t>0,196</w:t>
            </w:r>
          </w:p>
        </w:tc>
      </w:tr>
      <w:tr w:rsidR="00041AB3" w:rsidRPr="000103C1" w:rsidTr="00041AB3">
        <w:trPr>
          <w:trHeight w:val="195"/>
        </w:trPr>
        <w:tc>
          <w:tcPr>
            <w:tcW w:w="818" w:type="dxa"/>
          </w:tcPr>
          <w:p w:rsidR="00041AB3" w:rsidRPr="000103C1" w:rsidRDefault="00041AB3" w:rsidP="00041AB3">
            <w:pPr>
              <w:pStyle w:val="ac"/>
              <w:ind w:left="0"/>
              <w:jc w:val="center"/>
              <w:rPr>
                <w:color w:val="000000"/>
              </w:rPr>
            </w:pPr>
            <w:r>
              <w:rPr>
                <w:color w:val="000000"/>
              </w:rPr>
              <w:t>13</w:t>
            </w:r>
          </w:p>
        </w:tc>
        <w:tc>
          <w:tcPr>
            <w:tcW w:w="2693" w:type="dxa"/>
          </w:tcPr>
          <w:p w:rsidR="00041AB3" w:rsidRPr="000103C1" w:rsidRDefault="00A26C87" w:rsidP="00041AB3">
            <w:pPr>
              <w:pStyle w:val="ac"/>
              <w:ind w:left="0"/>
              <w:jc w:val="center"/>
              <w:rPr>
                <w:color w:val="000000"/>
              </w:rPr>
            </w:pPr>
            <w:r>
              <w:rPr>
                <w:color w:val="000000"/>
              </w:rPr>
              <w:t>тк8-тк12</w:t>
            </w:r>
          </w:p>
        </w:tc>
        <w:tc>
          <w:tcPr>
            <w:tcW w:w="1559" w:type="dxa"/>
          </w:tcPr>
          <w:p w:rsidR="00041AB3" w:rsidRPr="000103C1" w:rsidRDefault="00A26C87" w:rsidP="00041AB3">
            <w:pPr>
              <w:pStyle w:val="ac"/>
              <w:ind w:left="0"/>
              <w:jc w:val="center"/>
              <w:rPr>
                <w:color w:val="000000"/>
              </w:rPr>
            </w:pPr>
            <w:r>
              <w:rPr>
                <w:color w:val="000000"/>
              </w:rPr>
              <w:t>159</w:t>
            </w:r>
          </w:p>
        </w:tc>
        <w:tc>
          <w:tcPr>
            <w:tcW w:w="1745" w:type="dxa"/>
          </w:tcPr>
          <w:p w:rsidR="00041AB3" w:rsidRPr="000103C1" w:rsidRDefault="00A26C87" w:rsidP="00041AB3">
            <w:pPr>
              <w:pStyle w:val="ac"/>
              <w:ind w:left="0"/>
              <w:jc w:val="center"/>
              <w:rPr>
                <w:color w:val="000000"/>
              </w:rPr>
            </w:pPr>
            <w:r>
              <w:rPr>
                <w:color w:val="000000"/>
              </w:rPr>
              <w:t>58</w:t>
            </w:r>
          </w:p>
        </w:tc>
        <w:tc>
          <w:tcPr>
            <w:tcW w:w="1599" w:type="dxa"/>
          </w:tcPr>
          <w:p w:rsidR="00041AB3" w:rsidRPr="000103C1" w:rsidRDefault="00A26C87" w:rsidP="00041AB3">
            <w:pPr>
              <w:pStyle w:val="ac"/>
              <w:ind w:left="0"/>
              <w:jc w:val="center"/>
              <w:rPr>
                <w:color w:val="000000"/>
              </w:rPr>
            </w:pPr>
            <w:r>
              <w:rPr>
                <w:color w:val="000000"/>
              </w:rPr>
              <w:t>2</w:t>
            </w:r>
          </w:p>
        </w:tc>
        <w:tc>
          <w:tcPr>
            <w:tcW w:w="1476" w:type="dxa"/>
          </w:tcPr>
          <w:p w:rsidR="00041AB3" w:rsidRPr="000103C1" w:rsidRDefault="00A26C87" w:rsidP="00041AB3">
            <w:pPr>
              <w:pStyle w:val="ac"/>
              <w:ind w:left="0"/>
              <w:jc w:val="center"/>
              <w:rPr>
                <w:color w:val="000000"/>
              </w:rPr>
            </w:pPr>
            <w:r>
              <w:rPr>
                <w:color w:val="000000"/>
              </w:rPr>
              <w:t>2,05</w:t>
            </w:r>
          </w:p>
        </w:tc>
      </w:tr>
      <w:tr w:rsidR="00041AB3" w:rsidRPr="000103C1" w:rsidTr="00041AB3">
        <w:trPr>
          <w:trHeight w:val="240"/>
        </w:trPr>
        <w:tc>
          <w:tcPr>
            <w:tcW w:w="818" w:type="dxa"/>
          </w:tcPr>
          <w:p w:rsidR="00041AB3" w:rsidRPr="000103C1" w:rsidRDefault="00041AB3" w:rsidP="00041AB3">
            <w:pPr>
              <w:pStyle w:val="ac"/>
              <w:ind w:left="0"/>
              <w:jc w:val="center"/>
              <w:rPr>
                <w:color w:val="000000"/>
              </w:rPr>
            </w:pPr>
            <w:r>
              <w:rPr>
                <w:color w:val="000000"/>
              </w:rPr>
              <w:t>14</w:t>
            </w:r>
          </w:p>
        </w:tc>
        <w:tc>
          <w:tcPr>
            <w:tcW w:w="2693" w:type="dxa"/>
          </w:tcPr>
          <w:p w:rsidR="00041AB3" w:rsidRPr="000103C1" w:rsidRDefault="00A26C87" w:rsidP="00041AB3">
            <w:pPr>
              <w:pStyle w:val="ac"/>
              <w:ind w:left="0"/>
              <w:jc w:val="center"/>
              <w:rPr>
                <w:color w:val="000000"/>
              </w:rPr>
            </w:pPr>
            <w:r>
              <w:rPr>
                <w:color w:val="000000"/>
              </w:rPr>
              <w:t>тк13а-тк14</w:t>
            </w:r>
          </w:p>
        </w:tc>
        <w:tc>
          <w:tcPr>
            <w:tcW w:w="1559" w:type="dxa"/>
          </w:tcPr>
          <w:p w:rsidR="00041AB3" w:rsidRPr="000103C1" w:rsidRDefault="00A26C87" w:rsidP="00041AB3">
            <w:pPr>
              <w:pStyle w:val="ac"/>
              <w:ind w:left="0"/>
              <w:jc w:val="center"/>
              <w:rPr>
                <w:color w:val="000000"/>
              </w:rPr>
            </w:pPr>
            <w:r>
              <w:rPr>
                <w:color w:val="000000"/>
              </w:rPr>
              <w:t>108</w:t>
            </w:r>
          </w:p>
        </w:tc>
        <w:tc>
          <w:tcPr>
            <w:tcW w:w="1745" w:type="dxa"/>
          </w:tcPr>
          <w:p w:rsidR="00041AB3" w:rsidRPr="000103C1" w:rsidRDefault="00A26C87" w:rsidP="00041AB3">
            <w:pPr>
              <w:pStyle w:val="ac"/>
              <w:ind w:left="0"/>
              <w:jc w:val="center"/>
              <w:rPr>
                <w:color w:val="000000"/>
              </w:rPr>
            </w:pPr>
            <w:r>
              <w:rPr>
                <w:color w:val="000000"/>
              </w:rPr>
              <w:t>50</w:t>
            </w:r>
          </w:p>
        </w:tc>
        <w:tc>
          <w:tcPr>
            <w:tcW w:w="1599" w:type="dxa"/>
          </w:tcPr>
          <w:p w:rsidR="00041AB3" w:rsidRPr="000103C1" w:rsidRDefault="00A26C87" w:rsidP="00041AB3">
            <w:pPr>
              <w:pStyle w:val="ac"/>
              <w:ind w:left="0"/>
              <w:jc w:val="center"/>
              <w:rPr>
                <w:color w:val="000000"/>
              </w:rPr>
            </w:pPr>
            <w:r>
              <w:rPr>
                <w:color w:val="000000"/>
              </w:rPr>
              <w:t>2</w:t>
            </w:r>
          </w:p>
        </w:tc>
        <w:tc>
          <w:tcPr>
            <w:tcW w:w="1476" w:type="dxa"/>
          </w:tcPr>
          <w:p w:rsidR="00041AB3" w:rsidRPr="000103C1" w:rsidRDefault="00A26C87" w:rsidP="00041AB3">
            <w:pPr>
              <w:pStyle w:val="ac"/>
              <w:ind w:left="0"/>
              <w:jc w:val="center"/>
              <w:rPr>
                <w:color w:val="000000"/>
              </w:rPr>
            </w:pPr>
            <w:r>
              <w:rPr>
                <w:color w:val="000000"/>
              </w:rPr>
              <w:t>0,786</w:t>
            </w:r>
          </w:p>
        </w:tc>
      </w:tr>
      <w:tr w:rsidR="00041AB3" w:rsidRPr="000103C1" w:rsidTr="00041AB3">
        <w:trPr>
          <w:trHeight w:val="225"/>
        </w:trPr>
        <w:tc>
          <w:tcPr>
            <w:tcW w:w="818" w:type="dxa"/>
          </w:tcPr>
          <w:p w:rsidR="00041AB3" w:rsidRPr="000103C1" w:rsidRDefault="00041AB3" w:rsidP="00041AB3">
            <w:pPr>
              <w:pStyle w:val="ac"/>
              <w:ind w:left="0"/>
              <w:jc w:val="center"/>
              <w:rPr>
                <w:color w:val="000000"/>
              </w:rPr>
            </w:pPr>
            <w:r>
              <w:rPr>
                <w:color w:val="000000"/>
              </w:rPr>
              <w:t>15</w:t>
            </w:r>
          </w:p>
        </w:tc>
        <w:tc>
          <w:tcPr>
            <w:tcW w:w="2693" w:type="dxa"/>
          </w:tcPr>
          <w:p w:rsidR="00041AB3" w:rsidRPr="000103C1" w:rsidRDefault="00A26C87" w:rsidP="00041AB3">
            <w:pPr>
              <w:pStyle w:val="ac"/>
              <w:ind w:left="0"/>
              <w:jc w:val="center"/>
              <w:rPr>
                <w:color w:val="000000"/>
              </w:rPr>
            </w:pPr>
            <w:r>
              <w:rPr>
                <w:color w:val="000000"/>
              </w:rPr>
              <w:t>тк14-тк14а</w:t>
            </w:r>
          </w:p>
        </w:tc>
        <w:tc>
          <w:tcPr>
            <w:tcW w:w="1559" w:type="dxa"/>
          </w:tcPr>
          <w:p w:rsidR="00041AB3" w:rsidRPr="000103C1" w:rsidRDefault="00A26C87" w:rsidP="00041AB3">
            <w:pPr>
              <w:pStyle w:val="ac"/>
              <w:ind w:left="0"/>
              <w:jc w:val="center"/>
              <w:rPr>
                <w:color w:val="000000"/>
              </w:rPr>
            </w:pPr>
            <w:r>
              <w:rPr>
                <w:color w:val="000000"/>
              </w:rPr>
              <w:t>76</w:t>
            </w:r>
          </w:p>
        </w:tc>
        <w:tc>
          <w:tcPr>
            <w:tcW w:w="1745" w:type="dxa"/>
          </w:tcPr>
          <w:p w:rsidR="00041AB3" w:rsidRPr="000103C1" w:rsidRDefault="00A26C87" w:rsidP="00041AB3">
            <w:pPr>
              <w:pStyle w:val="ac"/>
              <w:ind w:left="0"/>
              <w:jc w:val="center"/>
              <w:rPr>
                <w:color w:val="000000"/>
              </w:rPr>
            </w:pPr>
            <w:r>
              <w:rPr>
                <w:color w:val="000000"/>
              </w:rPr>
              <w:t>8</w:t>
            </w:r>
          </w:p>
        </w:tc>
        <w:tc>
          <w:tcPr>
            <w:tcW w:w="1599" w:type="dxa"/>
          </w:tcPr>
          <w:p w:rsidR="00041AB3" w:rsidRPr="000103C1" w:rsidRDefault="00A26C87" w:rsidP="00041AB3">
            <w:pPr>
              <w:pStyle w:val="ac"/>
              <w:ind w:left="0"/>
              <w:jc w:val="center"/>
              <w:rPr>
                <w:color w:val="000000"/>
              </w:rPr>
            </w:pPr>
            <w:r>
              <w:rPr>
                <w:color w:val="000000"/>
              </w:rPr>
              <w:t>2</w:t>
            </w:r>
          </w:p>
        </w:tc>
        <w:tc>
          <w:tcPr>
            <w:tcW w:w="1476" w:type="dxa"/>
          </w:tcPr>
          <w:p w:rsidR="00041AB3" w:rsidRPr="000103C1" w:rsidRDefault="00A26C87" w:rsidP="00041AB3">
            <w:pPr>
              <w:pStyle w:val="ac"/>
              <w:ind w:left="0"/>
              <w:jc w:val="center"/>
              <w:rPr>
                <w:color w:val="000000"/>
              </w:rPr>
            </w:pPr>
            <w:r>
              <w:rPr>
                <w:color w:val="000000"/>
              </w:rPr>
              <w:t>0,06</w:t>
            </w:r>
          </w:p>
        </w:tc>
      </w:tr>
      <w:tr w:rsidR="00041AB3" w:rsidRPr="000103C1" w:rsidTr="00041AB3">
        <w:trPr>
          <w:trHeight w:val="240"/>
        </w:trPr>
        <w:tc>
          <w:tcPr>
            <w:tcW w:w="818" w:type="dxa"/>
          </w:tcPr>
          <w:p w:rsidR="00041AB3" w:rsidRPr="000103C1" w:rsidRDefault="00041AB3" w:rsidP="00041AB3">
            <w:pPr>
              <w:pStyle w:val="ac"/>
              <w:ind w:left="0"/>
              <w:jc w:val="center"/>
              <w:rPr>
                <w:color w:val="000000"/>
              </w:rPr>
            </w:pPr>
            <w:r>
              <w:rPr>
                <w:color w:val="000000"/>
              </w:rPr>
              <w:t>16</w:t>
            </w:r>
          </w:p>
        </w:tc>
        <w:tc>
          <w:tcPr>
            <w:tcW w:w="2693" w:type="dxa"/>
          </w:tcPr>
          <w:p w:rsidR="00041AB3" w:rsidRPr="000103C1" w:rsidRDefault="00A26C87" w:rsidP="00041AB3">
            <w:pPr>
              <w:pStyle w:val="ac"/>
              <w:ind w:left="0"/>
              <w:jc w:val="center"/>
              <w:rPr>
                <w:color w:val="000000"/>
              </w:rPr>
            </w:pPr>
            <w:r>
              <w:rPr>
                <w:color w:val="000000"/>
              </w:rPr>
              <w:t>тк1а-тк7</w:t>
            </w:r>
          </w:p>
        </w:tc>
        <w:tc>
          <w:tcPr>
            <w:tcW w:w="1559" w:type="dxa"/>
          </w:tcPr>
          <w:p w:rsidR="00041AB3" w:rsidRPr="000103C1" w:rsidRDefault="00A26C87" w:rsidP="00041AB3">
            <w:pPr>
              <w:pStyle w:val="ac"/>
              <w:ind w:left="0"/>
              <w:jc w:val="center"/>
              <w:rPr>
                <w:color w:val="000000"/>
              </w:rPr>
            </w:pPr>
            <w:r>
              <w:rPr>
                <w:color w:val="000000"/>
              </w:rPr>
              <w:t>45</w:t>
            </w:r>
          </w:p>
        </w:tc>
        <w:tc>
          <w:tcPr>
            <w:tcW w:w="1745" w:type="dxa"/>
          </w:tcPr>
          <w:p w:rsidR="00041AB3" w:rsidRPr="000103C1" w:rsidRDefault="00A26C87" w:rsidP="00041AB3">
            <w:pPr>
              <w:pStyle w:val="ac"/>
              <w:ind w:left="0"/>
              <w:jc w:val="center"/>
              <w:rPr>
                <w:color w:val="000000"/>
              </w:rPr>
            </w:pPr>
            <w:r>
              <w:rPr>
                <w:color w:val="000000"/>
              </w:rPr>
              <w:t>45</w:t>
            </w:r>
          </w:p>
        </w:tc>
        <w:tc>
          <w:tcPr>
            <w:tcW w:w="1599" w:type="dxa"/>
          </w:tcPr>
          <w:p w:rsidR="00041AB3" w:rsidRPr="000103C1" w:rsidRDefault="00A26C87" w:rsidP="00041AB3">
            <w:pPr>
              <w:pStyle w:val="ac"/>
              <w:ind w:left="0"/>
              <w:jc w:val="center"/>
              <w:rPr>
                <w:color w:val="000000"/>
              </w:rPr>
            </w:pPr>
            <w:r>
              <w:rPr>
                <w:color w:val="000000"/>
              </w:rPr>
              <w:t>2</w:t>
            </w:r>
          </w:p>
        </w:tc>
        <w:tc>
          <w:tcPr>
            <w:tcW w:w="1476" w:type="dxa"/>
          </w:tcPr>
          <w:p w:rsidR="00041AB3" w:rsidRPr="000103C1" w:rsidRDefault="00A26C87" w:rsidP="00041AB3">
            <w:pPr>
              <w:pStyle w:val="ac"/>
              <w:ind w:left="0"/>
              <w:jc w:val="center"/>
              <w:rPr>
                <w:color w:val="000000"/>
              </w:rPr>
            </w:pPr>
            <w:r>
              <w:rPr>
                <w:color w:val="000000"/>
              </w:rPr>
              <w:t>0,114</w:t>
            </w:r>
          </w:p>
        </w:tc>
      </w:tr>
      <w:tr w:rsidR="00041AB3" w:rsidRPr="000103C1" w:rsidTr="00A26C87">
        <w:trPr>
          <w:trHeight w:val="225"/>
        </w:trPr>
        <w:tc>
          <w:tcPr>
            <w:tcW w:w="818" w:type="dxa"/>
          </w:tcPr>
          <w:p w:rsidR="00041AB3" w:rsidRPr="000103C1" w:rsidRDefault="00041AB3" w:rsidP="00041AB3">
            <w:pPr>
              <w:pStyle w:val="ac"/>
              <w:ind w:left="0"/>
              <w:jc w:val="center"/>
              <w:rPr>
                <w:color w:val="000000"/>
              </w:rPr>
            </w:pPr>
            <w:r>
              <w:rPr>
                <w:color w:val="000000"/>
              </w:rPr>
              <w:lastRenderedPageBreak/>
              <w:t>17</w:t>
            </w:r>
          </w:p>
        </w:tc>
        <w:tc>
          <w:tcPr>
            <w:tcW w:w="2693" w:type="dxa"/>
          </w:tcPr>
          <w:p w:rsidR="00041AB3" w:rsidRPr="000103C1" w:rsidRDefault="00A26C87" w:rsidP="00041AB3">
            <w:pPr>
              <w:pStyle w:val="ac"/>
              <w:ind w:left="0"/>
              <w:jc w:val="center"/>
              <w:rPr>
                <w:color w:val="000000"/>
              </w:rPr>
            </w:pPr>
            <w:r>
              <w:rPr>
                <w:color w:val="000000"/>
              </w:rPr>
              <w:t>тк3-спортзал</w:t>
            </w:r>
          </w:p>
        </w:tc>
        <w:tc>
          <w:tcPr>
            <w:tcW w:w="1559" w:type="dxa"/>
          </w:tcPr>
          <w:p w:rsidR="00041AB3" w:rsidRPr="000103C1" w:rsidRDefault="00A26C87" w:rsidP="00041AB3">
            <w:pPr>
              <w:pStyle w:val="ac"/>
              <w:ind w:left="0"/>
              <w:jc w:val="center"/>
              <w:rPr>
                <w:color w:val="000000"/>
              </w:rPr>
            </w:pPr>
            <w:r>
              <w:rPr>
                <w:color w:val="000000"/>
              </w:rPr>
              <w:t>57</w:t>
            </w:r>
          </w:p>
        </w:tc>
        <w:tc>
          <w:tcPr>
            <w:tcW w:w="1745" w:type="dxa"/>
          </w:tcPr>
          <w:p w:rsidR="00041AB3" w:rsidRPr="000103C1" w:rsidRDefault="00A26C87" w:rsidP="00041AB3">
            <w:pPr>
              <w:pStyle w:val="ac"/>
              <w:ind w:left="0"/>
              <w:jc w:val="center"/>
              <w:rPr>
                <w:color w:val="000000"/>
              </w:rPr>
            </w:pPr>
            <w:r>
              <w:rPr>
                <w:color w:val="000000"/>
              </w:rPr>
              <w:t>50</w:t>
            </w:r>
          </w:p>
        </w:tc>
        <w:tc>
          <w:tcPr>
            <w:tcW w:w="1599" w:type="dxa"/>
          </w:tcPr>
          <w:p w:rsidR="00041AB3" w:rsidRPr="000103C1" w:rsidRDefault="00A26C87" w:rsidP="00041AB3">
            <w:pPr>
              <w:pStyle w:val="ac"/>
              <w:ind w:left="0"/>
              <w:jc w:val="center"/>
              <w:rPr>
                <w:color w:val="000000"/>
              </w:rPr>
            </w:pPr>
            <w:r>
              <w:rPr>
                <w:color w:val="000000"/>
              </w:rPr>
              <w:t>2</w:t>
            </w:r>
          </w:p>
        </w:tc>
        <w:tc>
          <w:tcPr>
            <w:tcW w:w="1476" w:type="dxa"/>
          </w:tcPr>
          <w:p w:rsidR="00041AB3" w:rsidRPr="000103C1" w:rsidRDefault="00041AB3" w:rsidP="00041AB3">
            <w:pPr>
              <w:pStyle w:val="ac"/>
              <w:ind w:left="0"/>
              <w:jc w:val="center"/>
              <w:rPr>
                <w:color w:val="000000"/>
              </w:rPr>
            </w:pPr>
          </w:p>
        </w:tc>
      </w:tr>
      <w:tr w:rsidR="00A26C87" w:rsidRPr="000103C1" w:rsidTr="00A26C87">
        <w:trPr>
          <w:trHeight w:val="171"/>
        </w:trPr>
        <w:tc>
          <w:tcPr>
            <w:tcW w:w="818" w:type="dxa"/>
          </w:tcPr>
          <w:p w:rsidR="00A26C87" w:rsidRDefault="00A26C87" w:rsidP="00041AB3">
            <w:pPr>
              <w:pStyle w:val="ac"/>
              <w:ind w:left="0"/>
              <w:jc w:val="center"/>
              <w:rPr>
                <w:color w:val="000000"/>
              </w:rPr>
            </w:pPr>
          </w:p>
        </w:tc>
        <w:tc>
          <w:tcPr>
            <w:tcW w:w="2693" w:type="dxa"/>
          </w:tcPr>
          <w:p w:rsidR="00A26C87" w:rsidRPr="00A26C87" w:rsidRDefault="00A26C87" w:rsidP="00A26C87">
            <w:pPr>
              <w:pStyle w:val="ac"/>
              <w:ind w:left="0"/>
              <w:jc w:val="right"/>
              <w:rPr>
                <w:b/>
                <w:color w:val="000000"/>
              </w:rPr>
            </w:pPr>
            <w:r w:rsidRPr="00A26C87">
              <w:rPr>
                <w:b/>
                <w:color w:val="000000"/>
              </w:rPr>
              <w:t>Итого:</w:t>
            </w:r>
          </w:p>
        </w:tc>
        <w:tc>
          <w:tcPr>
            <w:tcW w:w="1559" w:type="dxa"/>
          </w:tcPr>
          <w:p w:rsidR="00A26C87" w:rsidRPr="000103C1" w:rsidRDefault="00A26C87" w:rsidP="00041AB3">
            <w:pPr>
              <w:pStyle w:val="ac"/>
              <w:ind w:left="0"/>
              <w:jc w:val="center"/>
              <w:rPr>
                <w:color w:val="000000"/>
              </w:rPr>
            </w:pPr>
          </w:p>
        </w:tc>
        <w:tc>
          <w:tcPr>
            <w:tcW w:w="1745" w:type="dxa"/>
          </w:tcPr>
          <w:p w:rsidR="00A26C87" w:rsidRPr="00A26C87" w:rsidRDefault="00A26C87" w:rsidP="00041AB3">
            <w:pPr>
              <w:pStyle w:val="ac"/>
              <w:ind w:left="0"/>
              <w:jc w:val="center"/>
              <w:rPr>
                <w:b/>
                <w:color w:val="000000"/>
              </w:rPr>
            </w:pPr>
            <w:r>
              <w:rPr>
                <w:b/>
                <w:color w:val="000000"/>
              </w:rPr>
              <w:t>814</w:t>
            </w:r>
          </w:p>
        </w:tc>
        <w:tc>
          <w:tcPr>
            <w:tcW w:w="1599" w:type="dxa"/>
          </w:tcPr>
          <w:p w:rsidR="00A26C87" w:rsidRPr="000103C1" w:rsidRDefault="00A26C87" w:rsidP="00041AB3">
            <w:pPr>
              <w:pStyle w:val="ac"/>
              <w:ind w:left="0"/>
              <w:jc w:val="center"/>
              <w:rPr>
                <w:color w:val="000000"/>
              </w:rPr>
            </w:pPr>
          </w:p>
        </w:tc>
        <w:tc>
          <w:tcPr>
            <w:tcW w:w="1476" w:type="dxa"/>
          </w:tcPr>
          <w:p w:rsidR="00A26C87" w:rsidRPr="000103C1" w:rsidRDefault="00A26C87" w:rsidP="00041AB3">
            <w:pPr>
              <w:pStyle w:val="ac"/>
              <w:ind w:left="0"/>
              <w:jc w:val="center"/>
              <w:rPr>
                <w:color w:val="000000"/>
              </w:rPr>
            </w:pPr>
          </w:p>
        </w:tc>
      </w:tr>
      <w:tr w:rsidR="00A26C87" w:rsidRPr="000103C1" w:rsidTr="00C3465E">
        <w:trPr>
          <w:trHeight w:val="171"/>
        </w:trPr>
        <w:tc>
          <w:tcPr>
            <w:tcW w:w="9890" w:type="dxa"/>
            <w:gridSpan w:val="6"/>
          </w:tcPr>
          <w:p w:rsidR="00A26C87" w:rsidRPr="00A26C87" w:rsidRDefault="00A26C87" w:rsidP="00041AB3">
            <w:pPr>
              <w:pStyle w:val="ac"/>
              <w:ind w:left="0"/>
              <w:jc w:val="center"/>
              <w:rPr>
                <w:b/>
                <w:color w:val="000000"/>
              </w:rPr>
            </w:pPr>
            <w:r w:rsidRPr="00A26C87">
              <w:rPr>
                <w:b/>
                <w:color w:val="000000"/>
              </w:rPr>
              <w:t>ГВС</w:t>
            </w:r>
          </w:p>
        </w:tc>
      </w:tr>
      <w:tr w:rsidR="00A26C87" w:rsidRPr="000103C1" w:rsidTr="00A26C87">
        <w:trPr>
          <w:trHeight w:val="171"/>
        </w:trPr>
        <w:tc>
          <w:tcPr>
            <w:tcW w:w="818" w:type="dxa"/>
          </w:tcPr>
          <w:p w:rsidR="00A26C87" w:rsidRDefault="00003264" w:rsidP="00041AB3">
            <w:pPr>
              <w:pStyle w:val="ac"/>
              <w:ind w:left="0"/>
              <w:jc w:val="center"/>
              <w:rPr>
                <w:color w:val="000000"/>
              </w:rPr>
            </w:pPr>
            <w:r>
              <w:rPr>
                <w:color w:val="000000"/>
              </w:rPr>
              <w:t>1</w:t>
            </w:r>
          </w:p>
        </w:tc>
        <w:tc>
          <w:tcPr>
            <w:tcW w:w="2693" w:type="dxa"/>
          </w:tcPr>
          <w:p w:rsidR="00A26C87" w:rsidRPr="000103C1" w:rsidRDefault="00A26C87" w:rsidP="00041AB3">
            <w:pPr>
              <w:pStyle w:val="ac"/>
              <w:ind w:left="0"/>
              <w:jc w:val="center"/>
              <w:rPr>
                <w:color w:val="000000"/>
              </w:rPr>
            </w:pPr>
            <w:r>
              <w:rPr>
                <w:color w:val="000000"/>
              </w:rPr>
              <w:t>котельная-тк1</w:t>
            </w:r>
          </w:p>
        </w:tc>
        <w:tc>
          <w:tcPr>
            <w:tcW w:w="1559" w:type="dxa"/>
          </w:tcPr>
          <w:p w:rsidR="00A26C87" w:rsidRPr="000103C1" w:rsidRDefault="00A26C87" w:rsidP="00041AB3">
            <w:pPr>
              <w:pStyle w:val="ac"/>
              <w:ind w:left="0"/>
              <w:jc w:val="center"/>
              <w:rPr>
                <w:color w:val="000000"/>
              </w:rPr>
            </w:pPr>
            <w:r>
              <w:rPr>
                <w:color w:val="000000"/>
              </w:rPr>
              <w:t>76</w:t>
            </w:r>
          </w:p>
        </w:tc>
        <w:tc>
          <w:tcPr>
            <w:tcW w:w="1745" w:type="dxa"/>
          </w:tcPr>
          <w:p w:rsidR="00A26C87" w:rsidRPr="000103C1" w:rsidRDefault="00A26C87" w:rsidP="00041AB3">
            <w:pPr>
              <w:pStyle w:val="ac"/>
              <w:ind w:left="0"/>
              <w:jc w:val="center"/>
              <w:rPr>
                <w:color w:val="000000"/>
              </w:rPr>
            </w:pPr>
            <w:r>
              <w:rPr>
                <w:color w:val="000000"/>
              </w:rPr>
              <w:t>8</w:t>
            </w:r>
          </w:p>
        </w:tc>
        <w:tc>
          <w:tcPr>
            <w:tcW w:w="1599" w:type="dxa"/>
          </w:tcPr>
          <w:p w:rsidR="00A26C87" w:rsidRPr="000103C1" w:rsidRDefault="00A26C87" w:rsidP="00041AB3">
            <w:pPr>
              <w:pStyle w:val="ac"/>
              <w:ind w:left="0"/>
              <w:jc w:val="center"/>
              <w:rPr>
                <w:color w:val="000000"/>
              </w:rPr>
            </w:pPr>
            <w:r>
              <w:rPr>
                <w:color w:val="000000"/>
              </w:rPr>
              <w:t>2</w:t>
            </w:r>
          </w:p>
        </w:tc>
        <w:tc>
          <w:tcPr>
            <w:tcW w:w="1476" w:type="dxa"/>
          </w:tcPr>
          <w:p w:rsidR="00A26C87" w:rsidRPr="000103C1" w:rsidRDefault="00A26C87" w:rsidP="00041AB3">
            <w:pPr>
              <w:pStyle w:val="ac"/>
              <w:ind w:left="0"/>
              <w:jc w:val="center"/>
              <w:rPr>
                <w:color w:val="000000"/>
              </w:rPr>
            </w:pPr>
            <w:r>
              <w:rPr>
                <w:color w:val="000000"/>
              </w:rPr>
              <w:t>0,06</w:t>
            </w:r>
          </w:p>
        </w:tc>
      </w:tr>
      <w:tr w:rsidR="00A26C87" w:rsidRPr="000103C1" w:rsidTr="00A26C87">
        <w:trPr>
          <w:trHeight w:val="171"/>
        </w:trPr>
        <w:tc>
          <w:tcPr>
            <w:tcW w:w="818" w:type="dxa"/>
          </w:tcPr>
          <w:p w:rsidR="00A26C87" w:rsidRDefault="00003264" w:rsidP="00041AB3">
            <w:pPr>
              <w:pStyle w:val="ac"/>
              <w:ind w:left="0"/>
              <w:jc w:val="center"/>
              <w:rPr>
                <w:color w:val="000000"/>
              </w:rPr>
            </w:pPr>
            <w:r>
              <w:rPr>
                <w:color w:val="000000"/>
              </w:rPr>
              <w:t>2</w:t>
            </w:r>
          </w:p>
        </w:tc>
        <w:tc>
          <w:tcPr>
            <w:tcW w:w="2693" w:type="dxa"/>
          </w:tcPr>
          <w:p w:rsidR="00A26C87" w:rsidRPr="000103C1" w:rsidRDefault="00A26C87" w:rsidP="00041AB3">
            <w:pPr>
              <w:pStyle w:val="ac"/>
              <w:ind w:left="0"/>
              <w:jc w:val="center"/>
              <w:rPr>
                <w:color w:val="000000"/>
              </w:rPr>
            </w:pPr>
            <w:r>
              <w:rPr>
                <w:color w:val="000000"/>
              </w:rPr>
              <w:t>тк1-тк8</w:t>
            </w:r>
          </w:p>
        </w:tc>
        <w:tc>
          <w:tcPr>
            <w:tcW w:w="1559" w:type="dxa"/>
          </w:tcPr>
          <w:p w:rsidR="00A26C87" w:rsidRPr="000103C1" w:rsidRDefault="00A26C87" w:rsidP="00041AB3">
            <w:pPr>
              <w:pStyle w:val="ac"/>
              <w:ind w:left="0"/>
              <w:jc w:val="center"/>
              <w:rPr>
                <w:color w:val="000000"/>
              </w:rPr>
            </w:pPr>
            <w:r>
              <w:rPr>
                <w:color w:val="000000"/>
              </w:rPr>
              <w:t>76</w:t>
            </w:r>
          </w:p>
        </w:tc>
        <w:tc>
          <w:tcPr>
            <w:tcW w:w="1745" w:type="dxa"/>
          </w:tcPr>
          <w:p w:rsidR="00A26C87" w:rsidRPr="000103C1" w:rsidRDefault="00A26C87" w:rsidP="00041AB3">
            <w:pPr>
              <w:pStyle w:val="ac"/>
              <w:ind w:left="0"/>
              <w:jc w:val="center"/>
              <w:rPr>
                <w:color w:val="000000"/>
              </w:rPr>
            </w:pPr>
            <w:r>
              <w:rPr>
                <w:color w:val="000000"/>
              </w:rPr>
              <w:t>132</w:t>
            </w:r>
          </w:p>
        </w:tc>
        <w:tc>
          <w:tcPr>
            <w:tcW w:w="1599" w:type="dxa"/>
          </w:tcPr>
          <w:p w:rsidR="00A26C87" w:rsidRPr="000103C1" w:rsidRDefault="00A26C87" w:rsidP="00041AB3">
            <w:pPr>
              <w:pStyle w:val="ac"/>
              <w:ind w:left="0"/>
              <w:jc w:val="center"/>
              <w:rPr>
                <w:color w:val="000000"/>
              </w:rPr>
            </w:pPr>
            <w:r>
              <w:rPr>
                <w:color w:val="000000"/>
              </w:rPr>
              <w:t>2</w:t>
            </w:r>
          </w:p>
        </w:tc>
        <w:tc>
          <w:tcPr>
            <w:tcW w:w="1476" w:type="dxa"/>
          </w:tcPr>
          <w:p w:rsidR="00A26C87" w:rsidRPr="000103C1" w:rsidRDefault="00A26C87" w:rsidP="00041AB3">
            <w:pPr>
              <w:pStyle w:val="ac"/>
              <w:ind w:left="0"/>
              <w:jc w:val="center"/>
              <w:rPr>
                <w:color w:val="000000"/>
              </w:rPr>
            </w:pPr>
            <w:r>
              <w:rPr>
                <w:color w:val="000000"/>
              </w:rPr>
              <w:t>0,988</w:t>
            </w:r>
          </w:p>
        </w:tc>
      </w:tr>
      <w:tr w:rsidR="00A26C87" w:rsidRPr="000103C1" w:rsidTr="00A26C87">
        <w:trPr>
          <w:trHeight w:val="171"/>
        </w:trPr>
        <w:tc>
          <w:tcPr>
            <w:tcW w:w="818" w:type="dxa"/>
          </w:tcPr>
          <w:p w:rsidR="00A26C87" w:rsidRDefault="00003264" w:rsidP="00041AB3">
            <w:pPr>
              <w:pStyle w:val="ac"/>
              <w:ind w:left="0"/>
              <w:jc w:val="center"/>
              <w:rPr>
                <w:color w:val="000000"/>
              </w:rPr>
            </w:pPr>
            <w:r>
              <w:rPr>
                <w:color w:val="000000"/>
              </w:rPr>
              <w:t>3</w:t>
            </w:r>
          </w:p>
        </w:tc>
        <w:tc>
          <w:tcPr>
            <w:tcW w:w="2693" w:type="dxa"/>
          </w:tcPr>
          <w:p w:rsidR="00A26C87" w:rsidRPr="000103C1" w:rsidRDefault="00A26C87" w:rsidP="00041AB3">
            <w:pPr>
              <w:pStyle w:val="ac"/>
              <w:ind w:left="0"/>
              <w:jc w:val="center"/>
              <w:rPr>
                <w:color w:val="000000"/>
              </w:rPr>
            </w:pPr>
            <w:r>
              <w:rPr>
                <w:color w:val="000000"/>
              </w:rPr>
              <w:t>тк8-тк12</w:t>
            </w:r>
          </w:p>
        </w:tc>
        <w:tc>
          <w:tcPr>
            <w:tcW w:w="1559" w:type="dxa"/>
          </w:tcPr>
          <w:p w:rsidR="00A26C87" w:rsidRPr="000103C1" w:rsidRDefault="00A26C87" w:rsidP="00041AB3">
            <w:pPr>
              <w:pStyle w:val="ac"/>
              <w:ind w:left="0"/>
              <w:jc w:val="center"/>
              <w:rPr>
                <w:color w:val="000000"/>
              </w:rPr>
            </w:pPr>
            <w:r>
              <w:rPr>
                <w:color w:val="000000"/>
              </w:rPr>
              <w:t>76</w:t>
            </w:r>
          </w:p>
        </w:tc>
        <w:tc>
          <w:tcPr>
            <w:tcW w:w="1745" w:type="dxa"/>
          </w:tcPr>
          <w:p w:rsidR="00A26C87" w:rsidRPr="000103C1" w:rsidRDefault="00A26C87" w:rsidP="00041AB3">
            <w:pPr>
              <w:pStyle w:val="ac"/>
              <w:ind w:left="0"/>
              <w:jc w:val="center"/>
              <w:rPr>
                <w:color w:val="000000"/>
              </w:rPr>
            </w:pPr>
            <w:r>
              <w:rPr>
                <w:color w:val="000000"/>
              </w:rPr>
              <w:t>58</w:t>
            </w:r>
          </w:p>
        </w:tc>
        <w:tc>
          <w:tcPr>
            <w:tcW w:w="1599" w:type="dxa"/>
          </w:tcPr>
          <w:p w:rsidR="00A26C87" w:rsidRPr="000103C1" w:rsidRDefault="00A26C87" w:rsidP="00041AB3">
            <w:pPr>
              <w:pStyle w:val="ac"/>
              <w:ind w:left="0"/>
              <w:jc w:val="center"/>
              <w:rPr>
                <w:color w:val="000000"/>
              </w:rPr>
            </w:pPr>
            <w:r>
              <w:rPr>
                <w:color w:val="000000"/>
              </w:rPr>
              <w:t>2</w:t>
            </w:r>
          </w:p>
        </w:tc>
        <w:tc>
          <w:tcPr>
            <w:tcW w:w="1476" w:type="dxa"/>
          </w:tcPr>
          <w:p w:rsidR="00A26C87" w:rsidRPr="000103C1" w:rsidRDefault="00A26C87" w:rsidP="00041AB3">
            <w:pPr>
              <w:pStyle w:val="ac"/>
              <w:ind w:left="0"/>
              <w:jc w:val="center"/>
              <w:rPr>
                <w:color w:val="000000"/>
              </w:rPr>
            </w:pPr>
            <w:r>
              <w:rPr>
                <w:color w:val="000000"/>
              </w:rPr>
              <w:t>0,434</w:t>
            </w:r>
          </w:p>
        </w:tc>
      </w:tr>
      <w:tr w:rsidR="00A26C87" w:rsidRPr="000103C1" w:rsidTr="00A26C87">
        <w:trPr>
          <w:trHeight w:val="186"/>
        </w:trPr>
        <w:tc>
          <w:tcPr>
            <w:tcW w:w="818" w:type="dxa"/>
          </w:tcPr>
          <w:p w:rsidR="00A26C87" w:rsidRDefault="00003264" w:rsidP="00041AB3">
            <w:pPr>
              <w:pStyle w:val="ac"/>
              <w:ind w:left="0"/>
              <w:jc w:val="center"/>
              <w:rPr>
                <w:color w:val="000000"/>
              </w:rPr>
            </w:pPr>
            <w:r>
              <w:rPr>
                <w:color w:val="000000"/>
              </w:rPr>
              <w:t>4</w:t>
            </w:r>
          </w:p>
        </w:tc>
        <w:tc>
          <w:tcPr>
            <w:tcW w:w="2693" w:type="dxa"/>
          </w:tcPr>
          <w:p w:rsidR="00A26C87" w:rsidRPr="000103C1" w:rsidRDefault="00A26C87" w:rsidP="00041AB3">
            <w:pPr>
              <w:pStyle w:val="ac"/>
              <w:ind w:left="0"/>
              <w:jc w:val="center"/>
              <w:rPr>
                <w:color w:val="000000"/>
              </w:rPr>
            </w:pPr>
            <w:r>
              <w:rPr>
                <w:color w:val="000000"/>
              </w:rPr>
              <w:t>тк12-тк14</w:t>
            </w:r>
          </w:p>
        </w:tc>
        <w:tc>
          <w:tcPr>
            <w:tcW w:w="1559" w:type="dxa"/>
          </w:tcPr>
          <w:p w:rsidR="00A26C87" w:rsidRPr="000103C1" w:rsidRDefault="00A26C87" w:rsidP="00041AB3">
            <w:pPr>
              <w:pStyle w:val="ac"/>
              <w:ind w:left="0"/>
              <w:jc w:val="center"/>
              <w:rPr>
                <w:color w:val="000000"/>
              </w:rPr>
            </w:pPr>
            <w:r>
              <w:rPr>
                <w:color w:val="000000"/>
              </w:rPr>
              <w:t>57</w:t>
            </w:r>
          </w:p>
        </w:tc>
        <w:tc>
          <w:tcPr>
            <w:tcW w:w="1745" w:type="dxa"/>
          </w:tcPr>
          <w:p w:rsidR="00A26C87" w:rsidRPr="000103C1" w:rsidRDefault="00A26C87" w:rsidP="00041AB3">
            <w:pPr>
              <w:pStyle w:val="ac"/>
              <w:ind w:left="0"/>
              <w:jc w:val="center"/>
              <w:rPr>
                <w:color w:val="000000"/>
              </w:rPr>
            </w:pPr>
            <w:r>
              <w:rPr>
                <w:color w:val="000000"/>
              </w:rPr>
              <w:t>50</w:t>
            </w:r>
          </w:p>
        </w:tc>
        <w:tc>
          <w:tcPr>
            <w:tcW w:w="1599" w:type="dxa"/>
          </w:tcPr>
          <w:p w:rsidR="00A26C87" w:rsidRPr="000103C1" w:rsidRDefault="00A26C87" w:rsidP="00041AB3">
            <w:pPr>
              <w:pStyle w:val="ac"/>
              <w:ind w:left="0"/>
              <w:jc w:val="center"/>
              <w:rPr>
                <w:color w:val="000000"/>
              </w:rPr>
            </w:pPr>
            <w:r>
              <w:rPr>
                <w:color w:val="000000"/>
              </w:rPr>
              <w:t>2</w:t>
            </w:r>
          </w:p>
        </w:tc>
        <w:tc>
          <w:tcPr>
            <w:tcW w:w="1476" w:type="dxa"/>
          </w:tcPr>
          <w:p w:rsidR="00A26C87" w:rsidRPr="000103C1" w:rsidRDefault="00A26C87" w:rsidP="00041AB3">
            <w:pPr>
              <w:pStyle w:val="ac"/>
              <w:ind w:left="0"/>
              <w:jc w:val="center"/>
              <w:rPr>
                <w:color w:val="000000"/>
              </w:rPr>
            </w:pPr>
            <w:r>
              <w:rPr>
                <w:color w:val="000000"/>
              </w:rPr>
              <w:t>0,196</w:t>
            </w:r>
          </w:p>
        </w:tc>
      </w:tr>
      <w:tr w:rsidR="00A26C87" w:rsidRPr="000103C1" w:rsidTr="00A26C87">
        <w:trPr>
          <w:trHeight w:val="156"/>
        </w:trPr>
        <w:tc>
          <w:tcPr>
            <w:tcW w:w="818" w:type="dxa"/>
          </w:tcPr>
          <w:p w:rsidR="00A26C87" w:rsidRDefault="00003264" w:rsidP="00041AB3">
            <w:pPr>
              <w:pStyle w:val="ac"/>
              <w:ind w:left="0"/>
              <w:jc w:val="center"/>
              <w:rPr>
                <w:color w:val="000000"/>
              </w:rPr>
            </w:pPr>
            <w:r>
              <w:rPr>
                <w:color w:val="000000"/>
              </w:rPr>
              <w:t>5</w:t>
            </w:r>
          </w:p>
        </w:tc>
        <w:tc>
          <w:tcPr>
            <w:tcW w:w="2693" w:type="dxa"/>
          </w:tcPr>
          <w:p w:rsidR="00A26C87" w:rsidRPr="000103C1" w:rsidRDefault="00A26C87" w:rsidP="00041AB3">
            <w:pPr>
              <w:pStyle w:val="ac"/>
              <w:ind w:left="0"/>
              <w:jc w:val="center"/>
              <w:rPr>
                <w:color w:val="000000"/>
              </w:rPr>
            </w:pPr>
            <w:r>
              <w:rPr>
                <w:color w:val="000000"/>
              </w:rPr>
              <w:t>тк14-тк14а</w:t>
            </w:r>
          </w:p>
        </w:tc>
        <w:tc>
          <w:tcPr>
            <w:tcW w:w="1559" w:type="dxa"/>
          </w:tcPr>
          <w:p w:rsidR="00A26C87" w:rsidRPr="000103C1" w:rsidRDefault="00A26C87" w:rsidP="00041AB3">
            <w:pPr>
              <w:pStyle w:val="ac"/>
              <w:ind w:left="0"/>
              <w:jc w:val="center"/>
              <w:rPr>
                <w:color w:val="000000"/>
              </w:rPr>
            </w:pPr>
            <w:r>
              <w:rPr>
                <w:color w:val="000000"/>
              </w:rPr>
              <w:t>57</w:t>
            </w:r>
          </w:p>
        </w:tc>
        <w:tc>
          <w:tcPr>
            <w:tcW w:w="1745" w:type="dxa"/>
          </w:tcPr>
          <w:p w:rsidR="00A26C87" w:rsidRPr="000103C1" w:rsidRDefault="00A26C87" w:rsidP="00041AB3">
            <w:pPr>
              <w:pStyle w:val="ac"/>
              <w:ind w:left="0"/>
              <w:jc w:val="center"/>
              <w:rPr>
                <w:color w:val="000000"/>
              </w:rPr>
            </w:pPr>
            <w:r>
              <w:rPr>
                <w:color w:val="000000"/>
              </w:rPr>
              <w:t>8</w:t>
            </w:r>
          </w:p>
        </w:tc>
        <w:tc>
          <w:tcPr>
            <w:tcW w:w="1599" w:type="dxa"/>
          </w:tcPr>
          <w:p w:rsidR="00A26C87" w:rsidRPr="000103C1" w:rsidRDefault="00A26C87" w:rsidP="00041AB3">
            <w:pPr>
              <w:pStyle w:val="ac"/>
              <w:ind w:left="0"/>
              <w:jc w:val="center"/>
              <w:rPr>
                <w:color w:val="000000"/>
              </w:rPr>
            </w:pPr>
            <w:r>
              <w:rPr>
                <w:color w:val="000000"/>
              </w:rPr>
              <w:t>2</w:t>
            </w:r>
          </w:p>
        </w:tc>
        <w:tc>
          <w:tcPr>
            <w:tcW w:w="1476" w:type="dxa"/>
          </w:tcPr>
          <w:p w:rsidR="00A26C87" w:rsidRPr="000103C1" w:rsidRDefault="00A26C87" w:rsidP="00041AB3">
            <w:pPr>
              <w:pStyle w:val="ac"/>
              <w:ind w:left="0"/>
              <w:jc w:val="center"/>
              <w:rPr>
                <w:color w:val="000000"/>
              </w:rPr>
            </w:pPr>
            <w:r>
              <w:rPr>
                <w:color w:val="000000"/>
              </w:rPr>
              <w:t>0,032</w:t>
            </w:r>
          </w:p>
        </w:tc>
      </w:tr>
      <w:tr w:rsidR="00A26C87" w:rsidRPr="000103C1" w:rsidTr="00A26C87">
        <w:trPr>
          <w:trHeight w:val="195"/>
        </w:trPr>
        <w:tc>
          <w:tcPr>
            <w:tcW w:w="818" w:type="dxa"/>
          </w:tcPr>
          <w:p w:rsidR="00A26C87" w:rsidRDefault="00003264" w:rsidP="00041AB3">
            <w:pPr>
              <w:pStyle w:val="ac"/>
              <w:ind w:left="0"/>
              <w:jc w:val="center"/>
              <w:rPr>
                <w:color w:val="000000"/>
              </w:rPr>
            </w:pPr>
            <w:r>
              <w:rPr>
                <w:color w:val="000000"/>
              </w:rPr>
              <w:t>6</w:t>
            </w:r>
          </w:p>
        </w:tc>
        <w:tc>
          <w:tcPr>
            <w:tcW w:w="2693" w:type="dxa"/>
          </w:tcPr>
          <w:p w:rsidR="00A26C87" w:rsidRPr="000103C1" w:rsidRDefault="00A26C87" w:rsidP="00041AB3">
            <w:pPr>
              <w:pStyle w:val="ac"/>
              <w:ind w:left="0"/>
              <w:jc w:val="center"/>
              <w:rPr>
                <w:color w:val="000000"/>
              </w:rPr>
            </w:pPr>
            <w:r>
              <w:rPr>
                <w:color w:val="000000"/>
              </w:rPr>
              <w:t>тк12-терапия</w:t>
            </w:r>
          </w:p>
        </w:tc>
        <w:tc>
          <w:tcPr>
            <w:tcW w:w="1559" w:type="dxa"/>
          </w:tcPr>
          <w:p w:rsidR="00A26C87" w:rsidRPr="000103C1" w:rsidRDefault="00A26C87" w:rsidP="00041AB3">
            <w:pPr>
              <w:pStyle w:val="ac"/>
              <w:ind w:left="0"/>
              <w:jc w:val="center"/>
              <w:rPr>
                <w:color w:val="000000"/>
              </w:rPr>
            </w:pPr>
            <w:r>
              <w:rPr>
                <w:color w:val="000000"/>
              </w:rPr>
              <w:t>57</w:t>
            </w:r>
          </w:p>
        </w:tc>
        <w:tc>
          <w:tcPr>
            <w:tcW w:w="1745" w:type="dxa"/>
          </w:tcPr>
          <w:p w:rsidR="00A26C87" w:rsidRPr="000103C1" w:rsidRDefault="00A26C87" w:rsidP="00041AB3">
            <w:pPr>
              <w:pStyle w:val="ac"/>
              <w:ind w:left="0"/>
              <w:jc w:val="center"/>
              <w:rPr>
                <w:color w:val="000000"/>
              </w:rPr>
            </w:pPr>
            <w:r>
              <w:rPr>
                <w:color w:val="000000"/>
              </w:rPr>
              <w:t>38</w:t>
            </w:r>
          </w:p>
        </w:tc>
        <w:tc>
          <w:tcPr>
            <w:tcW w:w="1599" w:type="dxa"/>
          </w:tcPr>
          <w:p w:rsidR="00A26C87" w:rsidRPr="000103C1" w:rsidRDefault="00A26C87" w:rsidP="00041AB3">
            <w:pPr>
              <w:pStyle w:val="ac"/>
              <w:ind w:left="0"/>
              <w:jc w:val="center"/>
              <w:rPr>
                <w:color w:val="000000"/>
              </w:rPr>
            </w:pPr>
            <w:r>
              <w:rPr>
                <w:color w:val="000000"/>
              </w:rPr>
              <w:t>2</w:t>
            </w:r>
          </w:p>
        </w:tc>
        <w:tc>
          <w:tcPr>
            <w:tcW w:w="1476" w:type="dxa"/>
          </w:tcPr>
          <w:p w:rsidR="00A26C87" w:rsidRPr="000103C1" w:rsidRDefault="00A26C87" w:rsidP="00041AB3">
            <w:pPr>
              <w:pStyle w:val="ac"/>
              <w:ind w:left="0"/>
              <w:jc w:val="center"/>
              <w:rPr>
                <w:color w:val="000000"/>
              </w:rPr>
            </w:pPr>
            <w:r>
              <w:rPr>
                <w:color w:val="000000"/>
              </w:rPr>
              <w:t>0,148</w:t>
            </w:r>
          </w:p>
        </w:tc>
      </w:tr>
      <w:tr w:rsidR="00A26C87" w:rsidRPr="000103C1" w:rsidTr="00041AB3">
        <w:trPr>
          <w:trHeight w:val="186"/>
        </w:trPr>
        <w:tc>
          <w:tcPr>
            <w:tcW w:w="818" w:type="dxa"/>
          </w:tcPr>
          <w:p w:rsidR="00A26C87" w:rsidRDefault="00A26C87" w:rsidP="00041AB3">
            <w:pPr>
              <w:pStyle w:val="ac"/>
              <w:ind w:left="0"/>
              <w:jc w:val="center"/>
              <w:rPr>
                <w:color w:val="000000"/>
              </w:rPr>
            </w:pPr>
          </w:p>
        </w:tc>
        <w:tc>
          <w:tcPr>
            <w:tcW w:w="2693" w:type="dxa"/>
          </w:tcPr>
          <w:p w:rsidR="00A26C87" w:rsidRPr="00A26C87" w:rsidRDefault="00A26C87" w:rsidP="00A26C87">
            <w:pPr>
              <w:pStyle w:val="ac"/>
              <w:ind w:left="0"/>
              <w:jc w:val="right"/>
              <w:rPr>
                <w:b/>
                <w:color w:val="000000"/>
              </w:rPr>
            </w:pPr>
            <w:r>
              <w:rPr>
                <w:b/>
                <w:color w:val="000000"/>
              </w:rPr>
              <w:t>Итого:</w:t>
            </w:r>
          </w:p>
        </w:tc>
        <w:tc>
          <w:tcPr>
            <w:tcW w:w="1559" w:type="dxa"/>
          </w:tcPr>
          <w:p w:rsidR="00A26C87" w:rsidRPr="000103C1" w:rsidRDefault="00A26C87" w:rsidP="00041AB3">
            <w:pPr>
              <w:pStyle w:val="ac"/>
              <w:ind w:left="0"/>
              <w:jc w:val="center"/>
              <w:rPr>
                <w:color w:val="000000"/>
              </w:rPr>
            </w:pPr>
          </w:p>
        </w:tc>
        <w:tc>
          <w:tcPr>
            <w:tcW w:w="1745" w:type="dxa"/>
          </w:tcPr>
          <w:p w:rsidR="00A26C87" w:rsidRPr="00A26C87" w:rsidRDefault="00A26C87" w:rsidP="00041AB3">
            <w:pPr>
              <w:pStyle w:val="ac"/>
              <w:ind w:left="0"/>
              <w:jc w:val="center"/>
              <w:rPr>
                <w:b/>
                <w:color w:val="000000"/>
              </w:rPr>
            </w:pPr>
            <w:r w:rsidRPr="00A26C87">
              <w:rPr>
                <w:b/>
                <w:color w:val="000000"/>
              </w:rPr>
              <w:t>294</w:t>
            </w:r>
          </w:p>
        </w:tc>
        <w:tc>
          <w:tcPr>
            <w:tcW w:w="1599" w:type="dxa"/>
          </w:tcPr>
          <w:p w:rsidR="00A26C87" w:rsidRPr="000103C1" w:rsidRDefault="00A26C87" w:rsidP="00041AB3">
            <w:pPr>
              <w:pStyle w:val="ac"/>
              <w:ind w:left="0"/>
              <w:jc w:val="center"/>
              <w:rPr>
                <w:color w:val="000000"/>
              </w:rPr>
            </w:pPr>
          </w:p>
        </w:tc>
        <w:tc>
          <w:tcPr>
            <w:tcW w:w="1476" w:type="dxa"/>
          </w:tcPr>
          <w:p w:rsidR="00A26C87" w:rsidRPr="000103C1" w:rsidRDefault="00A26C87" w:rsidP="00041AB3">
            <w:pPr>
              <w:pStyle w:val="ac"/>
              <w:ind w:left="0"/>
              <w:jc w:val="center"/>
              <w:rPr>
                <w:color w:val="000000"/>
              </w:rPr>
            </w:pPr>
          </w:p>
        </w:tc>
      </w:tr>
    </w:tbl>
    <w:p w:rsidR="009B6A1D" w:rsidRDefault="009B6A1D" w:rsidP="009B6A1D"/>
    <w:p w:rsidR="009B6A1D" w:rsidRDefault="009B6A1D" w:rsidP="009B6A1D">
      <w:pPr>
        <w:spacing w:after="200" w:line="276" w:lineRule="auto"/>
        <w:rPr>
          <w:color w:val="000000"/>
          <w:sz w:val="28"/>
          <w:szCs w:val="28"/>
        </w:rPr>
      </w:pPr>
      <w:r>
        <w:rPr>
          <w:color w:val="000000"/>
          <w:sz w:val="28"/>
          <w:szCs w:val="28"/>
        </w:rPr>
        <w:br w:type="page"/>
      </w:r>
    </w:p>
    <w:p w:rsidR="009B6A1D" w:rsidRPr="004D0C91" w:rsidRDefault="009B6A1D" w:rsidP="009B6A1D">
      <w:pPr>
        <w:pStyle w:val="ac"/>
        <w:jc w:val="center"/>
        <w:rPr>
          <w:color w:val="000000"/>
          <w:sz w:val="28"/>
          <w:szCs w:val="28"/>
        </w:rPr>
      </w:pPr>
      <w:r w:rsidRPr="004D0C91">
        <w:rPr>
          <w:color w:val="000000"/>
          <w:sz w:val="28"/>
          <w:szCs w:val="28"/>
        </w:rPr>
        <w:lastRenderedPageBreak/>
        <w:t xml:space="preserve">Общая техническая характеристика  </w:t>
      </w:r>
    </w:p>
    <w:p w:rsidR="009B6A1D" w:rsidRPr="008B495A" w:rsidRDefault="009B6A1D" w:rsidP="009B6A1D">
      <w:pPr>
        <w:pStyle w:val="ac"/>
        <w:jc w:val="center"/>
        <w:rPr>
          <w:color w:val="000000"/>
          <w:sz w:val="28"/>
          <w:szCs w:val="28"/>
        </w:rPr>
      </w:pPr>
      <w:r>
        <w:rPr>
          <w:color w:val="000000"/>
          <w:sz w:val="28"/>
          <w:szCs w:val="28"/>
        </w:rPr>
        <w:t>тепловых сетей котельной №3 «</w:t>
      </w:r>
      <w:r w:rsidR="00560B5A">
        <w:rPr>
          <w:color w:val="000000"/>
          <w:sz w:val="28"/>
          <w:szCs w:val="28"/>
        </w:rPr>
        <w:t>Баня</w:t>
      </w:r>
      <w:r>
        <w:rPr>
          <w:color w:val="000000"/>
          <w:sz w:val="28"/>
          <w:szCs w:val="28"/>
        </w:rPr>
        <w:t>»</w:t>
      </w:r>
    </w:p>
    <w:p w:rsidR="009B6A1D" w:rsidRDefault="009B6A1D" w:rsidP="009B6A1D">
      <w:pPr>
        <w:pStyle w:val="ac"/>
        <w:ind w:firstLine="539"/>
        <w:jc w:val="right"/>
        <w:rPr>
          <w:color w:val="000000"/>
          <w:sz w:val="28"/>
          <w:szCs w:val="28"/>
        </w:rPr>
      </w:pPr>
      <w:r>
        <w:rPr>
          <w:color w:val="000000"/>
          <w:sz w:val="28"/>
          <w:szCs w:val="28"/>
        </w:rPr>
        <w:t>Таблица №10</w:t>
      </w:r>
    </w:p>
    <w:tbl>
      <w:tblPr>
        <w:tblStyle w:val="a3"/>
        <w:tblW w:w="0" w:type="auto"/>
        <w:tblInd w:w="283" w:type="dxa"/>
        <w:tblLayout w:type="fixed"/>
        <w:tblLook w:val="04A0" w:firstRow="1" w:lastRow="0" w:firstColumn="1" w:lastColumn="0" w:noHBand="0" w:noVBand="1"/>
      </w:tblPr>
      <w:tblGrid>
        <w:gridCol w:w="818"/>
        <w:gridCol w:w="2693"/>
        <w:gridCol w:w="1559"/>
        <w:gridCol w:w="1745"/>
        <w:gridCol w:w="1599"/>
        <w:gridCol w:w="1476"/>
      </w:tblGrid>
      <w:tr w:rsidR="00003264" w:rsidRPr="00DD56BC" w:rsidTr="00C3465E">
        <w:tc>
          <w:tcPr>
            <w:tcW w:w="818" w:type="dxa"/>
          </w:tcPr>
          <w:p w:rsidR="00003264" w:rsidRPr="000103C1" w:rsidRDefault="00003264" w:rsidP="00C3465E">
            <w:pPr>
              <w:pStyle w:val="ac"/>
              <w:ind w:left="0"/>
              <w:jc w:val="center"/>
              <w:rPr>
                <w:b/>
                <w:color w:val="000000"/>
              </w:rPr>
            </w:pPr>
            <w:r>
              <w:rPr>
                <w:b/>
                <w:color w:val="000000"/>
              </w:rPr>
              <w:t>№ участка</w:t>
            </w:r>
          </w:p>
        </w:tc>
        <w:tc>
          <w:tcPr>
            <w:tcW w:w="2693" w:type="dxa"/>
          </w:tcPr>
          <w:p w:rsidR="00003264" w:rsidRPr="000103C1" w:rsidRDefault="00003264" w:rsidP="00C3465E">
            <w:pPr>
              <w:pStyle w:val="ac"/>
              <w:ind w:left="0"/>
              <w:jc w:val="center"/>
              <w:rPr>
                <w:b/>
                <w:color w:val="000000"/>
              </w:rPr>
            </w:pPr>
            <w:r>
              <w:rPr>
                <w:b/>
                <w:color w:val="000000"/>
              </w:rPr>
              <w:t>Наименование участка трассы</w:t>
            </w:r>
          </w:p>
        </w:tc>
        <w:tc>
          <w:tcPr>
            <w:tcW w:w="1559" w:type="dxa"/>
          </w:tcPr>
          <w:p w:rsidR="00003264" w:rsidRPr="000103C1" w:rsidRDefault="00003264" w:rsidP="00C3465E">
            <w:pPr>
              <w:pStyle w:val="ac"/>
              <w:ind w:left="0"/>
              <w:jc w:val="center"/>
              <w:rPr>
                <w:b/>
                <w:color w:val="000000"/>
              </w:rPr>
            </w:pPr>
            <w:r>
              <w:rPr>
                <w:b/>
                <w:color w:val="000000"/>
              </w:rPr>
              <w:t>Диаметр трубы, мм</w:t>
            </w:r>
          </w:p>
        </w:tc>
        <w:tc>
          <w:tcPr>
            <w:tcW w:w="1745" w:type="dxa"/>
          </w:tcPr>
          <w:p w:rsidR="00003264" w:rsidRPr="000103C1" w:rsidRDefault="00003264" w:rsidP="00C3465E">
            <w:pPr>
              <w:pStyle w:val="ac"/>
              <w:ind w:left="0"/>
              <w:jc w:val="center"/>
              <w:rPr>
                <w:b/>
                <w:color w:val="000000"/>
              </w:rPr>
            </w:pPr>
            <w:r>
              <w:rPr>
                <w:b/>
                <w:color w:val="000000"/>
              </w:rPr>
              <w:t>Длина трубы, м</w:t>
            </w:r>
          </w:p>
        </w:tc>
        <w:tc>
          <w:tcPr>
            <w:tcW w:w="1599" w:type="dxa"/>
          </w:tcPr>
          <w:p w:rsidR="00003264" w:rsidRPr="000103C1" w:rsidRDefault="00003264" w:rsidP="00C3465E">
            <w:pPr>
              <w:pStyle w:val="ac"/>
              <w:ind w:left="0"/>
              <w:jc w:val="center"/>
              <w:rPr>
                <w:b/>
                <w:color w:val="000000"/>
              </w:rPr>
            </w:pPr>
            <w:r>
              <w:rPr>
                <w:b/>
                <w:color w:val="000000"/>
              </w:rPr>
              <w:t>Количество трубопроводов</w:t>
            </w:r>
          </w:p>
        </w:tc>
        <w:tc>
          <w:tcPr>
            <w:tcW w:w="1476" w:type="dxa"/>
          </w:tcPr>
          <w:p w:rsidR="00003264" w:rsidRPr="00DD56BC" w:rsidRDefault="00003264" w:rsidP="00C3465E">
            <w:pPr>
              <w:pStyle w:val="ac"/>
              <w:ind w:left="0"/>
              <w:jc w:val="center"/>
              <w:rPr>
                <w:b/>
                <w:color w:val="000000"/>
              </w:rPr>
            </w:pPr>
            <w:r>
              <w:rPr>
                <w:b/>
                <w:color w:val="000000"/>
              </w:rPr>
              <w:t>Объем теплотрассы, м</w:t>
            </w:r>
            <w:r>
              <w:rPr>
                <w:b/>
                <w:color w:val="000000"/>
                <w:vertAlign w:val="superscript"/>
              </w:rPr>
              <w:t>3</w:t>
            </w:r>
          </w:p>
        </w:tc>
      </w:tr>
      <w:tr w:rsidR="00003264" w:rsidRPr="000103C1" w:rsidTr="00C3465E">
        <w:tc>
          <w:tcPr>
            <w:tcW w:w="818" w:type="dxa"/>
          </w:tcPr>
          <w:p w:rsidR="00003264" w:rsidRPr="000103C1" w:rsidRDefault="00003264" w:rsidP="00C3465E">
            <w:pPr>
              <w:pStyle w:val="ac"/>
              <w:ind w:left="0"/>
              <w:jc w:val="center"/>
              <w:rPr>
                <w:color w:val="000000"/>
              </w:rPr>
            </w:pPr>
            <w:r>
              <w:rPr>
                <w:color w:val="000000"/>
              </w:rPr>
              <w:t>1</w:t>
            </w:r>
          </w:p>
        </w:tc>
        <w:tc>
          <w:tcPr>
            <w:tcW w:w="2693" w:type="dxa"/>
          </w:tcPr>
          <w:p w:rsidR="00003264" w:rsidRPr="000103C1" w:rsidRDefault="00003264" w:rsidP="00C3465E">
            <w:pPr>
              <w:pStyle w:val="ac"/>
              <w:ind w:left="0"/>
              <w:jc w:val="center"/>
              <w:rPr>
                <w:color w:val="000000"/>
              </w:rPr>
            </w:pPr>
            <w:r>
              <w:rPr>
                <w:color w:val="000000"/>
              </w:rPr>
              <w:t>котельная-тк1</w:t>
            </w:r>
          </w:p>
        </w:tc>
        <w:tc>
          <w:tcPr>
            <w:tcW w:w="1559" w:type="dxa"/>
          </w:tcPr>
          <w:p w:rsidR="00003264" w:rsidRPr="000103C1" w:rsidRDefault="00003264" w:rsidP="00C3465E">
            <w:pPr>
              <w:pStyle w:val="ac"/>
              <w:ind w:left="0"/>
              <w:jc w:val="center"/>
              <w:rPr>
                <w:color w:val="000000"/>
              </w:rPr>
            </w:pPr>
            <w:r>
              <w:rPr>
                <w:color w:val="000000"/>
              </w:rPr>
              <w:t>108</w:t>
            </w:r>
          </w:p>
        </w:tc>
        <w:tc>
          <w:tcPr>
            <w:tcW w:w="1745" w:type="dxa"/>
          </w:tcPr>
          <w:p w:rsidR="00003264" w:rsidRPr="000103C1" w:rsidRDefault="00003264" w:rsidP="00C3465E">
            <w:pPr>
              <w:pStyle w:val="ac"/>
              <w:ind w:left="0"/>
              <w:jc w:val="center"/>
              <w:rPr>
                <w:color w:val="000000"/>
              </w:rPr>
            </w:pPr>
            <w:r>
              <w:rPr>
                <w:color w:val="000000"/>
              </w:rPr>
              <w:t>12</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0,188</w:t>
            </w:r>
          </w:p>
        </w:tc>
      </w:tr>
      <w:tr w:rsidR="00003264" w:rsidRPr="000103C1" w:rsidTr="00C3465E">
        <w:trPr>
          <w:trHeight w:val="186"/>
        </w:trPr>
        <w:tc>
          <w:tcPr>
            <w:tcW w:w="818" w:type="dxa"/>
          </w:tcPr>
          <w:p w:rsidR="00003264" w:rsidRPr="000103C1" w:rsidRDefault="00003264" w:rsidP="00C3465E">
            <w:pPr>
              <w:pStyle w:val="ac"/>
              <w:ind w:left="0"/>
              <w:jc w:val="center"/>
              <w:rPr>
                <w:color w:val="000000"/>
              </w:rPr>
            </w:pPr>
            <w:r>
              <w:rPr>
                <w:color w:val="000000"/>
              </w:rPr>
              <w:t>2</w:t>
            </w:r>
          </w:p>
        </w:tc>
        <w:tc>
          <w:tcPr>
            <w:tcW w:w="2693" w:type="dxa"/>
          </w:tcPr>
          <w:p w:rsidR="00003264" w:rsidRPr="000103C1" w:rsidRDefault="00003264" w:rsidP="00C3465E">
            <w:pPr>
              <w:pStyle w:val="ac"/>
              <w:ind w:left="0"/>
              <w:jc w:val="center"/>
              <w:rPr>
                <w:color w:val="000000"/>
              </w:rPr>
            </w:pPr>
            <w:r>
              <w:rPr>
                <w:color w:val="000000"/>
              </w:rPr>
              <w:t>тк1-тк2</w:t>
            </w:r>
          </w:p>
        </w:tc>
        <w:tc>
          <w:tcPr>
            <w:tcW w:w="1559" w:type="dxa"/>
          </w:tcPr>
          <w:p w:rsidR="00003264" w:rsidRPr="000103C1" w:rsidRDefault="00003264" w:rsidP="00C3465E">
            <w:pPr>
              <w:pStyle w:val="ac"/>
              <w:ind w:left="0"/>
              <w:jc w:val="center"/>
              <w:rPr>
                <w:color w:val="000000"/>
              </w:rPr>
            </w:pPr>
            <w:r>
              <w:rPr>
                <w:color w:val="000000"/>
              </w:rPr>
              <w:t>108</w:t>
            </w:r>
          </w:p>
        </w:tc>
        <w:tc>
          <w:tcPr>
            <w:tcW w:w="1745" w:type="dxa"/>
          </w:tcPr>
          <w:p w:rsidR="00003264" w:rsidRPr="000103C1" w:rsidRDefault="00003264" w:rsidP="00C3465E">
            <w:pPr>
              <w:pStyle w:val="ac"/>
              <w:ind w:left="0"/>
              <w:jc w:val="center"/>
              <w:rPr>
                <w:color w:val="000000"/>
              </w:rPr>
            </w:pPr>
            <w:r>
              <w:rPr>
                <w:color w:val="000000"/>
              </w:rPr>
              <w:t>46</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0,722</w:t>
            </w:r>
          </w:p>
        </w:tc>
      </w:tr>
      <w:tr w:rsidR="00003264" w:rsidRPr="000103C1" w:rsidTr="00C3465E">
        <w:trPr>
          <w:trHeight w:val="171"/>
        </w:trPr>
        <w:tc>
          <w:tcPr>
            <w:tcW w:w="818" w:type="dxa"/>
          </w:tcPr>
          <w:p w:rsidR="00003264" w:rsidRPr="000103C1" w:rsidRDefault="00003264" w:rsidP="00C3465E">
            <w:pPr>
              <w:pStyle w:val="ac"/>
              <w:ind w:left="0"/>
              <w:jc w:val="center"/>
              <w:rPr>
                <w:color w:val="000000"/>
              </w:rPr>
            </w:pPr>
            <w:r>
              <w:rPr>
                <w:color w:val="000000"/>
              </w:rPr>
              <w:t>3</w:t>
            </w:r>
          </w:p>
        </w:tc>
        <w:tc>
          <w:tcPr>
            <w:tcW w:w="2693" w:type="dxa"/>
          </w:tcPr>
          <w:p w:rsidR="00003264" w:rsidRPr="000103C1" w:rsidRDefault="00003264" w:rsidP="00C3465E">
            <w:pPr>
              <w:pStyle w:val="ac"/>
              <w:ind w:left="0"/>
              <w:jc w:val="center"/>
              <w:rPr>
                <w:color w:val="000000"/>
              </w:rPr>
            </w:pPr>
            <w:r>
              <w:rPr>
                <w:color w:val="000000"/>
              </w:rPr>
              <w:t>тк2-баня</w:t>
            </w:r>
          </w:p>
        </w:tc>
        <w:tc>
          <w:tcPr>
            <w:tcW w:w="1559" w:type="dxa"/>
          </w:tcPr>
          <w:p w:rsidR="00003264" w:rsidRPr="000103C1" w:rsidRDefault="00003264" w:rsidP="00C3465E">
            <w:pPr>
              <w:pStyle w:val="ac"/>
              <w:ind w:left="0"/>
              <w:jc w:val="center"/>
              <w:rPr>
                <w:color w:val="000000"/>
              </w:rPr>
            </w:pPr>
            <w:r>
              <w:rPr>
                <w:color w:val="000000"/>
              </w:rPr>
              <w:t>57</w:t>
            </w:r>
          </w:p>
        </w:tc>
        <w:tc>
          <w:tcPr>
            <w:tcW w:w="1745" w:type="dxa"/>
          </w:tcPr>
          <w:p w:rsidR="00003264" w:rsidRPr="000103C1" w:rsidRDefault="00003264" w:rsidP="00C3465E">
            <w:pPr>
              <w:pStyle w:val="ac"/>
              <w:ind w:left="0"/>
              <w:jc w:val="center"/>
              <w:rPr>
                <w:color w:val="000000"/>
              </w:rPr>
            </w:pPr>
            <w:r>
              <w:rPr>
                <w:color w:val="000000"/>
              </w:rPr>
              <w:t>8</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0,032</w:t>
            </w:r>
          </w:p>
        </w:tc>
      </w:tr>
      <w:tr w:rsidR="00003264" w:rsidRPr="000103C1" w:rsidTr="00C3465E">
        <w:trPr>
          <w:trHeight w:val="210"/>
        </w:trPr>
        <w:tc>
          <w:tcPr>
            <w:tcW w:w="818" w:type="dxa"/>
          </w:tcPr>
          <w:p w:rsidR="00003264" w:rsidRPr="000103C1" w:rsidRDefault="00003264" w:rsidP="00C3465E">
            <w:pPr>
              <w:pStyle w:val="ac"/>
              <w:ind w:left="0"/>
              <w:jc w:val="center"/>
              <w:rPr>
                <w:color w:val="000000"/>
              </w:rPr>
            </w:pPr>
            <w:r>
              <w:rPr>
                <w:color w:val="000000"/>
              </w:rPr>
              <w:t>4</w:t>
            </w:r>
          </w:p>
        </w:tc>
        <w:tc>
          <w:tcPr>
            <w:tcW w:w="2693" w:type="dxa"/>
          </w:tcPr>
          <w:p w:rsidR="00003264" w:rsidRPr="000103C1" w:rsidRDefault="00003264" w:rsidP="00003264">
            <w:pPr>
              <w:pStyle w:val="ac"/>
              <w:ind w:left="0"/>
              <w:jc w:val="center"/>
              <w:rPr>
                <w:color w:val="000000"/>
              </w:rPr>
            </w:pPr>
            <w:r>
              <w:rPr>
                <w:color w:val="000000"/>
              </w:rPr>
              <w:t>тк2-тк3</w:t>
            </w:r>
          </w:p>
        </w:tc>
        <w:tc>
          <w:tcPr>
            <w:tcW w:w="1559" w:type="dxa"/>
          </w:tcPr>
          <w:p w:rsidR="00003264" w:rsidRPr="000103C1" w:rsidRDefault="00003264" w:rsidP="00C3465E">
            <w:pPr>
              <w:pStyle w:val="ac"/>
              <w:ind w:left="0"/>
              <w:jc w:val="center"/>
              <w:rPr>
                <w:color w:val="000000"/>
              </w:rPr>
            </w:pPr>
            <w:r>
              <w:rPr>
                <w:color w:val="000000"/>
              </w:rPr>
              <w:t>57</w:t>
            </w:r>
          </w:p>
        </w:tc>
        <w:tc>
          <w:tcPr>
            <w:tcW w:w="1745" w:type="dxa"/>
          </w:tcPr>
          <w:p w:rsidR="00003264" w:rsidRPr="000103C1" w:rsidRDefault="00003264" w:rsidP="00C3465E">
            <w:pPr>
              <w:pStyle w:val="ac"/>
              <w:ind w:left="0"/>
              <w:jc w:val="center"/>
              <w:rPr>
                <w:color w:val="000000"/>
              </w:rPr>
            </w:pPr>
            <w:r>
              <w:rPr>
                <w:color w:val="000000"/>
              </w:rPr>
              <w:t>43</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0,168</w:t>
            </w:r>
          </w:p>
        </w:tc>
      </w:tr>
      <w:tr w:rsidR="00003264" w:rsidRPr="000103C1" w:rsidTr="00C3465E">
        <w:trPr>
          <w:trHeight w:val="240"/>
        </w:trPr>
        <w:tc>
          <w:tcPr>
            <w:tcW w:w="818" w:type="dxa"/>
          </w:tcPr>
          <w:p w:rsidR="00003264" w:rsidRPr="000103C1" w:rsidRDefault="00003264" w:rsidP="00C3465E">
            <w:pPr>
              <w:pStyle w:val="ac"/>
              <w:ind w:left="0"/>
              <w:jc w:val="center"/>
              <w:rPr>
                <w:color w:val="000000"/>
              </w:rPr>
            </w:pPr>
            <w:r>
              <w:rPr>
                <w:color w:val="000000"/>
              </w:rPr>
              <w:t>5</w:t>
            </w:r>
          </w:p>
        </w:tc>
        <w:tc>
          <w:tcPr>
            <w:tcW w:w="2693" w:type="dxa"/>
          </w:tcPr>
          <w:p w:rsidR="00003264" w:rsidRPr="000103C1" w:rsidRDefault="00003264" w:rsidP="00C3465E">
            <w:pPr>
              <w:pStyle w:val="ac"/>
              <w:ind w:left="0"/>
              <w:jc w:val="center"/>
              <w:rPr>
                <w:color w:val="000000"/>
              </w:rPr>
            </w:pPr>
            <w:r>
              <w:rPr>
                <w:color w:val="000000"/>
              </w:rPr>
              <w:t>тк3-прачка</w:t>
            </w:r>
          </w:p>
        </w:tc>
        <w:tc>
          <w:tcPr>
            <w:tcW w:w="1559" w:type="dxa"/>
          </w:tcPr>
          <w:p w:rsidR="00003264" w:rsidRPr="000103C1" w:rsidRDefault="00003264" w:rsidP="00C3465E">
            <w:pPr>
              <w:pStyle w:val="ac"/>
              <w:ind w:left="0"/>
              <w:jc w:val="center"/>
              <w:rPr>
                <w:color w:val="000000"/>
              </w:rPr>
            </w:pPr>
            <w:r>
              <w:rPr>
                <w:color w:val="000000"/>
              </w:rPr>
              <w:t>57</w:t>
            </w:r>
          </w:p>
        </w:tc>
        <w:tc>
          <w:tcPr>
            <w:tcW w:w="1745" w:type="dxa"/>
          </w:tcPr>
          <w:p w:rsidR="00003264" w:rsidRPr="000103C1" w:rsidRDefault="00003264" w:rsidP="00C3465E">
            <w:pPr>
              <w:pStyle w:val="ac"/>
              <w:ind w:left="0"/>
              <w:jc w:val="center"/>
              <w:rPr>
                <w:color w:val="000000"/>
              </w:rPr>
            </w:pPr>
            <w:r>
              <w:rPr>
                <w:color w:val="000000"/>
              </w:rPr>
              <w:t>4</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0,016</w:t>
            </w:r>
          </w:p>
        </w:tc>
      </w:tr>
      <w:tr w:rsidR="00003264" w:rsidRPr="000103C1" w:rsidTr="00C3465E">
        <w:trPr>
          <w:trHeight w:val="186"/>
        </w:trPr>
        <w:tc>
          <w:tcPr>
            <w:tcW w:w="818" w:type="dxa"/>
          </w:tcPr>
          <w:p w:rsidR="00003264" w:rsidRPr="000103C1" w:rsidRDefault="00003264" w:rsidP="00C3465E">
            <w:pPr>
              <w:pStyle w:val="ac"/>
              <w:ind w:left="0"/>
              <w:jc w:val="center"/>
              <w:rPr>
                <w:color w:val="000000"/>
              </w:rPr>
            </w:pPr>
          </w:p>
        </w:tc>
        <w:tc>
          <w:tcPr>
            <w:tcW w:w="2693" w:type="dxa"/>
          </w:tcPr>
          <w:p w:rsidR="00003264" w:rsidRPr="00003264" w:rsidRDefault="00003264" w:rsidP="00003264">
            <w:pPr>
              <w:pStyle w:val="ac"/>
              <w:ind w:left="0"/>
              <w:jc w:val="right"/>
              <w:rPr>
                <w:b/>
                <w:color w:val="000000"/>
              </w:rPr>
            </w:pPr>
            <w:r>
              <w:rPr>
                <w:b/>
                <w:color w:val="000000"/>
              </w:rPr>
              <w:t>Итого:</w:t>
            </w:r>
          </w:p>
        </w:tc>
        <w:tc>
          <w:tcPr>
            <w:tcW w:w="1559" w:type="dxa"/>
          </w:tcPr>
          <w:p w:rsidR="00003264" w:rsidRPr="000103C1" w:rsidRDefault="00003264" w:rsidP="00C3465E">
            <w:pPr>
              <w:pStyle w:val="ac"/>
              <w:ind w:left="0"/>
              <w:jc w:val="center"/>
              <w:rPr>
                <w:color w:val="000000"/>
              </w:rPr>
            </w:pPr>
          </w:p>
        </w:tc>
        <w:tc>
          <w:tcPr>
            <w:tcW w:w="1745" w:type="dxa"/>
          </w:tcPr>
          <w:p w:rsidR="00003264" w:rsidRPr="00003264" w:rsidRDefault="00003264" w:rsidP="00C3465E">
            <w:pPr>
              <w:pStyle w:val="ac"/>
              <w:ind w:left="0"/>
              <w:jc w:val="center"/>
              <w:rPr>
                <w:b/>
                <w:color w:val="000000"/>
              </w:rPr>
            </w:pPr>
            <w:r w:rsidRPr="00003264">
              <w:rPr>
                <w:b/>
                <w:color w:val="000000"/>
              </w:rPr>
              <w:t>113</w:t>
            </w:r>
          </w:p>
        </w:tc>
        <w:tc>
          <w:tcPr>
            <w:tcW w:w="1599" w:type="dxa"/>
          </w:tcPr>
          <w:p w:rsidR="00003264" w:rsidRPr="000103C1" w:rsidRDefault="00003264" w:rsidP="00C3465E">
            <w:pPr>
              <w:pStyle w:val="ac"/>
              <w:ind w:left="0"/>
              <w:jc w:val="center"/>
              <w:rPr>
                <w:color w:val="000000"/>
              </w:rPr>
            </w:pPr>
          </w:p>
        </w:tc>
        <w:tc>
          <w:tcPr>
            <w:tcW w:w="1476" w:type="dxa"/>
          </w:tcPr>
          <w:p w:rsidR="00003264" w:rsidRPr="00003264" w:rsidRDefault="00003264" w:rsidP="00C3465E">
            <w:pPr>
              <w:pStyle w:val="ac"/>
              <w:ind w:left="0"/>
              <w:jc w:val="center"/>
              <w:rPr>
                <w:b/>
                <w:color w:val="000000"/>
              </w:rPr>
            </w:pPr>
            <w:r w:rsidRPr="00003264">
              <w:rPr>
                <w:b/>
                <w:color w:val="000000"/>
              </w:rPr>
              <w:t>1,126</w:t>
            </w:r>
          </w:p>
        </w:tc>
      </w:tr>
      <w:tr w:rsidR="00003264" w:rsidRPr="000103C1" w:rsidTr="00C3465E">
        <w:trPr>
          <w:trHeight w:val="186"/>
        </w:trPr>
        <w:tc>
          <w:tcPr>
            <w:tcW w:w="818" w:type="dxa"/>
          </w:tcPr>
          <w:p w:rsidR="00003264" w:rsidRPr="000103C1" w:rsidRDefault="00003264" w:rsidP="00003264">
            <w:pPr>
              <w:pStyle w:val="ac"/>
              <w:tabs>
                <w:tab w:val="left" w:pos="225"/>
                <w:tab w:val="center" w:pos="301"/>
              </w:tabs>
              <w:ind w:left="0"/>
              <w:rPr>
                <w:color w:val="000000"/>
              </w:rPr>
            </w:pPr>
            <w:r>
              <w:rPr>
                <w:color w:val="000000"/>
              </w:rPr>
              <w:tab/>
            </w:r>
          </w:p>
        </w:tc>
        <w:tc>
          <w:tcPr>
            <w:tcW w:w="9072" w:type="dxa"/>
            <w:gridSpan w:val="5"/>
          </w:tcPr>
          <w:p w:rsidR="00003264" w:rsidRPr="00003264" w:rsidRDefault="00003264" w:rsidP="00C3465E">
            <w:pPr>
              <w:pStyle w:val="ac"/>
              <w:ind w:left="0"/>
              <w:jc w:val="center"/>
              <w:rPr>
                <w:b/>
                <w:color w:val="000000"/>
              </w:rPr>
            </w:pPr>
            <w:r w:rsidRPr="00003264">
              <w:rPr>
                <w:b/>
                <w:color w:val="000000"/>
              </w:rPr>
              <w:t>ГВС</w:t>
            </w:r>
          </w:p>
        </w:tc>
      </w:tr>
      <w:tr w:rsidR="00003264" w:rsidRPr="000103C1" w:rsidTr="00C3465E">
        <w:trPr>
          <w:trHeight w:val="225"/>
        </w:trPr>
        <w:tc>
          <w:tcPr>
            <w:tcW w:w="818" w:type="dxa"/>
          </w:tcPr>
          <w:p w:rsidR="00003264" w:rsidRPr="000103C1" w:rsidRDefault="00003264" w:rsidP="00C3465E">
            <w:pPr>
              <w:pStyle w:val="ac"/>
              <w:ind w:left="0"/>
              <w:jc w:val="center"/>
              <w:rPr>
                <w:color w:val="000000"/>
              </w:rPr>
            </w:pPr>
            <w:r>
              <w:rPr>
                <w:color w:val="000000"/>
              </w:rPr>
              <w:t>1</w:t>
            </w:r>
          </w:p>
        </w:tc>
        <w:tc>
          <w:tcPr>
            <w:tcW w:w="2693" w:type="dxa"/>
          </w:tcPr>
          <w:p w:rsidR="00003264" w:rsidRPr="000103C1" w:rsidRDefault="00003264" w:rsidP="00C3465E">
            <w:pPr>
              <w:pStyle w:val="ac"/>
              <w:ind w:left="0"/>
              <w:jc w:val="center"/>
              <w:rPr>
                <w:color w:val="000000"/>
              </w:rPr>
            </w:pPr>
            <w:r>
              <w:rPr>
                <w:color w:val="000000"/>
              </w:rPr>
              <w:t>котельная-тк1</w:t>
            </w:r>
          </w:p>
        </w:tc>
        <w:tc>
          <w:tcPr>
            <w:tcW w:w="1559" w:type="dxa"/>
          </w:tcPr>
          <w:p w:rsidR="00003264" w:rsidRPr="000103C1" w:rsidRDefault="00003264" w:rsidP="00C3465E">
            <w:pPr>
              <w:pStyle w:val="ac"/>
              <w:ind w:left="0"/>
              <w:jc w:val="center"/>
              <w:rPr>
                <w:color w:val="000000"/>
              </w:rPr>
            </w:pPr>
            <w:r>
              <w:rPr>
                <w:color w:val="000000"/>
              </w:rPr>
              <w:t>89/45</w:t>
            </w:r>
          </w:p>
        </w:tc>
        <w:tc>
          <w:tcPr>
            <w:tcW w:w="1745" w:type="dxa"/>
          </w:tcPr>
          <w:p w:rsidR="00003264" w:rsidRPr="000103C1" w:rsidRDefault="00003264" w:rsidP="00C3465E">
            <w:pPr>
              <w:pStyle w:val="ac"/>
              <w:ind w:left="0"/>
              <w:jc w:val="center"/>
              <w:rPr>
                <w:color w:val="000000"/>
              </w:rPr>
            </w:pPr>
            <w:r>
              <w:rPr>
                <w:color w:val="000000"/>
              </w:rPr>
              <w:t>12</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0,078</w:t>
            </w:r>
          </w:p>
        </w:tc>
      </w:tr>
      <w:tr w:rsidR="00003264" w:rsidRPr="000103C1" w:rsidTr="00C3465E">
        <w:trPr>
          <w:trHeight w:val="186"/>
        </w:trPr>
        <w:tc>
          <w:tcPr>
            <w:tcW w:w="818" w:type="dxa"/>
          </w:tcPr>
          <w:p w:rsidR="00003264" w:rsidRPr="000103C1" w:rsidRDefault="00003264" w:rsidP="00C3465E">
            <w:pPr>
              <w:pStyle w:val="ac"/>
              <w:ind w:left="0"/>
              <w:jc w:val="center"/>
              <w:rPr>
                <w:color w:val="000000"/>
              </w:rPr>
            </w:pPr>
            <w:r>
              <w:rPr>
                <w:color w:val="000000"/>
              </w:rPr>
              <w:t>2</w:t>
            </w:r>
          </w:p>
        </w:tc>
        <w:tc>
          <w:tcPr>
            <w:tcW w:w="2693" w:type="dxa"/>
          </w:tcPr>
          <w:p w:rsidR="00003264" w:rsidRPr="000103C1" w:rsidRDefault="00003264" w:rsidP="00C3465E">
            <w:pPr>
              <w:pStyle w:val="ac"/>
              <w:ind w:left="0"/>
              <w:jc w:val="center"/>
              <w:rPr>
                <w:color w:val="000000"/>
              </w:rPr>
            </w:pPr>
            <w:r>
              <w:rPr>
                <w:color w:val="000000"/>
              </w:rPr>
              <w:t>тк1-тк2</w:t>
            </w:r>
          </w:p>
        </w:tc>
        <w:tc>
          <w:tcPr>
            <w:tcW w:w="1559" w:type="dxa"/>
          </w:tcPr>
          <w:p w:rsidR="00003264" w:rsidRPr="000103C1" w:rsidRDefault="00003264" w:rsidP="00C3465E">
            <w:pPr>
              <w:pStyle w:val="ac"/>
              <w:ind w:left="0"/>
              <w:jc w:val="center"/>
              <w:rPr>
                <w:color w:val="000000"/>
              </w:rPr>
            </w:pPr>
            <w:r>
              <w:rPr>
                <w:color w:val="000000"/>
              </w:rPr>
              <w:t>89/45</w:t>
            </w:r>
          </w:p>
        </w:tc>
        <w:tc>
          <w:tcPr>
            <w:tcW w:w="1745" w:type="dxa"/>
          </w:tcPr>
          <w:p w:rsidR="00003264" w:rsidRPr="000103C1" w:rsidRDefault="00003264" w:rsidP="00C3465E">
            <w:pPr>
              <w:pStyle w:val="ac"/>
              <w:ind w:left="0"/>
              <w:jc w:val="center"/>
              <w:rPr>
                <w:color w:val="000000"/>
              </w:rPr>
            </w:pPr>
            <w:r>
              <w:rPr>
                <w:color w:val="000000"/>
              </w:rPr>
              <w:t>46</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0,301</w:t>
            </w:r>
          </w:p>
        </w:tc>
      </w:tr>
      <w:tr w:rsidR="00003264" w:rsidRPr="000103C1" w:rsidTr="00C3465E">
        <w:trPr>
          <w:trHeight w:val="195"/>
        </w:trPr>
        <w:tc>
          <w:tcPr>
            <w:tcW w:w="818" w:type="dxa"/>
          </w:tcPr>
          <w:p w:rsidR="00003264" w:rsidRPr="000103C1" w:rsidRDefault="00003264" w:rsidP="00C3465E">
            <w:pPr>
              <w:pStyle w:val="ac"/>
              <w:ind w:left="0"/>
              <w:jc w:val="center"/>
              <w:rPr>
                <w:color w:val="000000"/>
              </w:rPr>
            </w:pPr>
            <w:r>
              <w:rPr>
                <w:color w:val="000000"/>
              </w:rPr>
              <w:t>3</w:t>
            </w:r>
          </w:p>
        </w:tc>
        <w:tc>
          <w:tcPr>
            <w:tcW w:w="2693" w:type="dxa"/>
          </w:tcPr>
          <w:p w:rsidR="00003264" w:rsidRPr="000103C1" w:rsidRDefault="00003264" w:rsidP="00C3465E">
            <w:pPr>
              <w:pStyle w:val="ac"/>
              <w:ind w:left="0"/>
              <w:jc w:val="center"/>
              <w:rPr>
                <w:color w:val="000000"/>
              </w:rPr>
            </w:pPr>
            <w:r>
              <w:rPr>
                <w:color w:val="000000"/>
              </w:rPr>
              <w:t>тк2-баня</w:t>
            </w:r>
          </w:p>
        </w:tc>
        <w:tc>
          <w:tcPr>
            <w:tcW w:w="1559" w:type="dxa"/>
          </w:tcPr>
          <w:p w:rsidR="00003264" w:rsidRPr="000103C1" w:rsidRDefault="00003264" w:rsidP="00C3465E">
            <w:pPr>
              <w:pStyle w:val="ac"/>
              <w:ind w:left="0"/>
              <w:jc w:val="center"/>
              <w:rPr>
                <w:color w:val="000000"/>
              </w:rPr>
            </w:pPr>
            <w:r>
              <w:rPr>
                <w:color w:val="000000"/>
              </w:rPr>
              <w:t>89/45</w:t>
            </w:r>
          </w:p>
        </w:tc>
        <w:tc>
          <w:tcPr>
            <w:tcW w:w="1745" w:type="dxa"/>
          </w:tcPr>
          <w:p w:rsidR="00003264" w:rsidRPr="000103C1" w:rsidRDefault="00003264" w:rsidP="00C3465E">
            <w:pPr>
              <w:pStyle w:val="ac"/>
              <w:ind w:left="0"/>
              <w:jc w:val="center"/>
              <w:rPr>
                <w:color w:val="000000"/>
              </w:rPr>
            </w:pPr>
            <w:r>
              <w:rPr>
                <w:color w:val="000000"/>
              </w:rPr>
              <w:t>8</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0,052</w:t>
            </w:r>
          </w:p>
        </w:tc>
      </w:tr>
      <w:tr w:rsidR="00003264" w:rsidRPr="000103C1" w:rsidTr="00C3465E">
        <w:trPr>
          <w:trHeight w:val="195"/>
        </w:trPr>
        <w:tc>
          <w:tcPr>
            <w:tcW w:w="818" w:type="dxa"/>
          </w:tcPr>
          <w:p w:rsidR="00003264" w:rsidRPr="000103C1" w:rsidRDefault="00003264" w:rsidP="00C3465E">
            <w:pPr>
              <w:pStyle w:val="ac"/>
              <w:ind w:left="0"/>
              <w:jc w:val="center"/>
              <w:rPr>
                <w:color w:val="000000"/>
              </w:rPr>
            </w:pPr>
            <w:r>
              <w:rPr>
                <w:color w:val="000000"/>
              </w:rPr>
              <w:t>4</w:t>
            </w:r>
          </w:p>
        </w:tc>
        <w:tc>
          <w:tcPr>
            <w:tcW w:w="2693" w:type="dxa"/>
          </w:tcPr>
          <w:p w:rsidR="00003264" w:rsidRPr="000103C1" w:rsidRDefault="00003264" w:rsidP="00C3465E">
            <w:pPr>
              <w:pStyle w:val="ac"/>
              <w:ind w:left="0"/>
              <w:jc w:val="center"/>
              <w:rPr>
                <w:color w:val="000000"/>
              </w:rPr>
            </w:pPr>
            <w:r>
              <w:rPr>
                <w:color w:val="000000"/>
              </w:rPr>
              <w:t>тк2-тк3</w:t>
            </w:r>
          </w:p>
        </w:tc>
        <w:tc>
          <w:tcPr>
            <w:tcW w:w="1559" w:type="dxa"/>
          </w:tcPr>
          <w:p w:rsidR="00003264" w:rsidRPr="000103C1" w:rsidRDefault="00003264" w:rsidP="00C3465E">
            <w:pPr>
              <w:pStyle w:val="ac"/>
              <w:ind w:left="0"/>
              <w:jc w:val="center"/>
              <w:rPr>
                <w:color w:val="000000"/>
              </w:rPr>
            </w:pPr>
            <w:r>
              <w:rPr>
                <w:color w:val="000000"/>
              </w:rPr>
              <w:t>57/38</w:t>
            </w:r>
          </w:p>
        </w:tc>
        <w:tc>
          <w:tcPr>
            <w:tcW w:w="1745" w:type="dxa"/>
          </w:tcPr>
          <w:p w:rsidR="00003264" w:rsidRPr="000103C1" w:rsidRDefault="00003264" w:rsidP="00C3465E">
            <w:pPr>
              <w:pStyle w:val="ac"/>
              <w:ind w:left="0"/>
              <w:jc w:val="center"/>
              <w:rPr>
                <w:color w:val="000000"/>
              </w:rPr>
            </w:pPr>
            <w:r>
              <w:rPr>
                <w:color w:val="000000"/>
              </w:rPr>
              <w:t>43</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0,122</w:t>
            </w:r>
          </w:p>
        </w:tc>
      </w:tr>
      <w:tr w:rsidR="00003264" w:rsidRPr="000103C1" w:rsidTr="00C3465E">
        <w:trPr>
          <w:trHeight w:val="141"/>
        </w:trPr>
        <w:tc>
          <w:tcPr>
            <w:tcW w:w="818" w:type="dxa"/>
          </w:tcPr>
          <w:p w:rsidR="00003264" w:rsidRPr="000103C1" w:rsidRDefault="00003264" w:rsidP="00C3465E">
            <w:pPr>
              <w:pStyle w:val="ac"/>
              <w:ind w:left="0"/>
              <w:jc w:val="center"/>
              <w:rPr>
                <w:color w:val="000000"/>
              </w:rPr>
            </w:pPr>
            <w:r>
              <w:rPr>
                <w:color w:val="000000"/>
              </w:rPr>
              <w:t>5</w:t>
            </w:r>
          </w:p>
        </w:tc>
        <w:tc>
          <w:tcPr>
            <w:tcW w:w="2693" w:type="dxa"/>
          </w:tcPr>
          <w:p w:rsidR="00003264" w:rsidRPr="000103C1" w:rsidRDefault="00003264" w:rsidP="00C3465E">
            <w:pPr>
              <w:pStyle w:val="ac"/>
              <w:ind w:left="0"/>
              <w:jc w:val="center"/>
              <w:rPr>
                <w:color w:val="000000"/>
              </w:rPr>
            </w:pPr>
            <w:r>
              <w:rPr>
                <w:color w:val="000000"/>
              </w:rPr>
              <w:t>тк3-прачка</w:t>
            </w:r>
          </w:p>
        </w:tc>
        <w:tc>
          <w:tcPr>
            <w:tcW w:w="1559" w:type="dxa"/>
          </w:tcPr>
          <w:p w:rsidR="00003264" w:rsidRPr="000103C1" w:rsidRDefault="00003264" w:rsidP="00C3465E">
            <w:pPr>
              <w:pStyle w:val="ac"/>
              <w:ind w:left="0"/>
              <w:jc w:val="center"/>
              <w:rPr>
                <w:color w:val="000000"/>
              </w:rPr>
            </w:pPr>
            <w:r>
              <w:rPr>
                <w:color w:val="000000"/>
              </w:rPr>
              <w:t>57/38</w:t>
            </w:r>
          </w:p>
        </w:tc>
        <w:tc>
          <w:tcPr>
            <w:tcW w:w="1745" w:type="dxa"/>
          </w:tcPr>
          <w:p w:rsidR="00003264" w:rsidRPr="000103C1" w:rsidRDefault="00003264" w:rsidP="00C3465E">
            <w:pPr>
              <w:pStyle w:val="ac"/>
              <w:ind w:left="0"/>
              <w:jc w:val="center"/>
              <w:rPr>
                <w:color w:val="000000"/>
              </w:rPr>
            </w:pPr>
            <w:r>
              <w:rPr>
                <w:color w:val="000000"/>
              </w:rPr>
              <w:t>4</w:t>
            </w:r>
          </w:p>
        </w:tc>
        <w:tc>
          <w:tcPr>
            <w:tcW w:w="1599" w:type="dxa"/>
          </w:tcPr>
          <w:p w:rsidR="00003264" w:rsidRPr="000103C1" w:rsidRDefault="00003264" w:rsidP="00C3465E">
            <w:pPr>
              <w:pStyle w:val="ac"/>
              <w:ind w:left="0"/>
              <w:jc w:val="center"/>
              <w:rPr>
                <w:color w:val="000000"/>
              </w:rPr>
            </w:pPr>
            <w:r>
              <w:rPr>
                <w:color w:val="000000"/>
              </w:rPr>
              <w:t>2</w:t>
            </w:r>
          </w:p>
        </w:tc>
        <w:tc>
          <w:tcPr>
            <w:tcW w:w="1476" w:type="dxa"/>
          </w:tcPr>
          <w:p w:rsidR="00003264" w:rsidRPr="000103C1" w:rsidRDefault="00003264" w:rsidP="00C3465E">
            <w:pPr>
              <w:pStyle w:val="ac"/>
              <w:ind w:left="0"/>
              <w:jc w:val="center"/>
              <w:rPr>
                <w:color w:val="000000"/>
              </w:rPr>
            </w:pPr>
            <w:r>
              <w:rPr>
                <w:color w:val="000000"/>
              </w:rPr>
              <w:t>0,011</w:t>
            </w:r>
          </w:p>
        </w:tc>
      </w:tr>
      <w:tr w:rsidR="00003264" w:rsidRPr="000103C1" w:rsidTr="00C3465E">
        <w:trPr>
          <w:trHeight w:val="195"/>
        </w:trPr>
        <w:tc>
          <w:tcPr>
            <w:tcW w:w="818" w:type="dxa"/>
          </w:tcPr>
          <w:p w:rsidR="00003264" w:rsidRPr="000103C1" w:rsidRDefault="00003264" w:rsidP="00C3465E">
            <w:pPr>
              <w:pStyle w:val="ac"/>
              <w:ind w:left="0"/>
              <w:jc w:val="center"/>
              <w:rPr>
                <w:color w:val="000000"/>
              </w:rPr>
            </w:pPr>
          </w:p>
        </w:tc>
        <w:tc>
          <w:tcPr>
            <w:tcW w:w="2693" w:type="dxa"/>
          </w:tcPr>
          <w:p w:rsidR="00003264" w:rsidRPr="00003264" w:rsidRDefault="00003264" w:rsidP="00003264">
            <w:pPr>
              <w:pStyle w:val="ac"/>
              <w:ind w:left="0"/>
              <w:jc w:val="right"/>
              <w:rPr>
                <w:b/>
                <w:color w:val="000000"/>
              </w:rPr>
            </w:pPr>
            <w:r>
              <w:rPr>
                <w:b/>
                <w:color w:val="000000"/>
              </w:rPr>
              <w:t>Итого:</w:t>
            </w:r>
          </w:p>
        </w:tc>
        <w:tc>
          <w:tcPr>
            <w:tcW w:w="1559" w:type="dxa"/>
          </w:tcPr>
          <w:p w:rsidR="00003264" w:rsidRPr="000103C1" w:rsidRDefault="00003264" w:rsidP="00C3465E">
            <w:pPr>
              <w:pStyle w:val="ac"/>
              <w:ind w:left="0"/>
              <w:jc w:val="center"/>
              <w:rPr>
                <w:color w:val="000000"/>
              </w:rPr>
            </w:pPr>
          </w:p>
        </w:tc>
        <w:tc>
          <w:tcPr>
            <w:tcW w:w="1745" w:type="dxa"/>
          </w:tcPr>
          <w:p w:rsidR="00003264" w:rsidRPr="00003264" w:rsidRDefault="00003264" w:rsidP="00C3465E">
            <w:pPr>
              <w:pStyle w:val="ac"/>
              <w:ind w:left="0"/>
              <w:jc w:val="center"/>
              <w:rPr>
                <w:b/>
                <w:color w:val="000000"/>
              </w:rPr>
            </w:pPr>
            <w:r w:rsidRPr="00003264">
              <w:rPr>
                <w:b/>
                <w:color w:val="000000"/>
              </w:rPr>
              <w:t>113</w:t>
            </w:r>
          </w:p>
        </w:tc>
        <w:tc>
          <w:tcPr>
            <w:tcW w:w="1599" w:type="dxa"/>
          </w:tcPr>
          <w:p w:rsidR="00003264" w:rsidRPr="000103C1" w:rsidRDefault="00003264" w:rsidP="00C3465E">
            <w:pPr>
              <w:pStyle w:val="ac"/>
              <w:ind w:left="0"/>
              <w:jc w:val="center"/>
              <w:rPr>
                <w:color w:val="000000"/>
              </w:rPr>
            </w:pPr>
          </w:p>
        </w:tc>
        <w:tc>
          <w:tcPr>
            <w:tcW w:w="1476" w:type="dxa"/>
          </w:tcPr>
          <w:p w:rsidR="00003264" w:rsidRPr="00003264" w:rsidRDefault="00003264" w:rsidP="00C3465E">
            <w:pPr>
              <w:pStyle w:val="ac"/>
              <w:ind w:left="0"/>
              <w:jc w:val="center"/>
              <w:rPr>
                <w:b/>
                <w:color w:val="000000"/>
              </w:rPr>
            </w:pPr>
            <w:r w:rsidRPr="00003264">
              <w:rPr>
                <w:b/>
                <w:color w:val="000000"/>
              </w:rPr>
              <w:t>0,564</w:t>
            </w:r>
          </w:p>
        </w:tc>
      </w:tr>
      <w:tr w:rsidR="00003264" w:rsidRPr="000103C1" w:rsidTr="00C3465E">
        <w:trPr>
          <w:trHeight w:val="240"/>
        </w:trPr>
        <w:tc>
          <w:tcPr>
            <w:tcW w:w="818" w:type="dxa"/>
          </w:tcPr>
          <w:p w:rsidR="00003264" w:rsidRPr="000103C1" w:rsidRDefault="00003264" w:rsidP="00C3465E">
            <w:pPr>
              <w:pStyle w:val="ac"/>
              <w:ind w:left="0"/>
              <w:jc w:val="center"/>
              <w:rPr>
                <w:color w:val="000000"/>
              </w:rPr>
            </w:pPr>
          </w:p>
        </w:tc>
        <w:tc>
          <w:tcPr>
            <w:tcW w:w="9072" w:type="dxa"/>
            <w:gridSpan w:val="5"/>
          </w:tcPr>
          <w:p w:rsidR="00003264" w:rsidRPr="00003264" w:rsidRDefault="00003264" w:rsidP="00C3465E">
            <w:pPr>
              <w:pStyle w:val="ac"/>
              <w:ind w:left="0"/>
              <w:jc w:val="center"/>
              <w:rPr>
                <w:b/>
                <w:color w:val="000000"/>
              </w:rPr>
            </w:pPr>
            <w:r w:rsidRPr="00003264">
              <w:rPr>
                <w:b/>
                <w:color w:val="000000"/>
              </w:rPr>
              <w:t>Пар</w:t>
            </w:r>
          </w:p>
        </w:tc>
      </w:tr>
      <w:tr w:rsidR="00003264" w:rsidRPr="000103C1" w:rsidTr="00C3465E">
        <w:trPr>
          <w:trHeight w:val="225"/>
        </w:trPr>
        <w:tc>
          <w:tcPr>
            <w:tcW w:w="818" w:type="dxa"/>
          </w:tcPr>
          <w:p w:rsidR="00003264" w:rsidRPr="000103C1" w:rsidRDefault="00003264" w:rsidP="00C3465E">
            <w:pPr>
              <w:pStyle w:val="ac"/>
              <w:ind w:left="0"/>
              <w:jc w:val="center"/>
              <w:rPr>
                <w:color w:val="000000"/>
              </w:rPr>
            </w:pPr>
            <w:r>
              <w:rPr>
                <w:color w:val="000000"/>
              </w:rPr>
              <w:t>1</w:t>
            </w:r>
          </w:p>
        </w:tc>
        <w:tc>
          <w:tcPr>
            <w:tcW w:w="2693" w:type="dxa"/>
          </w:tcPr>
          <w:p w:rsidR="00003264" w:rsidRPr="000103C1" w:rsidRDefault="00003264" w:rsidP="00C3465E">
            <w:pPr>
              <w:pStyle w:val="ac"/>
              <w:ind w:left="0"/>
              <w:jc w:val="center"/>
              <w:rPr>
                <w:color w:val="000000"/>
              </w:rPr>
            </w:pPr>
            <w:r>
              <w:rPr>
                <w:color w:val="000000"/>
              </w:rPr>
              <w:t>котельная-тк1</w:t>
            </w:r>
          </w:p>
        </w:tc>
        <w:tc>
          <w:tcPr>
            <w:tcW w:w="1559" w:type="dxa"/>
          </w:tcPr>
          <w:p w:rsidR="00003264" w:rsidRPr="000103C1" w:rsidRDefault="00003264" w:rsidP="00C3465E">
            <w:pPr>
              <w:pStyle w:val="ac"/>
              <w:ind w:left="0"/>
              <w:jc w:val="center"/>
              <w:rPr>
                <w:color w:val="000000"/>
              </w:rPr>
            </w:pPr>
            <w:r>
              <w:rPr>
                <w:color w:val="000000"/>
              </w:rPr>
              <w:t>57</w:t>
            </w:r>
          </w:p>
        </w:tc>
        <w:tc>
          <w:tcPr>
            <w:tcW w:w="1745" w:type="dxa"/>
          </w:tcPr>
          <w:p w:rsidR="00003264" w:rsidRPr="000103C1" w:rsidRDefault="00003264" w:rsidP="00C3465E">
            <w:pPr>
              <w:pStyle w:val="ac"/>
              <w:ind w:left="0"/>
              <w:jc w:val="center"/>
              <w:rPr>
                <w:color w:val="000000"/>
              </w:rPr>
            </w:pPr>
            <w:r>
              <w:rPr>
                <w:color w:val="000000"/>
              </w:rPr>
              <w:t>12</w:t>
            </w:r>
          </w:p>
        </w:tc>
        <w:tc>
          <w:tcPr>
            <w:tcW w:w="1599" w:type="dxa"/>
          </w:tcPr>
          <w:p w:rsidR="00003264" w:rsidRPr="000103C1" w:rsidRDefault="00003264" w:rsidP="00C3465E">
            <w:pPr>
              <w:pStyle w:val="ac"/>
              <w:ind w:left="0"/>
              <w:jc w:val="center"/>
              <w:rPr>
                <w:color w:val="000000"/>
              </w:rPr>
            </w:pPr>
            <w:r>
              <w:rPr>
                <w:color w:val="000000"/>
              </w:rPr>
              <w:t>1</w:t>
            </w:r>
          </w:p>
        </w:tc>
        <w:tc>
          <w:tcPr>
            <w:tcW w:w="1476" w:type="dxa"/>
          </w:tcPr>
          <w:p w:rsidR="00003264" w:rsidRPr="000103C1" w:rsidRDefault="00003264" w:rsidP="00C3465E">
            <w:pPr>
              <w:pStyle w:val="ac"/>
              <w:ind w:left="0"/>
              <w:jc w:val="center"/>
              <w:rPr>
                <w:color w:val="000000"/>
              </w:rPr>
            </w:pPr>
          </w:p>
        </w:tc>
      </w:tr>
      <w:tr w:rsidR="00003264" w:rsidRPr="000103C1" w:rsidTr="00C3465E">
        <w:trPr>
          <w:trHeight w:val="240"/>
        </w:trPr>
        <w:tc>
          <w:tcPr>
            <w:tcW w:w="818" w:type="dxa"/>
          </w:tcPr>
          <w:p w:rsidR="00003264" w:rsidRPr="000103C1" w:rsidRDefault="00003264" w:rsidP="00C3465E">
            <w:pPr>
              <w:pStyle w:val="ac"/>
              <w:ind w:left="0"/>
              <w:jc w:val="center"/>
              <w:rPr>
                <w:color w:val="000000"/>
              </w:rPr>
            </w:pPr>
            <w:r>
              <w:rPr>
                <w:color w:val="000000"/>
              </w:rPr>
              <w:t>2</w:t>
            </w:r>
          </w:p>
        </w:tc>
        <w:tc>
          <w:tcPr>
            <w:tcW w:w="2693" w:type="dxa"/>
          </w:tcPr>
          <w:p w:rsidR="00003264" w:rsidRPr="000103C1" w:rsidRDefault="00003264" w:rsidP="00C3465E">
            <w:pPr>
              <w:pStyle w:val="ac"/>
              <w:ind w:left="0"/>
              <w:jc w:val="center"/>
              <w:rPr>
                <w:color w:val="000000"/>
              </w:rPr>
            </w:pPr>
            <w:r>
              <w:rPr>
                <w:color w:val="000000"/>
              </w:rPr>
              <w:t>тк1-тк2</w:t>
            </w:r>
          </w:p>
        </w:tc>
        <w:tc>
          <w:tcPr>
            <w:tcW w:w="1559" w:type="dxa"/>
          </w:tcPr>
          <w:p w:rsidR="00003264" w:rsidRPr="000103C1" w:rsidRDefault="00003264" w:rsidP="00C3465E">
            <w:pPr>
              <w:pStyle w:val="ac"/>
              <w:ind w:left="0"/>
              <w:jc w:val="center"/>
              <w:rPr>
                <w:color w:val="000000"/>
              </w:rPr>
            </w:pPr>
            <w:r>
              <w:rPr>
                <w:color w:val="000000"/>
              </w:rPr>
              <w:t>57</w:t>
            </w:r>
          </w:p>
        </w:tc>
        <w:tc>
          <w:tcPr>
            <w:tcW w:w="1745" w:type="dxa"/>
          </w:tcPr>
          <w:p w:rsidR="00003264" w:rsidRPr="000103C1" w:rsidRDefault="00003264" w:rsidP="00C3465E">
            <w:pPr>
              <w:pStyle w:val="ac"/>
              <w:ind w:left="0"/>
              <w:jc w:val="center"/>
              <w:rPr>
                <w:color w:val="000000"/>
              </w:rPr>
            </w:pPr>
            <w:r>
              <w:rPr>
                <w:color w:val="000000"/>
              </w:rPr>
              <w:t>46</w:t>
            </w:r>
          </w:p>
        </w:tc>
        <w:tc>
          <w:tcPr>
            <w:tcW w:w="1599" w:type="dxa"/>
          </w:tcPr>
          <w:p w:rsidR="00003264" w:rsidRPr="000103C1" w:rsidRDefault="00003264" w:rsidP="00C3465E">
            <w:pPr>
              <w:pStyle w:val="ac"/>
              <w:ind w:left="0"/>
              <w:jc w:val="center"/>
              <w:rPr>
                <w:color w:val="000000"/>
              </w:rPr>
            </w:pPr>
            <w:r>
              <w:rPr>
                <w:color w:val="000000"/>
              </w:rPr>
              <w:t>1</w:t>
            </w:r>
          </w:p>
        </w:tc>
        <w:tc>
          <w:tcPr>
            <w:tcW w:w="1476" w:type="dxa"/>
          </w:tcPr>
          <w:p w:rsidR="00003264" w:rsidRPr="000103C1" w:rsidRDefault="00003264" w:rsidP="00C3465E">
            <w:pPr>
              <w:pStyle w:val="ac"/>
              <w:ind w:left="0"/>
              <w:jc w:val="center"/>
              <w:rPr>
                <w:color w:val="000000"/>
              </w:rPr>
            </w:pPr>
          </w:p>
        </w:tc>
      </w:tr>
      <w:tr w:rsidR="00003264" w:rsidRPr="000103C1" w:rsidTr="00C3465E">
        <w:trPr>
          <w:trHeight w:val="225"/>
        </w:trPr>
        <w:tc>
          <w:tcPr>
            <w:tcW w:w="818" w:type="dxa"/>
          </w:tcPr>
          <w:p w:rsidR="00003264" w:rsidRPr="000103C1" w:rsidRDefault="00003264" w:rsidP="00C3465E">
            <w:pPr>
              <w:pStyle w:val="ac"/>
              <w:ind w:left="0"/>
              <w:jc w:val="center"/>
              <w:rPr>
                <w:color w:val="000000"/>
              </w:rPr>
            </w:pPr>
            <w:r>
              <w:rPr>
                <w:color w:val="000000"/>
              </w:rPr>
              <w:t>3</w:t>
            </w:r>
          </w:p>
        </w:tc>
        <w:tc>
          <w:tcPr>
            <w:tcW w:w="2693" w:type="dxa"/>
          </w:tcPr>
          <w:p w:rsidR="00003264" w:rsidRPr="000103C1" w:rsidRDefault="00003264" w:rsidP="00C3465E">
            <w:pPr>
              <w:pStyle w:val="ac"/>
              <w:ind w:left="0"/>
              <w:jc w:val="center"/>
              <w:rPr>
                <w:color w:val="000000"/>
              </w:rPr>
            </w:pPr>
            <w:r>
              <w:rPr>
                <w:color w:val="000000"/>
              </w:rPr>
              <w:t>тк2-баня</w:t>
            </w:r>
          </w:p>
        </w:tc>
        <w:tc>
          <w:tcPr>
            <w:tcW w:w="1559" w:type="dxa"/>
          </w:tcPr>
          <w:p w:rsidR="00003264" w:rsidRPr="000103C1" w:rsidRDefault="00003264" w:rsidP="00C3465E">
            <w:pPr>
              <w:pStyle w:val="ac"/>
              <w:ind w:left="0"/>
              <w:jc w:val="center"/>
              <w:rPr>
                <w:color w:val="000000"/>
              </w:rPr>
            </w:pPr>
            <w:r>
              <w:rPr>
                <w:color w:val="000000"/>
              </w:rPr>
              <w:t>57</w:t>
            </w:r>
          </w:p>
        </w:tc>
        <w:tc>
          <w:tcPr>
            <w:tcW w:w="1745" w:type="dxa"/>
          </w:tcPr>
          <w:p w:rsidR="00003264" w:rsidRPr="000103C1" w:rsidRDefault="00003264" w:rsidP="00C3465E">
            <w:pPr>
              <w:pStyle w:val="ac"/>
              <w:ind w:left="0"/>
              <w:jc w:val="center"/>
              <w:rPr>
                <w:color w:val="000000"/>
              </w:rPr>
            </w:pPr>
            <w:r>
              <w:rPr>
                <w:color w:val="000000"/>
              </w:rPr>
              <w:t>8</w:t>
            </w:r>
          </w:p>
        </w:tc>
        <w:tc>
          <w:tcPr>
            <w:tcW w:w="1599" w:type="dxa"/>
          </w:tcPr>
          <w:p w:rsidR="00003264" w:rsidRPr="000103C1" w:rsidRDefault="00003264" w:rsidP="00C3465E">
            <w:pPr>
              <w:pStyle w:val="ac"/>
              <w:ind w:left="0"/>
              <w:jc w:val="center"/>
              <w:rPr>
                <w:color w:val="000000"/>
              </w:rPr>
            </w:pPr>
            <w:r>
              <w:rPr>
                <w:color w:val="000000"/>
              </w:rPr>
              <w:t>1</w:t>
            </w:r>
          </w:p>
        </w:tc>
        <w:tc>
          <w:tcPr>
            <w:tcW w:w="1476" w:type="dxa"/>
          </w:tcPr>
          <w:p w:rsidR="00003264" w:rsidRPr="000103C1" w:rsidRDefault="00003264" w:rsidP="00C3465E">
            <w:pPr>
              <w:pStyle w:val="ac"/>
              <w:ind w:left="0"/>
              <w:jc w:val="center"/>
              <w:rPr>
                <w:color w:val="000000"/>
              </w:rPr>
            </w:pPr>
          </w:p>
        </w:tc>
      </w:tr>
      <w:tr w:rsidR="00003264" w:rsidRPr="000103C1" w:rsidTr="00C3465E">
        <w:trPr>
          <w:trHeight w:val="171"/>
        </w:trPr>
        <w:tc>
          <w:tcPr>
            <w:tcW w:w="818" w:type="dxa"/>
          </w:tcPr>
          <w:p w:rsidR="00003264" w:rsidRDefault="00003264" w:rsidP="00C3465E">
            <w:pPr>
              <w:pStyle w:val="ac"/>
              <w:ind w:left="0"/>
              <w:jc w:val="center"/>
              <w:rPr>
                <w:color w:val="000000"/>
              </w:rPr>
            </w:pPr>
            <w:r>
              <w:rPr>
                <w:color w:val="000000"/>
              </w:rPr>
              <w:t>4</w:t>
            </w:r>
          </w:p>
        </w:tc>
        <w:tc>
          <w:tcPr>
            <w:tcW w:w="2693" w:type="dxa"/>
          </w:tcPr>
          <w:p w:rsidR="00003264" w:rsidRPr="00003264" w:rsidRDefault="00767A25" w:rsidP="00003264">
            <w:pPr>
              <w:pStyle w:val="ac"/>
              <w:ind w:left="0"/>
              <w:jc w:val="center"/>
              <w:rPr>
                <w:color w:val="000000"/>
              </w:rPr>
            </w:pPr>
            <w:r>
              <w:rPr>
                <w:color w:val="000000"/>
              </w:rPr>
              <w:t>тк</w:t>
            </w:r>
            <w:r w:rsidR="00003264" w:rsidRPr="00003264">
              <w:rPr>
                <w:color w:val="000000"/>
              </w:rPr>
              <w:t>2-тк3</w:t>
            </w:r>
          </w:p>
        </w:tc>
        <w:tc>
          <w:tcPr>
            <w:tcW w:w="1559" w:type="dxa"/>
          </w:tcPr>
          <w:p w:rsidR="00003264" w:rsidRPr="000103C1" w:rsidRDefault="00767A25" w:rsidP="00C3465E">
            <w:pPr>
              <w:pStyle w:val="ac"/>
              <w:ind w:left="0"/>
              <w:jc w:val="center"/>
              <w:rPr>
                <w:color w:val="000000"/>
              </w:rPr>
            </w:pPr>
            <w:r>
              <w:rPr>
                <w:color w:val="000000"/>
              </w:rPr>
              <w:t>57</w:t>
            </w:r>
          </w:p>
        </w:tc>
        <w:tc>
          <w:tcPr>
            <w:tcW w:w="1745" w:type="dxa"/>
          </w:tcPr>
          <w:p w:rsidR="00003264" w:rsidRPr="00767A25" w:rsidRDefault="00767A25" w:rsidP="00C3465E">
            <w:pPr>
              <w:pStyle w:val="ac"/>
              <w:ind w:left="0"/>
              <w:jc w:val="center"/>
              <w:rPr>
                <w:color w:val="000000"/>
              </w:rPr>
            </w:pPr>
            <w:r w:rsidRPr="00767A25">
              <w:rPr>
                <w:color w:val="000000"/>
              </w:rPr>
              <w:t>43</w:t>
            </w:r>
          </w:p>
        </w:tc>
        <w:tc>
          <w:tcPr>
            <w:tcW w:w="1599" w:type="dxa"/>
          </w:tcPr>
          <w:p w:rsidR="00003264" w:rsidRPr="000103C1" w:rsidRDefault="00767A25" w:rsidP="00C3465E">
            <w:pPr>
              <w:pStyle w:val="ac"/>
              <w:ind w:left="0"/>
              <w:jc w:val="center"/>
              <w:rPr>
                <w:color w:val="000000"/>
              </w:rPr>
            </w:pPr>
            <w:r>
              <w:rPr>
                <w:color w:val="000000"/>
              </w:rPr>
              <w:t>1</w:t>
            </w:r>
          </w:p>
        </w:tc>
        <w:tc>
          <w:tcPr>
            <w:tcW w:w="1476" w:type="dxa"/>
          </w:tcPr>
          <w:p w:rsidR="00003264" w:rsidRPr="000103C1" w:rsidRDefault="00003264" w:rsidP="00C3465E">
            <w:pPr>
              <w:pStyle w:val="ac"/>
              <w:ind w:left="0"/>
              <w:jc w:val="center"/>
              <w:rPr>
                <w:color w:val="000000"/>
              </w:rPr>
            </w:pPr>
          </w:p>
        </w:tc>
      </w:tr>
      <w:tr w:rsidR="00003264" w:rsidRPr="000103C1" w:rsidTr="00C3465E">
        <w:trPr>
          <w:trHeight w:val="171"/>
        </w:trPr>
        <w:tc>
          <w:tcPr>
            <w:tcW w:w="818" w:type="dxa"/>
          </w:tcPr>
          <w:p w:rsidR="00003264" w:rsidRDefault="00003264" w:rsidP="00C3465E">
            <w:pPr>
              <w:pStyle w:val="ac"/>
              <w:ind w:left="0"/>
              <w:jc w:val="center"/>
              <w:rPr>
                <w:color w:val="000000"/>
              </w:rPr>
            </w:pPr>
            <w:r>
              <w:rPr>
                <w:color w:val="000000"/>
              </w:rPr>
              <w:lastRenderedPageBreak/>
              <w:t>5</w:t>
            </w:r>
          </w:p>
        </w:tc>
        <w:tc>
          <w:tcPr>
            <w:tcW w:w="2693" w:type="dxa"/>
          </w:tcPr>
          <w:p w:rsidR="00003264" w:rsidRPr="000103C1" w:rsidRDefault="00767A25" w:rsidP="00C3465E">
            <w:pPr>
              <w:pStyle w:val="ac"/>
              <w:ind w:left="0"/>
              <w:jc w:val="center"/>
              <w:rPr>
                <w:color w:val="000000"/>
              </w:rPr>
            </w:pPr>
            <w:r>
              <w:rPr>
                <w:color w:val="000000"/>
              </w:rPr>
              <w:t>тк3-прачка</w:t>
            </w:r>
          </w:p>
        </w:tc>
        <w:tc>
          <w:tcPr>
            <w:tcW w:w="1559" w:type="dxa"/>
          </w:tcPr>
          <w:p w:rsidR="00003264" w:rsidRPr="000103C1" w:rsidRDefault="00767A25" w:rsidP="00C3465E">
            <w:pPr>
              <w:pStyle w:val="ac"/>
              <w:ind w:left="0"/>
              <w:jc w:val="center"/>
              <w:rPr>
                <w:color w:val="000000"/>
              </w:rPr>
            </w:pPr>
            <w:r>
              <w:rPr>
                <w:color w:val="000000"/>
              </w:rPr>
              <w:t>57</w:t>
            </w:r>
          </w:p>
        </w:tc>
        <w:tc>
          <w:tcPr>
            <w:tcW w:w="1745" w:type="dxa"/>
          </w:tcPr>
          <w:p w:rsidR="00003264" w:rsidRPr="000103C1" w:rsidRDefault="00767A25" w:rsidP="00C3465E">
            <w:pPr>
              <w:pStyle w:val="ac"/>
              <w:ind w:left="0"/>
              <w:jc w:val="center"/>
              <w:rPr>
                <w:color w:val="000000"/>
              </w:rPr>
            </w:pPr>
            <w:r>
              <w:rPr>
                <w:color w:val="000000"/>
              </w:rPr>
              <w:t>4</w:t>
            </w:r>
          </w:p>
        </w:tc>
        <w:tc>
          <w:tcPr>
            <w:tcW w:w="1599" w:type="dxa"/>
          </w:tcPr>
          <w:p w:rsidR="00003264" w:rsidRPr="000103C1" w:rsidRDefault="00767A25" w:rsidP="00C3465E">
            <w:pPr>
              <w:pStyle w:val="ac"/>
              <w:ind w:left="0"/>
              <w:jc w:val="center"/>
              <w:rPr>
                <w:color w:val="000000"/>
              </w:rPr>
            </w:pPr>
            <w:r>
              <w:rPr>
                <w:color w:val="000000"/>
              </w:rPr>
              <w:t>1</w:t>
            </w:r>
          </w:p>
        </w:tc>
        <w:tc>
          <w:tcPr>
            <w:tcW w:w="1476" w:type="dxa"/>
          </w:tcPr>
          <w:p w:rsidR="00003264" w:rsidRPr="000103C1" w:rsidRDefault="00003264" w:rsidP="00C3465E">
            <w:pPr>
              <w:pStyle w:val="ac"/>
              <w:ind w:left="0"/>
              <w:jc w:val="center"/>
              <w:rPr>
                <w:color w:val="000000"/>
              </w:rPr>
            </w:pPr>
          </w:p>
        </w:tc>
      </w:tr>
      <w:tr w:rsidR="00003264" w:rsidRPr="000103C1" w:rsidTr="00C3465E">
        <w:trPr>
          <w:trHeight w:val="186"/>
        </w:trPr>
        <w:tc>
          <w:tcPr>
            <w:tcW w:w="818" w:type="dxa"/>
          </w:tcPr>
          <w:p w:rsidR="00003264" w:rsidRDefault="00003264" w:rsidP="00C3465E">
            <w:pPr>
              <w:pStyle w:val="ac"/>
              <w:ind w:left="0"/>
              <w:jc w:val="center"/>
              <w:rPr>
                <w:color w:val="000000"/>
              </w:rPr>
            </w:pPr>
          </w:p>
        </w:tc>
        <w:tc>
          <w:tcPr>
            <w:tcW w:w="2693" w:type="dxa"/>
          </w:tcPr>
          <w:p w:rsidR="00003264" w:rsidRPr="00A26C87" w:rsidRDefault="00003264" w:rsidP="00C3465E">
            <w:pPr>
              <w:pStyle w:val="ac"/>
              <w:ind w:left="0"/>
              <w:jc w:val="right"/>
              <w:rPr>
                <w:b/>
                <w:color w:val="000000"/>
              </w:rPr>
            </w:pPr>
            <w:r>
              <w:rPr>
                <w:b/>
                <w:color w:val="000000"/>
              </w:rPr>
              <w:t>Итого:</w:t>
            </w:r>
          </w:p>
        </w:tc>
        <w:tc>
          <w:tcPr>
            <w:tcW w:w="1559" w:type="dxa"/>
          </w:tcPr>
          <w:p w:rsidR="00003264" w:rsidRPr="000103C1" w:rsidRDefault="00003264" w:rsidP="00C3465E">
            <w:pPr>
              <w:pStyle w:val="ac"/>
              <w:ind w:left="0"/>
              <w:jc w:val="center"/>
              <w:rPr>
                <w:color w:val="000000"/>
              </w:rPr>
            </w:pPr>
          </w:p>
        </w:tc>
        <w:tc>
          <w:tcPr>
            <w:tcW w:w="1745" w:type="dxa"/>
          </w:tcPr>
          <w:p w:rsidR="00003264" w:rsidRPr="00A26C87" w:rsidRDefault="00767A25" w:rsidP="00C3465E">
            <w:pPr>
              <w:pStyle w:val="ac"/>
              <w:ind w:left="0"/>
              <w:jc w:val="center"/>
              <w:rPr>
                <w:b/>
                <w:color w:val="000000"/>
              </w:rPr>
            </w:pPr>
            <w:r>
              <w:rPr>
                <w:b/>
                <w:color w:val="000000"/>
              </w:rPr>
              <w:t>113</w:t>
            </w:r>
          </w:p>
        </w:tc>
        <w:tc>
          <w:tcPr>
            <w:tcW w:w="1599" w:type="dxa"/>
          </w:tcPr>
          <w:p w:rsidR="00003264" w:rsidRPr="000103C1" w:rsidRDefault="00003264" w:rsidP="00C3465E">
            <w:pPr>
              <w:pStyle w:val="ac"/>
              <w:ind w:left="0"/>
              <w:jc w:val="center"/>
              <w:rPr>
                <w:color w:val="000000"/>
              </w:rPr>
            </w:pPr>
          </w:p>
        </w:tc>
        <w:tc>
          <w:tcPr>
            <w:tcW w:w="1476" w:type="dxa"/>
          </w:tcPr>
          <w:p w:rsidR="00003264" w:rsidRPr="000103C1" w:rsidRDefault="00003264" w:rsidP="00C3465E">
            <w:pPr>
              <w:pStyle w:val="ac"/>
              <w:ind w:left="0"/>
              <w:jc w:val="center"/>
              <w:rPr>
                <w:color w:val="000000"/>
              </w:rPr>
            </w:pPr>
          </w:p>
        </w:tc>
      </w:tr>
    </w:tbl>
    <w:p w:rsidR="009B6A1D" w:rsidRDefault="009B6A1D" w:rsidP="009B6A1D">
      <w:pPr>
        <w:pStyle w:val="ac"/>
        <w:jc w:val="center"/>
        <w:rPr>
          <w:color w:val="000000"/>
          <w:sz w:val="28"/>
          <w:szCs w:val="28"/>
        </w:rPr>
      </w:pPr>
    </w:p>
    <w:p w:rsidR="009B6A1D" w:rsidRDefault="009B6A1D" w:rsidP="00E305D4">
      <w:pPr>
        <w:pStyle w:val="ac"/>
        <w:jc w:val="center"/>
        <w:rPr>
          <w:color w:val="000000"/>
          <w:sz w:val="28"/>
          <w:szCs w:val="28"/>
        </w:rPr>
      </w:pPr>
      <w:r>
        <w:rPr>
          <w:color w:val="000000"/>
          <w:sz w:val="28"/>
          <w:szCs w:val="28"/>
        </w:rPr>
        <w:br w:type="page"/>
      </w:r>
      <w:r w:rsidR="00E305D4">
        <w:rPr>
          <w:color w:val="000000"/>
          <w:sz w:val="28"/>
          <w:szCs w:val="28"/>
        </w:rPr>
        <w:lastRenderedPageBreak/>
        <w:t xml:space="preserve"> </w:t>
      </w:r>
    </w:p>
    <w:p w:rsidR="009B6A1D" w:rsidRDefault="009B6A1D" w:rsidP="0030626E">
      <w:pPr>
        <w:spacing w:after="200" w:line="276" w:lineRule="auto"/>
        <w:rPr>
          <w:b/>
          <w:sz w:val="28"/>
          <w:szCs w:val="28"/>
        </w:rPr>
      </w:pPr>
      <w:r w:rsidRPr="00E625E9">
        <w:rPr>
          <w:b/>
          <w:sz w:val="28"/>
          <w:szCs w:val="28"/>
        </w:rPr>
        <w:t>Расчет нормативных потерь тепловой энергии</w:t>
      </w:r>
    </w:p>
    <w:p w:rsidR="009B6A1D" w:rsidRDefault="000E1864" w:rsidP="009B6A1D">
      <w:pPr>
        <w:pStyle w:val="ac"/>
        <w:tabs>
          <w:tab w:val="left" w:pos="426"/>
        </w:tabs>
        <w:spacing w:line="276" w:lineRule="auto"/>
        <w:ind w:left="0" w:firstLine="426"/>
        <w:jc w:val="right"/>
        <w:rPr>
          <w:sz w:val="28"/>
          <w:szCs w:val="28"/>
        </w:rPr>
      </w:pPr>
      <w:r>
        <w:rPr>
          <w:sz w:val="28"/>
          <w:szCs w:val="28"/>
        </w:rPr>
        <w:t>Таблица 13</w:t>
      </w:r>
    </w:p>
    <w:tbl>
      <w:tblPr>
        <w:tblW w:w="13676" w:type="dxa"/>
        <w:jc w:val="center"/>
        <w:tblLook w:val="04A0" w:firstRow="1" w:lastRow="0" w:firstColumn="1" w:lastColumn="0" w:noHBand="0" w:noVBand="1"/>
      </w:tblPr>
      <w:tblGrid>
        <w:gridCol w:w="2086"/>
        <w:gridCol w:w="774"/>
        <w:gridCol w:w="868"/>
        <w:gridCol w:w="981"/>
        <w:gridCol w:w="801"/>
        <w:gridCol w:w="850"/>
        <w:gridCol w:w="801"/>
        <w:gridCol w:w="801"/>
        <w:gridCol w:w="801"/>
        <w:gridCol w:w="802"/>
        <w:gridCol w:w="1033"/>
        <w:gridCol w:w="955"/>
        <w:gridCol w:w="857"/>
        <w:gridCol w:w="939"/>
        <w:gridCol w:w="848"/>
      </w:tblGrid>
      <w:tr w:rsidR="00544B34" w:rsidRPr="00D61928" w:rsidTr="00544B34">
        <w:trPr>
          <w:trHeight w:val="255"/>
          <w:jc w:val="center"/>
        </w:trPr>
        <w:tc>
          <w:tcPr>
            <w:tcW w:w="13676" w:type="dxa"/>
            <w:gridSpan w:val="15"/>
            <w:tcBorders>
              <w:top w:val="nil"/>
              <w:left w:val="nil"/>
              <w:bottom w:val="nil"/>
              <w:right w:val="nil"/>
            </w:tcBorders>
            <w:shd w:val="clear" w:color="auto" w:fill="auto"/>
            <w:noWrap/>
            <w:vAlign w:val="bottom"/>
            <w:hideMark/>
          </w:tcPr>
          <w:p w:rsidR="00544B34" w:rsidRPr="00D61928" w:rsidRDefault="00544B34" w:rsidP="00544B34">
            <w:pPr>
              <w:jc w:val="center"/>
              <w:rPr>
                <w:b/>
                <w:bCs/>
              </w:rPr>
            </w:pPr>
            <w:r w:rsidRPr="00D61928">
              <w:rPr>
                <w:b/>
                <w:bCs/>
              </w:rPr>
              <w:t>Нормативные потери тепловой энергии через изоляцию и утечки</w:t>
            </w:r>
          </w:p>
        </w:tc>
      </w:tr>
      <w:tr w:rsidR="00544B34" w:rsidRPr="00D61928" w:rsidTr="00544B34">
        <w:trPr>
          <w:trHeight w:val="300"/>
          <w:jc w:val="center"/>
        </w:trPr>
        <w:tc>
          <w:tcPr>
            <w:tcW w:w="4493" w:type="dxa"/>
            <w:gridSpan w:val="4"/>
            <w:tcBorders>
              <w:top w:val="single" w:sz="8" w:space="0" w:color="auto"/>
              <w:left w:val="single" w:sz="8" w:space="0" w:color="auto"/>
              <w:bottom w:val="nil"/>
              <w:right w:val="single" w:sz="8" w:space="0" w:color="000000"/>
            </w:tcBorders>
            <w:shd w:val="clear" w:color="auto" w:fill="auto"/>
            <w:noWrap/>
            <w:vAlign w:val="bottom"/>
            <w:hideMark/>
          </w:tcPr>
          <w:p w:rsidR="00544B34" w:rsidRPr="00D61928" w:rsidRDefault="00544B34" w:rsidP="00544B34">
            <w:pPr>
              <w:jc w:val="center"/>
              <w:rPr>
                <w:b/>
                <w:bCs/>
                <w:sz w:val="20"/>
                <w:szCs w:val="20"/>
              </w:rPr>
            </w:pPr>
            <w:r w:rsidRPr="00D61928">
              <w:rPr>
                <w:b/>
                <w:bCs/>
                <w:sz w:val="20"/>
                <w:szCs w:val="20"/>
              </w:rPr>
              <w:t>сторонние потребители</w:t>
            </w:r>
          </w:p>
        </w:tc>
        <w:tc>
          <w:tcPr>
            <w:tcW w:w="6631" w:type="dxa"/>
            <w:gridSpan w:val="8"/>
            <w:tcBorders>
              <w:top w:val="nil"/>
              <w:left w:val="nil"/>
              <w:bottom w:val="single" w:sz="8" w:space="0" w:color="auto"/>
              <w:right w:val="nil"/>
            </w:tcBorders>
            <w:shd w:val="clear" w:color="auto" w:fill="auto"/>
            <w:noWrap/>
            <w:vAlign w:val="bottom"/>
            <w:hideMark/>
          </w:tcPr>
          <w:p w:rsidR="00544B34" w:rsidRPr="00D61928" w:rsidRDefault="00544B34" w:rsidP="00544B34">
            <w:pPr>
              <w:jc w:val="center"/>
              <w:rPr>
                <w:b/>
                <w:bCs/>
              </w:rPr>
            </w:pPr>
            <w:r w:rsidRPr="00D61928">
              <w:rPr>
                <w:b/>
                <w:bCs/>
              </w:rPr>
              <w:t>котельная №1 Севск</w:t>
            </w:r>
          </w:p>
        </w:tc>
        <w:tc>
          <w:tcPr>
            <w:tcW w:w="829"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875"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848"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r>
      <w:tr w:rsidR="00544B34" w:rsidRPr="00D61928" w:rsidTr="00544B34">
        <w:trPr>
          <w:trHeight w:val="255"/>
          <w:jc w:val="center"/>
        </w:trPr>
        <w:tc>
          <w:tcPr>
            <w:tcW w:w="13676" w:type="dxa"/>
            <w:gridSpan w:val="15"/>
            <w:tcBorders>
              <w:top w:val="single" w:sz="8" w:space="0" w:color="auto"/>
              <w:left w:val="single" w:sz="8" w:space="0" w:color="auto"/>
              <w:bottom w:val="nil"/>
              <w:right w:val="single" w:sz="8" w:space="0" w:color="000000"/>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Потери тепловой энергии через изоляцию</w:t>
            </w:r>
          </w:p>
        </w:tc>
      </w:tr>
      <w:tr w:rsidR="00544B34" w:rsidRPr="00D61928" w:rsidTr="00544B34">
        <w:trPr>
          <w:trHeight w:val="270"/>
          <w:jc w:val="center"/>
        </w:trPr>
        <w:tc>
          <w:tcPr>
            <w:tcW w:w="2726" w:type="dxa"/>
            <w:gridSpan w:val="2"/>
            <w:tcBorders>
              <w:top w:val="single" w:sz="4" w:space="0" w:color="auto"/>
              <w:left w:val="single" w:sz="4" w:space="0" w:color="auto"/>
              <w:bottom w:val="single" w:sz="8" w:space="0" w:color="auto"/>
              <w:right w:val="single" w:sz="4" w:space="0" w:color="000000"/>
            </w:tcBorders>
            <w:shd w:val="clear" w:color="auto" w:fill="auto"/>
            <w:noWrap/>
            <w:vAlign w:val="bottom"/>
            <w:hideMark/>
          </w:tcPr>
          <w:p w:rsidR="00544B34" w:rsidRPr="00D61928" w:rsidRDefault="00544B34" w:rsidP="00544B34">
            <w:pPr>
              <w:jc w:val="center"/>
              <w:rPr>
                <w:b/>
                <w:bCs/>
                <w:sz w:val="20"/>
                <w:szCs w:val="20"/>
              </w:rPr>
            </w:pPr>
            <w:r w:rsidRPr="00D61928">
              <w:rPr>
                <w:b/>
                <w:bCs/>
                <w:sz w:val="20"/>
                <w:szCs w:val="20"/>
              </w:rPr>
              <w:t> </w:t>
            </w:r>
          </w:p>
        </w:tc>
        <w:tc>
          <w:tcPr>
            <w:tcW w:w="868" w:type="dxa"/>
            <w:tcBorders>
              <w:top w:val="single" w:sz="4" w:space="0" w:color="auto"/>
              <w:left w:val="nil"/>
              <w:bottom w:val="nil"/>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январь</w:t>
            </w:r>
          </w:p>
        </w:tc>
        <w:tc>
          <w:tcPr>
            <w:tcW w:w="899" w:type="dxa"/>
            <w:tcBorders>
              <w:top w:val="single" w:sz="4" w:space="0" w:color="auto"/>
              <w:left w:val="nil"/>
              <w:bottom w:val="nil"/>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февраль</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март</w:t>
            </w:r>
          </w:p>
        </w:tc>
        <w:tc>
          <w:tcPr>
            <w:tcW w:w="825"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апрель</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май</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июнь</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июль</w:t>
            </w:r>
          </w:p>
        </w:tc>
        <w:tc>
          <w:tcPr>
            <w:tcW w:w="798"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август</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сентябрь</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октябрь</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ноябрь</w:t>
            </w:r>
          </w:p>
        </w:tc>
        <w:tc>
          <w:tcPr>
            <w:tcW w:w="875" w:type="dxa"/>
            <w:tcBorders>
              <w:top w:val="single" w:sz="4"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rPr>
                <w:b/>
                <w:bCs/>
                <w:sz w:val="20"/>
                <w:szCs w:val="20"/>
              </w:rPr>
            </w:pPr>
            <w:r w:rsidRPr="00D61928">
              <w:rPr>
                <w:b/>
                <w:bCs/>
                <w:sz w:val="20"/>
                <w:szCs w:val="20"/>
              </w:rPr>
              <w:t>декабрь</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rPr>
                <w:b/>
                <w:bCs/>
                <w:sz w:val="20"/>
                <w:szCs w:val="20"/>
              </w:rPr>
            </w:pPr>
            <w:r w:rsidRPr="00D61928">
              <w:rPr>
                <w:b/>
                <w:bCs/>
                <w:sz w:val="20"/>
                <w:szCs w:val="20"/>
              </w:rPr>
              <w:t>2013 год</w:t>
            </w:r>
          </w:p>
        </w:tc>
      </w:tr>
      <w:tr w:rsidR="00544B34" w:rsidRPr="00D61928" w:rsidTr="00544B34">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надземная отопление</w:t>
            </w:r>
          </w:p>
        </w:tc>
        <w:tc>
          <w:tcPr>
            <w:tcW w:w="640"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Гкал/ч</w:t>
            </w:r>
          </w:p>
        </w:tc>
        <w:tc>
          <w:tcPr>
            <w:tcW w:w="868"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0.013</w:t>
            </w:r>
          </w:p>
        </w:tc>
        <w:tc>
          <w:tcPr>
            <w:tcW w:w="899"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0.013</w:t>
            </w:r>
          </w:p>
        </w:tc>
        <w:tc>
          <w:tcPr>
            <w:tcW w:w="798"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0.011</w:t>
            </w:r>
          </w:p>
        </w:tc>
        <w:tc>
          <w:tcPr>
            <w:tcW w:w="825"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0.007</w:t>
            </w:r>
          </w:p>
        </w:tc>
        <w:tc>
          <w:tcPr>
            <w:tcW w:w="798"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932"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84"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0.007</w:t>
            </w:r>
          </w:p>
        </w:tc>
        <w:tc>
          <w:tcPr>
            <w:tcW w:w="829"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0.010</w:t>
            </w:r>
          </w:p>
        </w:tc>
        <w:tc>
          <w:tcPr>
            <w:tcW w:w="875" w:type="dxa"/>
            <w:tcBorders>
              <w:top w:val="single" w:sz="8" w:space="0" w:color="auto"/>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0.012</w:t>
            </w:r>
          </w:p>
        </w:tc>
        <w:tc>
          <w:tcPr>
            <w:tcW w:w="848" w:type="dxa"/>
            <w:tcBorders>
              <w:top w:val="single" w:sz="8" w:space="0" w:color="auto"/>
              <w:left w:val="nil"/>
              <w:bottom w:val="single" w:sz="4" w:space="0" w:color="auto"/>
              <w:right w:val="single" w:sz="8" w:space="0" w:color="auto"/>
            </w:tcBorders>
            <w:shd w:val="clear" w:color="auto" w:fill="auto"/>
            <w:noWrap/>
            <w:vAlign w:val="bottom"/>
            <w:hideMark/>
          </w:tcPr>
          <w:p w:rsidR="00544B34" w:rsidRPr="00D61928" w:rsidRDefault="00544B34" w:rsidP="00544B34">
            <w:pPr>
              <w:outlineLvl w:val="0"/>
              <w:rPr>
                <w:sz w:val="18"/>
                <w:szCs w:val="18"/>
              </w:rPr>
            </w:pPr>
            <w:r w:rsidRPr="00D61928">
              <w:rPr>
                <w:sz w:val="18"/>
                <w:szCs w:val="18"/>
              </w:rPr>
              <w:t> </w:t>
            </w:r>
          </w:p>
        </w:tc>
      </w:tr>
      <w:tr w:rsidR="00544B34" w:rsidRPr="00D61928" w:rsidTr="00544B34">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sz w:val="20"/>
                <w:szCs w:val="20"/>
              </w:rPr>
            </w:pPr>
            <w:r w:rsidRPr="00D61928">
              <w:rPr>
                <w:sz w:val="20"/>
                <w:szCs w:val="20"/>
              </w:rPr>
              <w:t>95 - 70</w:t>
            </w:r>
          </w:p>
        </w:tc>
        <w:tc>
          <w:tcPr>
            <w:tcW w:w="640"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w:t>
            </w:r>
          </w:p>
        </w:tc>
        <w:tc>
          <w:tcPr>
            <w:tcW w:w="86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9.96</w:t>
            </w:r>
          </w:p>
        </w:tc>
        <w:tc>
          <w:tcPr>
            <w:tcW w:w="899"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8.77</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8.02</w:t>
            </w:r>
          </w:p>
        </w:tc>
        <w:tc>
          <w:tcPr>
            <w:tcW w:w="825"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4.43</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932"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84"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4.39</w:t>
            </w:r>
          </w:p>
        </w:tc>
        <w:tc>
          <w:tcPr>
            <w:tcW w:w="829"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6.86</w:t>
            </w:r>
          </w:p>
        </w:tc>
        <w:tc>
          <w:tcPr>
            <w:tcW w:w="875"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8.70</w:t>
            </w:r>
          </w:p>
        </w:tc>
        <w:tc>
          <w:tcPr>
            <w:tcW w:w="848" w:type="dxa"/>
            <w:tcBorders>
              <w:top w:val="nil"/>
              <w:left w:val="nil"/>
              <w:bottom w:val="single" w:sz="4" w:space="0" w:color="auto"/>
              <w:right w:val="single" w:sz="8"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51.13</w:t>
            </w:r>
          </w:p>
        </w:tc>
      </w:tr>
      <w:tr w:rsidR="00544B34" w:rsidRPr="00D61928" w:rsidTr="00544B34">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подземное отопление</w:t>
            </w:r>
          </w:p>
        </w:tc>
        <w:tc>
          <w:tcPr>
            <w:tcW w:w="640"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Гкал/ч</w:t>
            </w:r>
          </w:p>
        </w:tc>
        <w:tc>
          <w:tcPr>
            <w:tcW w:w="86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0.31</w:t>
            </w:r>
          </w:p>
        </w:tc>
        <w:tc>
          <w:tcPr>
            <w:tcW w:w="899"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0.31</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0.27</w:t>
            </w:r>
          </w:p>
        </w:tc>
        <w:tc>
          <w:tcPr>
            <w:tcW w:w="825"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0.19</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932"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84"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0.17</w:t>
            </w:r>
          </w:p>
        </w:tc>
        <w:tc>
          <w:tcPr>
            <w:tcW w:w="829"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0.23</w:t>
            </w:r>
          </w:p>
        </w:tc>
        <w:tc>
          <w:tcPr>
            <w:tcW w:w="875"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0.28</w:t>
            </w:r>
          </w:p>
        </w:tc>
        <w:tc>
          <w:tcPr>
            <w:tcW w:w="848" w:type="dxa"/>
            <w:tcBorders>
              <w:top w:val="nil"/>
              <w:left w:val="nil"/>
              <w:bottom w:val="single" w:sz="4" w:space="0" w:color="auto"/>
              <w:right w:val="single" w:sz="8" w:space="0" w:color="auto"/>
            </w:tcBorders>
            <w:shd w:val="clear" w:color="auto" w:fill="auto"/>
            <w:noWrap/>
            <w:vAlign w:val="bottom"/>
            <w:hideMark/>
          </w:tcPr>
          <w:p w:rsidR="00544B34" w:rsidRPr="00D61928" w:rsidRDefault="00544B34" w:rsidP="00544B34">
            <w:pPr>
              <w:outlineLvl w:val="0"/>
              <w:rPr>
                <w:b/>
                <w:bCs/>
                <w:sz w:val="18"/>
                <w:szCs w:val="18"/>
              </w:rPr>
            </w:pPr>
            <w:r w:rsidRPr="00D61928">
              <w:rPr>
                <w:b/>
                <w:bCs/>
                <w:sz w:val="18"/>
                <w:szCs w:val="18"/>
              </w:rPr>
              <w:t> </w:t>
            </w:r>
          </w:p>
        </w:tc>
      </w:tr>
      <w:tr w:rsidR="00544B34" w:rsidRPr="00D61928" w:rsidTr="00544B34">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center"/>
            <w:hideMark/>
          </w:tcPr>
          <w:p w:rsidR="00544B34" w:rsidRPr="00D61928" w:rsidRDefault="00544B34" w:rsidP="00544B34">
            <w:pPr>
              <w:jc w:val="center"/>
              <w:outlineLvl w:val="0"/>
              <w:rPr>
                <w:sz w:val="20"/>
                <w:szCs w:val="20"/>
              </w:rPr>
            </w:pPr>
            <w:r w:rsidRPr="00D61928">
              <w:rPr>
                <w:sz w:val="20"/>
                <w:szCs w:val="20"/>
              </w:rPr>
              <w:t>95 - 70</w:t>
            </w:r>
          </w:p>
        </w:tc>
        <w:tc>
          <w:tcPr>
            <w:tcW w:w="640"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233.72</w:t>
            </w:r>
          </w:p>
        </w:tc>
        <w:tc>
          <w:tcPr>
            <w:tcW w:w="89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208.11</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203.76</w:t>
            </w:r>
          </w:p>
        </w:tc>
        <w:tc>
          <w:tcPr>
            <w:tcW w:w="82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127.72</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932"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84"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106.47</w:t>
            </w:r>
          </w:p>
        </w:tc>
        <w:tc>
          <w:tcPr>
            <w:tcW w:w="82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167.73</w:t>
            </w:r>
          </w:p>
        </w:tc>
        <w:tc>
          <w:tcPr>
            <w:tcW w:w="87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211.68</w:t>
            </w:r>
          </w:p>
        </w:tc>
        <w:tc>
          <w:tcPr>
            <w:tcW w:w="848" w:type="dxa"/>
            <w:tcBorders>
              <w:top w:val="nil"/>
              <w:left w:val="nil"/>
              <w:bottom w:val="single" w:sz="8" w:space="0" w:color="auto"/>
              <w:right w:val="single" w:sz="8"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1259.20</w:t>
            </w:r>
          </w:p>
        </w:tc>
      </w:tr>
      <w:tr w:rsidR="00544B34" w:rsidRPr="00D61928" w:rsidTr="00544B34">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Всего отопление:</w:t>
            </w:r>
          </w:p>
        </w:tc>
        <w:tc>
          <w:tcPr>
            <w:tcW w:w="640" w:type="dxa"/>
            <w:tcBorders>
              <w:top w:val="single" w:sz="4" w:space="0" w:color="auto"/>
              <w:left w:val="nil"/>
              <w:bottom w:val="single" w:sz="8"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243.68</w:t>
            </w:r>
          </w:p>
        </w:tc>
        <w:tc>
          <w:tcPr>
            <w:tcW w:w="89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216.88</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211.79</w:t>
            </w:r>
          </w:p>
        </w:tc>
        <w:tc>
          <w:tcPr>
            <w:tcW w:w="82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132.16</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932"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884"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110.86</w:t>
            </w:r>
          </w:p>
        </w:tc>
        <w:tc>
          <w:tcPr>
            <w:tcW w:w="82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174.58</w:t>
            </w:r>
          </w:p>
        </w:tc>
        <w:tc>
          <w:tcPr>
            <w:tcW w:w="87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220.38</w:t>
            </w:r>
          </w:p>
        </w:tc>
        <w:tc>
          <w:tcPr>
            <w:tcW w:w="848" w:type="dxa"/>
            <w:tcBorders>
              <w:top w:val="nil"/>
              <w:left w:val="nil"/>
              <w:bottom w:val="single" w:sz="8" w:space="0" w:color="auto"/>
              <w:right w:val="single" w:sz="8"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1310.33</w:t>
            </w:r>
          </w:p>
        </w:tc>
      </w:tr>
      <w:tr w:rsidR="00544B34" w:rsidRPr="00D61928" w:rsidTr="00544B34">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 xml:space="preserve"> ГВС надземня</w:t>
            </w:r>
          </w:p>
        </w:tc>
        <w:tc>
          <w:tcPr>
            <w:tcW w:w="640"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Гкал/ч</w:t>
            </w:r>
          </w:p>
        </w:tc>
        <w:tc>
          <w:tcPr>
            <w:tcW w:w="86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99"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25"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932"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84"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29"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75"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48" w:type="dxa"/>
            <w:tcBorders>
              <w:top w:val="nil"/>
              <w:left w:val="nil"/>
              <w:bottom w:val="single" w:sz="4" w:space="0" w:color="auto"/>
              <w:right w:val="single" w:sz="8" w:space="0" w:color="auto"/>
            </w:tcBorders>
            <w:shd w:val="clear" w:color="auto" w:fill="auto"/>
            <w:noWrap/>
            <w:vAlign w:val="bottom"/>
            <w:hideMark/>
          </w:tcPr>
          <w:p w:rsidR="00544B34" w:rsidRPr="00D61928" w:rsidRDefault="00544B34" w:rsidP="00544B34">
            <w:pPr>
              <w:outlineLvl w:val="0"/>
              <w:rPr>
                <w:b/>
                <w:bCs/>
                <w:sz w:val="18"/>
                <w:szCs w:val="18"/>
              </w:rPr>
            </w:pPr>
            <w:r w:rsidRPr="00D61928">
              <w:rPr>
                <w:b/>
                <w:bCs/>
                <w:sz w:val="18"/>
                <w:szCs w:val="18"/>
              </w:rPr>
              <w:t> </w:t>
            </w:r>
          </w:p>
        </w:tc>
      </w:tr>
      <w:tr w:rsidR="00544B34" w:rsidRPr="00D61928" w:rsidTr="00544B34">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 </w:t>
            </w:r>
          </w:p>
        </w:tc>
        <w:tc>
          <w:tcPr>
            <w:tcW w:w="640"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9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2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932"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84"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2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7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48" w:type="dxa"/>
            <w:tcBorders>
              <w:top w:val="nil"/>
              <w:left w:val="nil"/>
              <w:bottom w:val="single" w:sz="8" w:space="0" w:color="auto"/>
              <w:right w:val="single" w:sz="8"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r>
      <w:tr w:rsidR="00544B34" w:rsidRPr="00D61928" w:rsidTr="00544B34">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 xml:space="preserve"> ГВС подземная</w:t>
            </w:r>
          </w:p>
        </w:tc>
        <w:tc>
          <w:tcPr>
            <w:tcW w:w="640"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Гкал/ч</w:t>
            </w:r>
          </w:p>
        </w:tc>
        <w:tc>
          <w:tcPr>
            <w:tcW w:w="86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99"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25"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798"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932"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84"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29"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75" w:type="dxa"/>
            <w:tcBorders>
              <w:top w:val="nil"/>
              <w:left w:val="nil"/>
              <w:bottom w:val="single" w:sz="4"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0.000</w:t>
            </w:r>
          </w:p>
        </w:tc>
        <w:tc>
          <w:tcPr>
            <w:tcW w:w="848" w:type="dxa"/>
            <w:tcBorders>
              <w:top w:val="nil"/>
              <w:left w:val="nil"/>
              <w:bottom w:val="single" w:sz="4" w:space="0" w:color="auto"/>
              <w:right w:val="single" w:sz="8" w:space="0" w:color="auto"/>
            </w:tcBorders>
            <w:shd w:val="clear" w:color="auto" w:fill="auto"/>
            <w:noWrap/>
            <w:vAlign w:val="bottom"/>
            <w:hideMark/>
          </w:tcPr>
          <w:p w:rsidR="00544B34" w:rsidRPr="00D61928" w:rsidRDefault="00544B34" w:rsidP="00544B34">
            <w:pPr>
              <w:outlineLvl w:val="0"/>
              <w:rPr>
                <w:b/>
                <w:bCs/>
                <w:sz w:val="18"/>
                <w:szCs w:val="18"/>
              </w:rPr>
            </w:pPr>
            <w:r w:rsidRPr="00D61928">
              <w:rPr>
                <w:b/>
                <w:bCs/>
                <w:sz w:val="18"/>
                <w:szCs w:val="18"/>
              </w:rPr>
              <w:t> </w:t>
            </w:r>
          </w:p>
        </w:tc>
      </w:tr>
      <w:tr w:rsidR="00544B34" w:rsidRPr="00D61928" w:rsidTr="00544B34">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 </w:t>
            </w:r>
          </w:p>
        </w:tc>
        <w:tc>
          <w:tcPr>
            <w:tcW w:w="640"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9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2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932"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84"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2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7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sz w:val="18"/>
                <w:szCs w:val="18"/>
              </w:rPr>
            </w:pPr>
            <w:r w:rsidRPr="00D61928">
              <w:rPr>
                <w:sz w:val="18"/>
                <w:szCs w:val="18"/>
              </w:rPr>
              <w:t>0.00</w:t>
            </w:r>
          </w:p>
        </w:tc>
        <w:tc>
          <w:tcPr>
            <w:tcW w:w="848" w:type="dxa"/>
            <w:tcBorders>
              <w:top w:val="nil"/>
              <w:left w:val="nil"/>
              <w:bottom w:val="single" w:sz="8" w:space="0" w:color="auto"/>
              <w:right w:val="single" w:sz="8"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r>
      <w:tr w:rsidR="00544B34" w:rsidRPr="00D61928" w:rsidTr="00544B34">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Всего ГВС:</w:t>
            </w:r>
          </w:p>
        </w:tc>
        <w:tc>
          <w:tcPr>
            <w:tcW w:w="640" w:type="dxa"/>
            <w:tcBorders>
              <w:top w:val="single" w:sz="4" w:space="0" w:color="auto"/>
              <w:left w:val="nil"/>
              <w:bottom w:val="single" w:sz="8" w:space="0" w:color="auto"/>
              <w:right w:val="single" w:sz="4" w:space="0" w:color="auto"/>
            </w:tcBorders>
            <w:shd w:val="clear" w:color="auto" w:fill="auto"/>
            <w:noWrap/>
            <w:vAlign w:val="bottom"/>
            <w:hideMark/>
          </w:tcPr>
          <w:p w:rsidR="00544B34" w:rsidRPr="00D61928" w:rsidRDefault="00544B34" w:rsidP="00544B34">
            <w:pPr>
              <w:outlineLvl w:val="0"/>
              <w:rPr>
                <w:sz w:val="20"/>
                <w:szCs w:val="20"/>
              </w:rPr>
            </w:pPr>
            <w:r w:rsidRPr="00D61928">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89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82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932"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884"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82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87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c>
          <w:tcPr>
            <w:tcW w:w="848" w:type="dxa"/>
            <w:tcBorders>
              <w:top w:val="single" w:sz="4" w:space="0" w:color="auto"/>
              <w:left w:val="nil"/>
              <w:bottom w:val="single" w:sz="8" w:space="0" w:color="auto"/>
              <w:right w:val="single" w:sz="8"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r>
      <w:tr w:rsidR="00544B34" w:rsidRPr="00D61928" w:rsidTr="00544B34">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20"/>
                <w:szCs w:val="20"/>
              </w:rPr>
            </w:pPr>
            <w:r w:rsidRPr="00D61928">
              <w:rPr>
                <w:b/>
                <w:bCs/>
                <w:sz w:val="20"/>
                <w:szCs w:val="20"/>
              </w:rPr>
              <w:t xml:space="preserve">Итого </w:t>
            </w:r>
          </w:p>
        </w:tc>
        <w:tc>
          <w:tcPr>
            <w:tcW w:w="640" w:type="dxa"/>
            <w:tcBorders>
              <w:top w:val="single" w:sz="4" w:space="0" w:color="auto"/>
              <w:left w:val="nil"/>
              <w:bottom w:val="single" w:sz="8" w:space="0" w:color="auto"/>
              <w:right w:val="single" w:sz="4" w:space="0" w:color="auto"/>
            </w:tcBorders>
            <w:shd w:val="clear" w:color="auto" w:fill="auto"/>
            <w:noWrap/>
            <w:vAlign w:val="bottom"/>
            <w:hideMark/>
          </w:tcPr>
          <w:p w:rsidR="00544B34" w:rsidRPr="00D61928" w:rsidRDefault="00544B34" w:rsidP="00544B34">
            <w:pPr>
              <w:rPr>
                <w:sz w:val="20"/>
                <w:szCs w:val="20"/>
              </w:rPr>
            </w:pPr>
            <w:r w:rsidRPr="00D61928">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243.68</w:t>
            </w:r>
          </w:p>
        </w:tc>
        <w:tc>
          <w:tcPr>
            <w:tcW w:w="89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216.88</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211.79</w:t>
            </w:r>
          </w:p>
        </w:tc>
        <w:tc>
          <w:tcPr>
            <w:tcW w:w="82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132.16</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932"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884"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110.86</w:t>
            </w:r>
          </w:p>
        </w:tc>
        <w:tc>
          <w:tcPr>
            <w:tcW w:w="82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174.58</w:t>
            </w:r>
          </w:p>
        </w:tc>
        <w:tc>
          <w:tcPr>
            <w:tcW w:w="87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220.38</w:t>
            </w:r>
          </w:p>
        </w:tc>
        <w:tc>
          <w:tcPr>
            <w:tcW w:w="848" w:type="dxa"/>
            <w:tcBorders>
              <w:top w:val="nil"/>
              <w:left w:val="nil"/>
              <w:bottom w:val="single" w:sz="8" w:space="0" w:color="auto"/>
              <w:right w:val="single" w:sz="8"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1310.33</w:t>
            </w:r>
          </w:p>
        </w:tc>
      </w:tr>
      <w:tr w:rsidR="00544B34" w:rsidRPr="00D61928" w:rsidTr="00544B34">
        <w:trPr>
          <w:trHeight w:val="270"/>
          <w:jc w:val="center"/>
        </w:trPr>
        <w:tc>
          <w:tcPr>
            <w:tcW w:w="13676" w:type="dxa"/>
            <w:gridSpan w:val="15"/>
            <w:tcBorders>
              <w:top w:val="single" w:sz="8" w:space="0" w:color="auto"/>
              <w:left w:val="nil"/>
              <w:bottom w:val="nil"/>
              <w:right w:val="nil"/>
            </w:tcBorders>
            <w:shd w:val="clear" w:color="auto" w:fill="auto"/>
            <w:noWrap/>
            <w:vAlign w:val="bottom"/>
            <w:hideMark/>
          </w:tcPr>
          <w:p w:rsidR="00544B34" w:rsidRPr="00D61928" w:rsidRDefault="00544B34" w:rsidP="00544B34">
            <w:pPr>
              <w:jc w:val="center"/>
              <w:rPr>
                <w:b/>
                <w:bCs/>
                <w:sz w:val="20"/>
                <w:szCs w:val="20"/>
              </w:rPr>
            </w:pPr>
            <w:r w:rsidRPr="00D61928">
              <w:rPr>
                <w:b/>
                <w:bCs/>
                <w:sz w:val="20"/>
                <w:szCs w:val="20"/>
              </w:rPr>
              <w:t>Потери тепловой энергии с утечками теплоносителя</w:t>
            </w:r>
          </w:p>
        </w:tc>
      </w:tr>
      <w:tr w:rsidR="00544B34" w:rsidRPr="00D61928" w:rsidTr="00544B34">
        <w:trPr>
          <w:trHeight w:val="255"/>
          <w:jc w:val="center"/>
        </w:trPr>
        <w:tc>
          <w:tcPr>
            <w:tcW w:w="208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44B34" w:rsidRPr="00D61928" w:rsidRDefault="00544B34" w:rsidP="00544B34">
            <w:pPr>
              <w:outlineLvl w:val="0"/>
              <w:rPr>
                <w:sz w:val="20"/>
                <w:szCs w:val="20"/>
              </w:rPr>
            </w:pPr>
            <w:r w:rsidRPr="00D61928">
              <w:rPr>
                <w:sz w:val="20"/>
                <w:szCs w:val="20"/>
              </w:rPr>
              <w:t>Заполнение системы</w:t>
            </w:r>
          </w:p>
        </w:tc>
        <w:tc>
          <w:tcPr>
            <w:tcW w:w="640"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868"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899"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798"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825"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798"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798"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798"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798"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932"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884"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3.93</w:t>
            </w:r>
          </w:p>
        </w:tc>
        <w:tc>
          <w:tcPr>
            <w:tcW w:w="829"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875"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jc w:val="center"/>
              <w:outlineLvl w:val="0"/>
              <w:rPr>
                <w:b/>
                <w:bCs/>
                <w:sz w:val="20"/>
                <w:szCs w:val="20"/>
              </w:rPr>
            </w:pPr>
            <w:r w:rsidRPr="00D61928">
              <w:rPr>
                <w:b/>
                <w:bCs/>
                <w:sz w:val="20"/>
                <w:szCs w:val="20"/>
              </w:rPr>
              <w:t> </w:t>
            </w:r>
          </w:p>
        </w:tc>
        <w:tc>
          <w:tcPr>
            <w:tcW w:w="848" w:type="dxa"/>
            <w:tcBorders>
              <w:top w:val="single" w:sz="8" w:space="0" w:color="auto"/>
              <w:left w:val="nil"/>
              <w:bottom w:val="single" w:sz="4" w:space="0" w:color="auto"/>
              <w:right w:val="single" w:sz="8" w:space="0" w:color="auto"/>
            </w:tcBorders>
            <w:shd w:val="clear" w:color="auto" w:fill="auto"/>
            <w:noWrap/>
            <w:vAlign w:val="bottom"/>
            <w:hideMark/>
          </w:tcPr>
          <w:p w:rsidR="00544B34" w:rsidRPr="00D61928" w:rsidRDefault="00544B34" w:rsidP="00544B34">
            <w:pPr>
              <w:jc w:val="right"/>
              <w:outlineLvl w:val="0"/>
              <w:rPr>
                <w:b/>
                <w:bCs/>
                <w:sz w:val="20"/>
                <w:szCs w:val="20"/>
              </w:rPr>
            </w:pPr>
            <w:r w:rsidRPr="00D61928">
              <w:rPr>
                <w:b/>
                <w:bCs/>
                <w:sz w:val="20"/>
                <w:szCs w:val="20"/>
              </w:rPr>
              <w:t>3.93</w:t>
            </w:r>
          </w:p>
        </w:tc>
      </w:tr>
      <w:tr w:rsidR="00544B34" w:rsidRPr="00D61928" w:rsidTr="00544B34">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center"/>
            <w:hideMark/>
          </w:tcPr>
          <w:p w:rsidR="00544B34" w:rsidRPr="00D61928" w:rsidRDefault="00544B34" w:rsidP="00544B34">
            <w:pPr>
              <w:outlineLvl w:val="0"/>
              <w:rPr>
                <w:sz w:val="20"/>
                <w:szCs w:val="20"/>
              </w:rPr>
            </w:pPr>
            <w:r w:rsidRPr="00D61928">
              <w:rPr>
                <w:sz w:val="20"/>
                <w:szCs w:val="20"/>
              </w:rPr>
              <w:t>отопление</w:t>
            </w:r>
          </w:p>
        </w:tc>
        <w:tc>
          <w:tcPr>
            <w:tcW w:w="640" w:type="dxa"/>
            <w:tcBorders>
              <w:top w:val="nil"/>
              <w:left w:val="nil"/>
              <w:bottom w:val="single" w:sz="4" w:space="0" w:color="auto"/>
              <w:right w:val="single" w:sz="4" w:space="0" w:color="auto"/>
            </w:tcBorders>
            <w:shd w:val="clear" w:color="auto" w:fill="auto"/>
            <w:noWrap/>
            <w:vAlign w:val="center"/>
            <w:hideMark/>
          </w:tcPr>
          <w:p w:rsidR="00544B34" w:rsidRPr="00D61928" w:rsidRDefault="00544B34" w:rsidP="00544B34">
            <w:pPr>
              <w:outlineLvl w:val="0"/>
              <w:rPr>
                <w:sz w:val="20"/>
                <w:szCs w:val="20"/>
              </w:rPr>
            </w:pPr>
            <w:r w:rsidRPr="00D61928">
              <w:rPr>
                <w:sz w:val="20"/>
                <w:szCs w:val="20"/>
              </w:rPr>
              <w:t>Гкал/ч</w:t>
            </w:r>
          </w:p>
        </w:tc>
        <w:tc>
          <w:tcPr>
            <w:tcW w:w="868"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0.00934</w:t>
            </w:r>
          </w:p>
        </w:tc>
        <w:tc>
          <w:tcPr>
            <w:tcW w:w="899"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0.00916</w:t>
            </w:r>
          </w:p>
        </w:tc>
        <w:tc>
          <w:tcPr>
            <w:tcW w:w="798"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0.00802</w:t>
            </w:r>
          </w:p>
        </w:tc>
        <w:tc>
          <w:tcPr>
            <w:tcW w:w="825"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0.00585</w:t>
            </w:r>
          </w:p>
        </w:tc>
        <w:tc>
          <w:tcPr>
            <w:tcW w:w="798"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0.00000</w:t>
            </w:r>
          </w:p>
        </w:tc>
        <w:tc>
          <w:tcPr>
            <w:tcW w:w="798"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0.00000</w:t>
            </w:r>
          </w:p>
        </w:tc>
        <w:tc>
          <w:tcPr>
            <w:tcW w:w="798"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0.00000</w:t>
            </w:r>
          </w:p>
        </w:tc>
        <w:tc>
          <w:tcPr>
            <w:tcW w:w="798"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0.00000</w:t>
            </w:r>
          </w:p>
        </w:tc>
        <w:tc>
          <w:tcPr>
            <w:tcW w:w="932"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0.00000</w:t>
            </w:r>
          </w:p>
        </w:tc>
        <w:tc>
          <w:tcPr>
            <w:tcW w:w="884"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0.00613</w:t>
            </w:r>
          </w:p>
        </w:tc>
        <w:tc>
          <w:tcPr>
            <w:tcW w:w="829"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0.00741</w:t>
            </w:r>
          </w:p>
        </w:tc>
        <w:tc>
          <w:tcPr>
            <w:tcW w:w="875" w:type="dxa"/>
            <w:tcBorders>
              <w:top w:val="nil"/>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0.00852</w:t>
            </w:r>
          </w:p>
        </w:tc>
        <w:tc>
          <w:tcPr>
            <w:tcW w:w="848" w:type="dxa"/>
            <w:tcBorders>
              <w:top w:val="nil"/>
              <w:left w:val="nil"/>
              <w:bottom w:val="single" w:sz="4" w:space="0" w:color="auto"/>
              <w:right w:val="single" w:sz="8" w:space="0" w:color="auto"/>
            </w:tcBorders>
            <w:shd w:val="clear" w:color="auto" w:fill="auto"/>
            <w:noWrap/>
            <w:vAlign w:val="bottom"/>
            <w:hideMark/>
          </w:tcPr>
          <w:p w:rsidR="00544B34" w:rsidRPr="00D61928" w:rsidRDefault="00544B34" w:rsidP="00544B34">
            <w:pPr>
              <w:outlineLvl w:val="0"/>
              <w:rPr>
                <w:b/>
                <w:bCs/>
                <w:sz w:val="18"/>
                <w:szCs w:val="18"/>
              </w:rPr>
            </w:pPr>
            <w:r w:rsidRPr="00D61928">
              <w:rPr>
                <w:b/>
                <w:bCs/>
                <w:sz w:val="18"/>
                <w:szCs w:val="18"/>
              </w:rPr>
              <w:t> </w:t>
            </w:r>
          </w:p>
        </w:tc>
      </w:tr>
      <w:tr w:rsidR="00544B34" w:rsidRPr="00D61928" w:rsidTr="00544B34">
        <w:trPr>
          <w:trHeight w:val="270"/>
          <w:jc w:val="center"/>
        </w:trPr>
        <w:tc>
          <w:tcPr>
            <w:tcW w:w="2086" w:type="dxa"/>
            <w:tcBorders>
              <w:top w:val="nil"/>
              <w:left w:val="single" w:sz="8" w:space="0" w:color="auto"/>
              <w:bottom w:val="nil"/>
              <w:right w:val="single" w:sz="4" w:space="0" w:color="auto"/>
            </w:tcBorders>
            <w:shd w:val="clear" w:color="auto" w:fill="auto"/>
            <w:noWrap/>
            <w:vAlign w:val="center"/>
            <w:hideMark/>
          </w:tcPr>
          <w:p w:rsidR="00544B34" w:rsidRPr="00D61928" w:rsidRDefault="00544B34" w:rsidP="00544B34">
            <w:pPr>
              <w:outlineLvl w:val="0"/>
              <w:rPr>
                <w:sz w:val="20"/>
                <w:szCs w:val="20"/>
              </w:rPr>
            </w:pPr>
            <w:r w:rsidRPr="00D61928">
              <w:rPr>
                <w:sz w:val="20"/>
                <w:szCs w:val="20"/>
              </w:rPr>
              <w:t> </w:t>
            </w:r>
          </w:p>
        </w:tc>
        <w:tc>
          <w:tcPr>
            <w:tcW w:w="640" w:type="dxa"/>
            <w:tcBorders>
              <w:top w:val="nil"/>
              <w:left w:val="nil"/>
              <w:bottom w:val="nil"/>
              <w:right w:val="single" w:sz="4" w:space="0" w:color="auto"/>
            </w:tcBorders>
            <w:shd w:val="clear" w:color="auto" w:fill="auto"/>
            <w:noWrap/>
            <w:vAlign w:val="center"/>
            <w:hideMark/>
          </w:tcPr>
          <w:p w:rsidR="00544B34" w:rsidRPr="00D61928" w:rsidRDefault="00544B34" w:rsidP="00544B34">
            <w:pPr>
              <w:outlineLvl w:val="0"/>
              <w:rPr>
                <w:sz w:val="20"/>
                <w:szCs w:val="20"/>
              </w:rPr>
            </w:pPr>
            <w:r w:rsidRPr="00D61928">
              <w:rPr>
                <w:sz w:val="20"/>
                <w:szCs w:val="20"/>
              </w:rPr>
              <w:t>Гкал</w:t>
            </w:r>
          </w:p>
        </w:tc>
        <w:tc>
          <w:tcPr>
            <w:tcW w:w="868"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6.95</w:t>
            </w:r>
          </w:p>
        </w:tc>
        <w:tc>
          <w:tcPr>
            <w:tcW w:w="899"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6.16</w:t>
            </w:r>
          </w:p>
        </w:tc>
        <w:tc>
          <w:tcPr>
            <w:tcW w:w="798"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5.97</w:t>
            </w:r>
          </w:p>
        </w:tc>
        <w:tc>
          <w:tcPr>
            <w:tcW w:w="825"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3.94</w:t>
            </w:r>
          </w:p>
        </w:tc>
        <w:tc>
          <w:tcPr>
            <w:tcW w:w="798"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798"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798"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798"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932"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884"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3.81</w:t>
            </w:r>
          </w:p>
        </w:tc>
        <w:tc>
          <w:tcPr>
            <w:tcW w:w="829"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5.34</w:t>
            </w:r>
          </w:p>
        </w:tc>
        <w:tc>
          <w:tcPr>
            <w:tcW w:w="875" w:type="dxa"/>
            <w:tcBorders>
              <w:top w:val="nil"/>
              <w:left w:val="nil"/>
              <w:bottom w:val="nil"/>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6.34</w:t>
            </w:r>
          </w:p>
        </w:tc>
        <w:tc>
          <w:tcPr>
            <w:tcW w:w="848" w:type="dxa"/>
            <w:tcBorders>
              <w:top w:val="nil"/>
              <w:left w:val="nil"/>
              <w:bottom w:val="nil"/>
              <w:right w:val="single" w:sz="8"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38.50</w:t>
            </w:r>
          </w:p>
        </w:tc>
      </w:tr>
      <w:tr w:rsidR="00544B34" w:rsidRPr="00D61928" w:rsidTr="00544B34">
        <w:trPr>
          <w:trHeight w:val="255"/>
          <w:jc w:val="center"/>
        </w:trPr>
        <w:tc>
          <w:tcPr>
            <w:tcW w:w="208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44B34" w:rsidRPr="00D61928" w:rsidRDefault="00544B34" w:rsidP="00544B34">
            <w:pPr>
              <w:outlineLvl w:val="0"/>
              <w:rPr>
                <w:sz w:val="20"/>
                <w:szCs w:val="20"/>
              </w:rPr>
            </w:pPr>
            <w:r w:rsidRPr="00D61928">
              <w:rPr>
                <w:sz w:val="20"/>
                <w:szCs w:val="20"/>
              </w:rPr>
              <w:t>ГВС</w:t>
            </w:r>
          </w:p>
        </w:tc>
        <w:tc>
          <w:tcPr>
            <w:tcW w:w="640" w:type="dxa"/>
            <w:tcBorders>
              <w:top w:val="single" w:sz="8" w:space="0" w:color="auto"/>
              <w:left w:val="nil"/>
              <w:bottom w:val="single" w:sz="4" w:space="0" w:color="auto"/>
              <w:right w:val="single" w:sz="4" w:space="0" w:color="auto"/>
            </w:tcBorders>
            <w:shd w:val="clear" w:color="auto" w:fill="auto"/>
            <w:noWrap/>
            <w:vAlign w:val="center"/>
            <w:hideMark/>
          </w:tcPr>
          <w:p w:rsidR="00544B34" w:rsidRPr="00D61928" w:rsidRDefault="00544B34" w:rsidP="00544B34">
            <w:pPr>
              <w:outlineLvl w:val="0"/>
              <w:rPr>
                <w:sz w:val="20"/>
                <w:szCs w:val="20"/>
              </w:rPr>
            </w:pPr>
            <w:r w:rsidRPr="00D61928">
              <w:rPr>
                <w:sz w:val="20"/>
                <w:szCs w:val="20"/>
              </w:rPr>
              <w:t>Гкал/ч</w:t>
            </w:r>
          </w:p>
        </w:tc>
        <w:tc>
          <w:tcPr>
            <w:tcW w:w="868"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899"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798"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825"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798"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798"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798"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798"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932"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884"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829"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875" w:type="dxa"/>
            <w:tcBorders>
              <w:top w:val="single" w:sz="8" w:space="0" w:color="auto"/>
              <w:left w:val="nil"/>
              <w:bottom w:val="single" w:sz="4"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0.0000</w:t>
            </w:r>
          </w:p>
        </w:tc>
        <w:tc>
          <w:tcPr>
            <w:tcW w:w="848" w:type="dxa"/>
            <w:tcBorders>
              <w:top w:val="single" w:sz="8" w:space="0" w:color="auto"/>
              <w:left w:val="nil"/>
              <w:bottom w:val="single" w:sz="4" w:space="0" w:color="auto"/>
              <w:right w:val="single" w:sz="8" w:space="0" w:color="auto"/>
            </w:tcBorders>
            <w:shd w:val="clear" w:color="auto" w:fill="auto"/>
            <w:noWrap/>
            <w:vAlign w:val="bottom"/>
            <w:hideMark/>
          </w:tcPr>
          <w:p w:rsidR="00544B34" w:rsidRPr="00D61928" w:rsidRDefault="00544B34" w:rsidP="00544B34">
            <w:pPr>
              <w:outlineLvl w:val="0"/>
              <w:rPr>
                <w:b/>
                <w:bCs/>
                <w:sz w:val="18"/>
                <w:szCs w:val="18"/>
              </w:rPr>
            </w:pPr>
            <w:r w:rsidRPr="00D61928">
              <w:rPr>
                <w:b/>
                <w:bCs/>
                <w:sz w:val="18"/>
                <w:szCs w:val="18"/>
              </w:rPr>
              <w:t> </w:t>
            </w:r>
          </w:p>
        </w:tc>
      </w:tr>
      <w:tr w:rsidR="00544B34" w:rsidRPr="00D61928" w:rsidTr="00544B34">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center"/>
            <w:hideMark/>
          </w:tcPr>
          <w:p w:rsidR="00544B34" w:rsidRPr="00D61928" w:rsidRDefault="00544B34" w:rsidP="00544B34">
            <w:pPr>
              <w:outlineLvl w:val="0"/>
              <w:rPr>
                <w:sz w:val="20"/>
                <w:szCs w:val="20"/>
              </w:rPr>
            </w:pPr>
            <w:r w:rsidRPr="00D61928">
              <w:rPr>
                <w:sz w:val="20"/>
                <w:szCs w:val="20"/>
              </w:rPr>
              <w:t> </w:t>
            </w:r>
          </w:p>
        </w:tc>
        <w:tc>
          <w:tcPr>
            <w:tcW w:w="640"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outlineLvl w:val="0"/>
              <w:rPr>
                <w:sz w:val="20"/>
                <w:szCs w:val="20"/>
              </w:rPr>
            </w:pPr>
            <w:r w:rsidRPr="00D61928">
              <w:rPr>
                <w:sz w:val="20"/>
                <w:szCs w:val="20"/>
              </w:rPr>
              <w:t>Гкал</w:t>
            </w:r>
          </w:p>
        </w:tc>
        <w:tc>
          <w:tcPr>
            <w:tcW w:w="868"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899"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825"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798"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932"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884"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829"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875" w:type="dxa"/>
            <w:tcBorders>
              <w:top w:val="nil"/>
              <w:left w:val="nil"/>
              <w:bottom w:val="single" w:sz="8" w:space="0" w:color="auto"/>
              <w:right w:val="single" w:sz="4" w:space="0" w:color="auto"/>
            </w:tcBorders>
            <w:shd w:val="clear" w:color="auto" w:fill="auto"/>
            <w:vAlign w:val="center"/>
            <w:hideMark/>
          </w:tcPr>
          <w:p w:rsidR="00544B34" w:rsidRPr="00D61928" w:rsidRDefault="00544B34" w:rsidP="00544B34">
            <w:pPr>
              <w:jc w:val="center"/>
              <w:outlineLvl w:val="0"/>
              <w:rPr>
                <w:sz w:val="18"/>
                <w:szCs w:val="18"/>
              </w:rPr>
            </w:pPr>
            <w:r w:rsidRPr="00D61928">
              <w:rPr>
                <w:sz w:val="18"/>
                <w:szCs w:val="18"/>
              </w:rPr>
              <w:t>0.00</w:t>
            </w:r>
          </w:p>
        </w:tc>
        <w:tc>
          <w:tcPr>
            <w:tcW w:w="848" w:type="dxa"/>
            <w:tcBorders>
              <w:top w:val="nil"/>
              <w:left w:val="nil"/>
              <w:bottom w:val="single" w:sz="8" w:space="0" w:color="auto"/>
              <w:right w:val="single" w:sz="8" w:space="0" w:color="auto"/>
            </w:tcBorders>
            <w:shd w:val="clear" w:color="auto" w:fill="auto"/>
            <w:noWrap/>
            <w:vAlign w:val="bottom"/>
            <w:hideMark/>
          </w:tcPr>
          <w:p w:rsidR="00544B34" w:rsidRPr="00D61928" w:rsidRDefault="00544B34" w:rsidP="00544B34">
            <w:pPr>
              <w:jc w:val="right"/>
              <w:outlineLvl w:val="0"/>
              <w:rPr>
                <w:b/>
                <w:bCs/>
                <w:sz w:val="18"/>
                <w:szCs w:val="18"/>
              </w:rPr>
            </w:pPr>
            <w:r w:rsidRPr="00D61928">
              <w:rPr>
                <w:b/>
                <w:bCs/>
                <w:sz w:val="18"/>
                <w:szCs w:val="18"/>
              </w:rPr>
              <w:t>0.00</w:t>
            </w:r>
          </w:p>
        </w:tc>
      </w:tr>
      <w:tr w:rsidR="00544B34" w:rsidRPr="00D61928" w:rsidTr="00544B34">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center"/>
            <w:hideMark/>
          </w:tcPr>
          <w:p w:rsidR="00544B34" w:rsidRPr="00D61928" w:rsidRDefault="00544B34" w:rsidP="00544B34">
            <w:pPr>
              <w:rPr>
                <w:b/>
                <w:bCs/>
                <w:sz w:val="20"/>
                <w:szCs w:val="20"/>
              </w:rPr>
            </w:pPr>
            <w:r w:rsidRPr="00D61928">
              <w:rPr>
                <w:b/>
                <w:bCs/>
                <w:sz w:val="20"/>
                <w:szCs w:val="20"/>
              </w:rPr>
              <w:t xml:space="preserve">Итого </w:t>
            </w:r>
          </w:p>
        </w:tc>
        <w:tc>
          <w:tcPr>
            <w:tcW w:w="640"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rPr>
                <w:b/>
                <w:bCs/>
                <w:sz w:val="20"/>
                <w:szCs w:val="20"/>
              </w:rPr>
            </w:pPr>
            <w:r w:rsidRPr="00D61928">
              <w:rPr>
                <w:b/>
                <w:bCs/>
                <w:sz w:val="20"/>
                <w:szCs w:val="20"/>
              </w:rPr>
              <w:t>Гкал</w:t>
            </w:r>
          </w:p>
        </w:tc>
        <w:tc>
          <w:tcPr>
            <w:tcW w:w="868"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6.95</w:t>
            </w:r>
          </w:p>
        </w:tc>
        <w:tc>
          <w:tcPr>
            <w:tcW w:w="899"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6.16</w:t>
            </w:r>
          </w:p>
        </w:tc>
        <w:tc>
          <w:tcPr>
            <w:tcW w:w="798"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5.97</w:t>
            </w:r>
          </w:p>
        </w:tc>
        <w:tc>
          <w:tcPr>
            <w:tcW w:w="825"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3.94</w:t>
            </w:r>
          </w:p>
        </w:tc>
        <w:tc>
          <w:tcPr>
            <w:tcW w:w="798"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0.00</w:t>
            </w:r>
          </w:p>
        </w:tc>
        <w:tc>
          <w:tcPr>
            <w:tcW w:w="932"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0.00</w:t>
            </w:r>
          </w:p>
        </w:tc>
        <w:tc>
          <w:tcPr>
            <w:tcW w:w="884"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7.74</w:t>
            </w:r>
          </w:p>
        </w:tc>
        <w:tc>
          <w:tcPr>
            <w:tcW w:w="829"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5.34</w:t>
            </w:r>
          </w:p>
        </w:tc>
        <w:tc>
          <w:tcPr>
            <w:tcW w:w="875"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jc w:val="center"/>
              <w:rPr>
                <w:b/>
                <w:bCs/>
                <w:sz w:val="18"/>
                <w:szCs w:val="18"/>
              </w:rPr>
            </w:pPr>
            <w:r w:rsidRPr="00D61928">
              <w:rPr>
                <w:b/>
                <w:bCs/>
                <w:sz w:val="18"/>
                <w:szCs w:val="18"/>
              </w:rPr>
              <w:t>6.34</w:t>
            </w:r>
          </w:p>
        </w:tc>
        <w:tc>
          <w:tcPr>
            <w:tcW w:w="848" w:type="dxa"/>
            <w:tcBorders>
              <w:top w:val="nil"/>
              <w:left w:val="nil"/>
              <w:bottom w:val="single" w:sz="8" w:space="0" w:color="auto"/>
              <w:right w:val="single" w:sz="8"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42.43</w:t>
            </w:r>
          </w:p>
        </w:tc>
      </w:tr>
      <w:tr w:rsidR="00544B34" w:rsidRPr="00D61928" w:rsidTr="00544B34">
        <w:trPr>
          <w:trHeight w:val="33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rPr>
            </w:pPr>
            <w:r w:rsidRPr="00D61928">
              <w:rPr>
                <w:b/>
                <w:bCs/>
              </w:rPr>
              <w:t>Всего:</w:t>
            </w:r>
          </w:p>
        </w:tc>
        <w:tc>
          <w:tcPr>
            <w:tcW w:w="640" w:type="dxa"/>
            <w:tcBorders>
              <w:top w:val="nil"/>
              <w:left w:val="nil"/>
              <w:bottom w:val="single" w:sz="8" w:space="0" w:color="auto"/>
              <w:right w:val="single" w:sz="4" w:space="0" w:color="auto"/>
            </w:tcBorders>
            <w:shd w:val="clear" w:color="auto" w:fill="auto"/>
            <w:noWrap/>
            <w:vAlign w:val="center"/>
            <w:hideMark/>
          </w:tcPr>
          <w:p w:rsidR="00544B34" w:rsidRPr="00D61928" w:rsidRDefault="00544B34" w:rsidP="00544B34">
            <w:pPr>
              <w:rPr>
                <w:b/>
                <w:bCs/>
                <w:sz w:val="20"/>
                <w:szCs w:val="20"/>
              </w:rPr>
            </w:pPr>
            <w:r w:rsidRPr="00D61928">
              <w:rPr>
                <w:b/>
                <w:bCs/>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250.63</w:t>
            </w:r>
          </w:p>
        </w:tc>
        <w:tc>
          <w:tcPr>
            <w:tcW w:w="89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223.04</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217.75</w:t>
            </w:r>
          </w:p>
        </w:tc>
        <w:tc>
          <w:tcPr>
            <w:tcW w:w="82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136.10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79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932"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0.00</w:t>
            </w:r>
          </w:p>
        </w:tc>
        <w:tc>
          <w:tcPr>
            <w:tcW w:w="884"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118.60</w:t>
            </w:r>
          </w:p>
        </w:tc>
        <w:tc>
          <w:tcPr>
            <w:tcW w:w="829"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179.92</w:t>
            </w:r>
          </w:p>
        </w:tc>
        <w:tc>
          <w:tcPr>
            <w:tcW w:w="875"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226.72</w:t>
            </w:r>
          </w:p>
        </w:tc>
        <w:tc>
          <w:tcPr>
            <w:tcW w:w="848" w:type="dxa"/>
            <w:tcBorders>
              <w:top w:val="nil"/>
              <w:left w:val="nil"/>
              <w:bottom w:val="single" w:sz="8" w:space="0" w:color="auto"/>
              <w:right w:val="single" w:sz="4" w:space="0" w:color="auto"/>
            </w:tcBorders>
            <w:shd w:val="clear" w:color="auto" w:fill="auto"/>
            <w:noWrap/>
            <w:vAlign w:val="bottom"/>
            <w:hideMark/>
          </w:tcPr>
          <w:p w:rsidR="00544B34" w:rsidRPr="00D61928" w:rsidRDefault="00544B34" w:rsidP="00544B34">
            <w:pPr>
              <w:jc w:val="right"/>
              <w:rPr>
                <w:b/>
                <w:bCs/>
                <w:sz w:val="18"/>
                <w:szCs w:val="18"/>
              </w:rPr>
            </w:pPr>
            <w:r w:rsidRPr="00D61928">
              <w:rPr>
                <w:b/>
                <w:bCs/>
                <w:sz w:val="18"/>
                <w:szCs w:val="18"/>
              </w:rPr>
              <w:t>1352.76</w:t>
            </w:r>
          </w:p>
        </w:tc>
      </w:tr>
      <w:tr w:rsidR="00544B34" w:rsidRPr="00D61928" w:rsidTr="00544B34">
        <w:trPr>
          <w:trHeight w:val="270"/>
          <w:jc w:val="center"/>
        </w:trPr>
        <w:tc>
          <w:tcPr>
            <w:tcW w:w="2086"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640"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868"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899"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798"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825"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798"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798"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798"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798" w:type="dxa"/>
            <w:tcBorders>
              <w:top w:val="nil"/>
              <w:left w:val="nil"/>
              <w:bottom w:val="nil"/>
              <w:right w:val="nil"/>
            </w:tcBorders>
            <w:shd w:val="clear" w:color="auto" w:fill="auto"/>
            <w:noWrap/>
            <w:vAlign w:val="bottom"/>
            <w:hideMark/>
          </w:tcPr>
          <w:p w:rsidR="00544B34" w:rsidRPr="00D61928" w:rsidRDefault="00544B34" w:rsidP="00544B34">
            <w:pPr>
              <w:rPr>
                <w:sz w:val="20"/>
                <w:szCs w:val="20"/>
              </w:rPr>
            </w:pPr>
          </w:p>
        </w:tc>
        <w:tc>
          <w:tcPr>
            <w:tcW w:w="2645" w:type="dxa"/>
            <w:gridSpan w:val="3"/>
            <w:tcBorders>
              <w:top w:val="single" w:sz="8" w:space="0" w:color="auto"/>
              <w:left w:val="nil"/>
              <w:bottom w:val="single" w:sz="4" w:space="0" w:color="auto"/>
              <w:right w:val="nil"/>
            </w:tcBorders>
            <w:shd w:val="clear" w:color="auto" w:fill="auto"/>
            <w:noWrap/>
            <w:vAlign w:val="bottom"/>
            <w:hideMark/>
          </w:tcPr>
          <w:p w:rsidR="00544B34" w:rsidRPr="00D61928" w:rsidRDefault="00544B34" w:rsidP="00544B34">
            <w:pPr>
              <w:jc w:val="right"/>
              <w:rPr>
                <w:sz w:val="20"/>
                <w:szCs w:val="20"/>
              </w:rPr>
            </w:pPr>
            <w:r w:rsidRPr="00D61928">
              <w:rPr>
                <w:sz w:val="20"/>
                <w:szCs w:val="20"/>
              </w:rPr>
              <w:t>Qзап.ГВС=</w:t>
            </w:r>
          </w:p>
        </w:tc>
        <w:tc>
          <w:tcPr>
            <w:tcW w:w="1723" w:type="dxa"/>
            <w:gridSpan w:val="2"/>
            <w:tcBorders>
              <w:top w:val="single" w:sz="8" w:space="0" w:color="auto"/>
              <w:left w:val="nil"/>
              <w:bottom w:val="single" w:sz="4" w:space="0" w:color="auto"/>
              <w:right w:val="nil"/>
            </w:tcBorders>
            <w:shd w:val="clear" w:color="auto" w:fill="auto"/>
            <w:noWrap/>
            <w:vAlign w:val="center"/>
            <w:hideMark/>
          </w:tcPr>
          <w:p w:rsidR="00544B34" w:rsidRPr="00D61928" w:rsidRDefault="00544B34" w:rsidP="00544B34">
            <w:pPr>
              <w:rPr>
                <w:sz w:val="20"/>
                <w:szCs w:val="20"/>
              </w:rPr>
            </w:pPr>
            <w:r w:rsidRPr="00D61928">
              <w:rPr>
                <w:sz w:val="20"/>
                <w:szCs w:val="20"/>
              </w:rPr>
              <w:t>0.000Гкал</w:t>
            </w:r>
          </w:p>
        </w:tc>
      </w:tr>
    </w:tbl>
    <w:p w:rsidR="009B6A1D" w:rsidRDefault="009B6A1D" w:rsidP="00544B34">
      <w:pPr>
        <w:pStyle w:val="ac"/>
        <w:tabs>
          <w:tab w:val="left" w:pos="426"/>
        </w:tabs>
        <w:spacing w:line="276" w:lineRule="auto"/>
        <w:ind w:left="-142" w:firstLine="426"/>
        <w:jc w:val="right"/>
        <w:rPr>
          <w:sz w:val="28"/>
          <w:szCs w:val="28"/>
        </w:rPr>
      </w:pPr>
    </w:p>
    <w:p w:rsidR="004F5138" w:rsidRDefault="004F5138" w:rsidP="00544B34">
      <w:pPr>
        <w:pStyle w:val="ac"/>
        <w:tabs>
          <w:tab w:val="left" w:pos="426"/>
        </w:tabs>
        <w:spacing w:line="276" w:lineRule="auto"/>
        <w:ind w:left="-142" w:firstLine="426"/>
        <w:jc w:val="right"/>
        <w:rPr>
          <w:sz w:val="28"/>
          <w:szCs w:val="28"/>
        </w:rPr>
      </w:pPr>
    </w:p>
    <w:p w:rsidR="004F5138" w:rsidRDefault="004F5138" w:rsidP="00544B34">
      <w:pPr>
        <w:pStyle w:val="ac"/>
        <w:tabs>
          <w:tab w:val="left" w:pos="426"/>
        </w:tabs>
        <w:spacing w:line="276" w:lineRule="auto"/>
        <w:ind w:left="-142" w:firstLine="426"/>
        <w:jc w:val="right"/>
        <w:rPr>
          <w:sz w:val="28"/>
          <w:szCs w:val="28"/>
        </w:rPr>
      </w:pPr>
    </w:p>
    <w:p w:rsidR="004F5138" w:rsidRDefault="004F5138" w:rsidP="00544B34">
      <w:pPr>
        <w:pStyle w:val="ac"/>
        <w:tabs>
          <w:tab w:val="left" w:pos="426"/>
        </w:tabs>
        <w:spacing w:line="276" w:lineRule="auto"/>
        <w:ind w:left="-142" w:firstLine="426"/>
        <w:jc w:val="right"/>
        <w:rPr>
          <w:sz w:val="28"/>
          <w:szCs w:val="28"/>
        </w:rPr>
      </w:pPr>
      <w:r>
        <w:rPr>
          <w:sz w:val="28"/>
          <w:szCs w:val="28"/>
        </w:rPr>
        <w:t>Таблица 1</w:t>
      </w:r>
      <w:r w:rsidR="000E1864">
        <w:rPr>
          <w:sz w:val="28"/>
          <w:szCs w:val="28"/>
        </w:rPr>
        <w:t>4</w:t>
      </w:r>
    </w:p>
    <w:tbl>
      <w:tblPr>
        <w:tblW w:w="15010" w:type="dxa"/>
        <w:jc w:val="center"/>
        <w:tblLook w:val="04A0" w:firstRow="1" w:lastRow="0" w:firstColumn="1" w:lastColumn="0" w:noHBand="0" w:noVBand="1"/>
      </w:tblPr>
      <w:tblGrid>
        <w:gridCol w:w="2005"/>
        <w:gridCol w:w="774"/>
        <w:gridCol w:w="866"/>
        <w:gridCol w:w="981"/>
        <w:gridCol w:w="986"/>
        <w:gridCol w:w="992"/>
        <w:gridCol w:w="866"/>
        <w:gridCol w:w="866"/>
        <w:gridCol w:w="866"/>
        <w:gridCol w:w="966"/>
        <w:gridCol w:w="1033"/>
        <w:gridCol w:w="955"/>
        <w:gridCol w:w="880"/>
        <w:gridCol w:w="987"/>
        <w:gridCol w:w="987"/>
      </w:tblGrid>
      <w:tr w:rsidR="00544B34" w:rsidRPr="00544B34" w:rsidTr="004F5138">
        <w:trPr>
          <w:trHeight w:val="255"/>
          <w:jc w:val="center"/>
        </w:trPr>
        <w:tc>
          <w:tcPr>
            <w:tcW w:w="15010" w:type="dxa"/>
            <w:gridSpan w:val="15"/>
            <w:tcBorders>
              <w:top w:val="nil"/>
              <w:left w:val="nil"/>
              <w:bottom w:val="nil"/>
              <w:right w:val="nil"/>
            </w:tcBorders>
            <w:shd w:val="clear" w:color="auto" w:fill="auto"/>
            <w:noWrap/>
            <w:vAlign w:val="bottom"/>
            <w:hideMark/>
          </w:tcPr>
          <w:p w:rsidR="00544B34" w:rsidRPr="00544B34" w:rsidRDefault="00544B34" w:rsidP="00544B34">
            <w:pPr>
              <w:jc w:val="center"/>
              <w:rPr>
                <w:b/>
                <w:bCs/>
                <w:sz w:val="20"/>
                <w:szCs w:val="20"/>
              </w:rPr>
            </w:pPr>
            <w:r w:rsidRPr="00544B34">
              <w:rPr>
                <w:b/>
                <w:bCs/>
                <w:sz w:val="20"/>
                <w:szCs w:val="20"/>
              </w:rPr>
              <w:t>Нормативные потери тепловой энергии через изоляцию и утечки</w:t>
            </w:r>
          </w:p>
        </w:tc>
      </w:tr>
      <w:tr w:rsidR="00544B34" w:rsidRPr="00544B34" w:rsidTr="004F5138">
        <w:trPr>
          <w:trHeight w:val="300"/>
          <w:jc w:val="center"/>
        </w:trPr>
        <w:tc>
          <w:tcPr>
            <w:tcW w:w="4626" w:type="dxa"/>
            <w:gridSpan w:val="4"/>
            <w:tcBorders>
              <w:top w:val="single" w:sz="8" w:space="0" w:color="auto"/>
              <w:left w:val="single" w:sz="8" w:space="0" w:color="auto"/>
              <w:bottom w:val="nil"/>
              <w:right w:val="single" w:sz="8" w:space="0" w:color="000000"/>
            </w:tcBorders>
            <w:shd w:val="clear" w:color="auto" w:fill="auto"/>
            <w:noWrap/>
            <w:vAlign w:val="bottom"/>
            <w:hideMark/>
          </w:tcPr>
          <w:p w:rsidR="00544B34" w:rsidRPr="00544B34" w:rsidRDefault="00544B34" w:rsidP="00544B34">
            <w:pPr>
              <w:jc w:val="center"/>
              <w:rPr>
                <w:b/>
                <w:bCs/>
                <w:sz w:val="20"/>
                <w:szCs w:val="20"/>
              </w:rPr>
            </w:pPr>
            <w:r w:rsidRPr="00544B34">
              <w:rPr>
                <w:b/>
                <w:bCs/>
                <w:sz w:val="20"/>
                <w:szCs w:val="20"/>
              </w:rPr>
              <w:t>сторонние потребители</w:t>
            </w:r>
          </w:p>
        </w:tc>
        <w:tc>
          <w:tcPr>
            <w:tcW w:w="7530" w:type="dxa"/>
            <w:gridSpan w:val="8"/>
            <w:tcBorders>
              <w:top w:val="nil"/>
              <w:left w:val="nil"/>
              <w:bottom w:val="single" w:sz="8" w:space="0" w:color="auto"/>
              <w:right w:val="nil"/>
            </w:tcBorders>
            <w:shd w:val="clear" w:color="auto" w:fill="auto"/>
            <w:noWrap/>
            <w:vAlign w:val="bottom"/>
            <w:hideMark/>
          </w:tcPr>
          <w:p w:rsidR="00544B34" w:rsidRPr="00544B34" w:rsidRDefault="00544B34" w:rsidP="00544B34">
            <w:pPr>
              <w:jc w:val="center"/>
              <w:rPr>
                <w:b/>
                <w:bCs/>
                <w:sz w:val="20"/>
                <w:szCs w:val="20"/>
              </w:rPr>
            </w:pPr>
            <w:r w:rsidRPr="00544B34">
              <w:rPr>
                <w:b/>
                <w:bCs/>
                <w:sz w:val="20"/>
                <w:szCs w:val="20"/>
              </w:rPr>
              <w:t>котельная №2 Севск</w:t>
            </w:r>
          </w:p>
        </w:tc>
        <w:tc>
          <w:tcPr>
            <w:tcW w:w="880"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987"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987"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r>
      <w:tr w:rsidR="00544B34" w:rsidRPr="00544B34" w:rsidTr="004F5138">
        <w:trPr>
          <w:trHeight w:val="255"/>
          <w:jc w:val="center"/>
        </w:trPr>
        <w:tc>
          <w:tcPr>
            <w:tcW w:w="15010" w:type="dxa"/>
            <w:gridSpan w:val="15"/>
            <w:tcBorders>
              <w:top w:val="single" w:sz="8" w:space="0" w:color="auto"/>
              <w:left w:val="single" w:sz="8" w:space="0" w:color="auto"/>
              <w:bottom w:val="nil"/>
              <w:right w:val="single" w:sz="8" w:space="0" w:color="000000"/>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Потери тепловой энергии через изоляцию</w:t>
            </w:r>
          </w:p>
        </w:tc>
      </w:tr>
      <w:tr w:rsidR="00544B34" w:rsidRPr="00544B34" w:rsidTr="004F5138">
        <w:trPr>
          <w:trHeight w:val="270"/>
          <w:jc w:val="center"/>
        </w:trPr>
        <w:tc>
          <w:tcPr>
            <w:tcW w:w="2779" w:type="dxa"/>
            <w:gridSpan w:val="2"/>
            <w:tcBorders>
              <w:top w:val="single" w:sz="4" w:space="0" w:color="auto"/>
              <w:left w:val="single" w:sz="4" w:space="0" w:color="auto"/>
              <w:bottom w:val="single" w:sz="8" w:space="0" w:color="auto"/>
              <w:right w:val="single" w:sz="4" w:space="0" w:color="000000"/>
            </w:tcBorders>
            <w:shd w:val="clear" w:color="auto" w:fill="auto"/>
            <w:noWrap/>
            <w:vAlign w:val="bottom"/>
            <w:hideMark/>
          </w:tcPr>
          <w:p w:rsidR="00544B34" w:rsidRPr="00544B34" w:rsidRDefault="00544B34" w:rsidP="00544B34">
            <w:pPr>
              <w:jc w:val="center"/>
              <w:rPr>
                <w:b/>
                <w:bCs/>
                <w:sz w:val="20"/>
                <w:szCs w:val="20"/>
              </w:rPr>
            </w:pPr>
            <w:r w:rsidRPr="00544B34">
              <w:rPr>
                <w:b/>
                <w:bCs/>
                <w:sz w:val="20"/>
                <w:szCs w:val="20"/>
              </w:rPr>
              <w:t> </w:t>
            </w:r>
          </w:p>
        </w:tc>
        <w:tc>
          <w:tcPr>
            <w:tcW w:w="866" w:type="dxa"/>
            <w:tcBorders>
              <w:top w:val="single" w:sz="4" w:space="0" w:color="auto"/>
              <w:left w:val="nil"/>
              <w:bottom w:val="nil"/>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январь</w:t>
            </w:r>
          </w:p>
        </w:tc>
        <w:tc>
          <w:tcPr>
            <w:tcW w:w="981" w:type="dxa"/>
            <w:tcBorders>
              <w:top w:val="single" w:sz="4" w:space="0" w:color="auto"/>
              <w:left w:val="nil"/>
              <w:bottom w:val="nil"/>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февраль</w:t>
            </w:r>
          </w:p>
        </w:tc>
        <w:tc>
          <w:tcPr>
            <w:tcW w:w="986"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март</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апрель</w:t>
            </w:r>
          </w:p>
        </w:tc>
        <w:tc>
          <w:tcPr>
            <w:tcW w:w="866"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май</w:t>
            </w:r>
          </w:p>
        </w:tc>
        <w:tc>
          <w:tcPr>
            <w:tcW w:w="866"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июнь</w:t>
            </w:r>
          </w:p>
        </w:tc>
        <w:tc>
          <w:tcPr>
            <w:tcW w:w="866"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июль</w:t>
            </w:r>
          </w:p>
        </w:tc>
        <w:tc>
          <w:tcPr>
            <w:tcW w:w="966"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август</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сентябрь</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октябрь</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ноябрь</w:t>
            </w:r>
          </w:p>
        </w:tc>
        <w:tc>
          <w:tcPr>
            <w:tcW w:w="987" w:type="dxa"/>
            <w:tcBorders>
              <w:top w:val="single" w:sz="4"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декабрь</w:t>
            </w:r>
          </w:p>
        </w:tc>
        <w:tc>
          <w:tcPr>
            <w:tcW w:w="987" w:type="dxa"/>
            <w:tcBorders>
              <w:top w:val="single" w:sz="4"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rPr>
                <w:b/>
                <w:bCs/>
                <w:sz w:val="20"/>
                <w:szCs w:val="20"/>
              </w:rPr>
            </w:pPr>
            <w:r w:rsidRPr="00544B34">
              <w:rPr>
                <w:b/>
                <w:bCs/>
                <w:sz w:val="20"/>
                <w:szCs w:val="20"/>
              </w:rPr>
              <w:t>2013 год</w:t>
            </w:r>
          </w:p>
        </w:tc>
      </w:tr>
      <w:tr w:rsidR="00544B34" w:rsidRPr="00544B34" w:rsidTr="004F5138">
        <w:trPr>
          <w:trHeight w:val="255"/>
          <w:jc w:val="center"/>
        </w:trPr>
        <w:tc>
          <w:tcPr>
            <w:tcW w:w="2005" w:type="dxa"/>
            <w:tcBorders>
              <w:top w:val="nil"/>
              <w:left w:val="single" w:sz="8" w:space="0" w:color="auto"/>
              <w:bottom w:val="single" w:sz="4"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надземная отопление</w:t>
            </w:r>
          </w:p>
        </w:tc>
        <w:tc>
          <w:tcPr>
            <w:tcW w:w="774"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Гкал/ч</w:t>
            </w:r>
          </w:p>
        </w:tc>
        <w:tc>
          <w:tcPr>
            <w:tcW w:w="866"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0.042</w:t>
            </w:r>
          </w:p>
        </w:tc>
        <w:tc>
          <w:tcPr>
            <w:tcW w:w="981"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0.041</w:t>
            </w:r>
          </w:p>
        </w:tc>
        <w:tc>
          <w:tcPr>
            <w:tcW w:w="986"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0.034</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0.021</w:t>
            </w:r>
          </w:p>
        </w:tc>
        <w:tc>
          <w:tcPr>
            <w:tcW w:w="866"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66"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66"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66"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1033"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55"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0.022</w:t>
            </w:r>
          </w:p>
        </w:tc>
        <w:tc>
          <w:tcPr>
            <w:tcW w:w="880"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0.030</w:t>
            </w:r>
          </w:p>
        </w:tc>
        <w:tc>
          <w:tcPr>
            <w:tcW w:w="987" w:type="dxa"/>
            <w:tcBorders>
              <w:top w:val="single" w:sz="8" w:space="0" w:color="auto"/>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0.037</w:t>
            </w:r>
          </w:p>
        </w:tc>
        <w:tc>
          <w:tcPr>
            <w:tcW w:w="987" w:type="dxa"/>
            <w:tcBorders>
              <w:top w:val="single" w:sz="8" w:space="0" w:color="auto"/>
              <w:left w:val="nil"/>
              <w:bottom w:val="single" w:sz="4" w:space="0" w:color="auto"/>
              <w:right w:val="single" w:sz="8"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 </w:t>
            </w:r>
          </w:p>
        </w:tc>
      </w:tr>
      <w:tr w:rsidR="00544B34" w:rsidRPr="00544B34" w:rsidTr="004F5138">
        <w:trPr>
          <w:trHeight w:val="255"/>
          <w:jc w:val="center"/>
        </w:trPr>
        <w:tc>
          <w:tcPr>
            <w:tcW w:w="2005" w:type="dxa"/>
            <w:tcBorders>
              <w:top w:val="nil"/>
              <w:left w:val="single" w:sz="8" w:space="0" w:color="auto"/>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sz w:val="20"/>
                <w:szCs w:val="20"/>
              </w:rPr>
            </w:pPr>
            <w:r w:rsidRPr="00544B34">
              <w:rPr>
                <w:sz w:val="20"/>
                <w:szCs w:val="20"/>
              </w:rPr>
              <w:t>95 - 70</w:t>
            </w:r>
          </w:p>
        </w:tc>
        <w:tc>
          <w:tcPr>
            <w:tcW w:w="774"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31.26</w:t>
            </w:r>
          </w:p>
        </w:tc>
        <w:tc>
          <w:tcPr>
            <w:tcW w:w="981"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27.54</w:t>
            </w:r>
          </w:p>
        </w:tc>
        <w:tc>
          <w:tcPr>
            <w:tcW w:w="98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25.19</w:t>
            </w:r>
          </w:p>
        </w:tc>
        <w:tc>
          <w:tcPr>
            <w:tcW w:w="992"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13.92</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1033"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55"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13.78</w:t>
            </w:r>
          </w:p>
        </w:tc>
        <w:tc>
          <w:tcPr>
            <w:tcW w:w="880"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21.52</w:t>
            </w:r>
          </w:p>
        </w:tc>
        <w:tc>
          <w:tcPr>
            <w:tcW w:w="987"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27.32</w:t>
            </w:r>
          </w:p>
        </w:tc>
        <w:tc>
          <w:tcPr>
            <w:tcW w:w="987" w:type="dxa"/>
            <w:tcBorders>
              <w:top w:val="nil"/>
              <w:left w:val="nil"/>
              <w:bottom w:val="single" w:sz="4" w:space="0" w:color="auto"/>
              <w:right w:val="single" w:sz="8"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160.54</w:t>
            </w:r>
          </w:p>
        </w:tc>
      </w:tr>
      <w:tr w:rsidR="00544B34" w:rsidRPr="00544B34" w:rsidTr="004F5138">
        <w:trPr>
          <w:trHeight w:val="255"/>
          <w:jc w:val="center"/>
        </w:trPr>
        <w:tc>
          <w:tcPr>
            <w:tcW w:w="2005" w:type="dxa"/>
            <w:tcBorders>
              <w:top w:val="nil"/>
              <w:left w:val="single" w:sz="8" w:space="0" w:color="auto"/>
              <w:bottom w:val="single" w:sz="4"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подземное отопление</w:t>
            </w:r>
          </w:p>
        </w:tc>
        <w:tc>
          <w:tcPr>
            <w:tcW w:w="774"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Гкал/ч</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0.14</w:t>
            </w:r>
          </w:p>
        </w:tc>
        <w:tc>
          <w:tcPr>
            <w:tcW w:w="981"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0.14</w:t>
            </w:r>
          </w:p>
        </w:tc>
        <w:tc>
          <w:tcPr>
            <w:tcW w:w="98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0.12</w:t>
            </w:r>
          </w:p>
        </w:tc>
        <w:tc>
          <w:tcPr>
            <w:tcW w:w="992"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0.09</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1033"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55"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0.08</w:t>
            </w:r>
          </w:p>
        </w:tc>
        <w:tc>
          <w:tcPr>
            <w:tcW w:w="880"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0.10</w:t>
            </w:r>
          </w:p>
        </w:tc>
        <w:tc>
          <w:tcPr>
            <w:tcW w:w="987"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0.13</w:t>
            </w:r>
          </w:p>
        </w:tc>
        <w:tc>
          <w:tcPr>
            <w:tcW w:w="987" w:type="dxa"/>
            <w:tcBorders>
              <w:top w:val="nil"/>
              <w:left w:val="nil"/>
              <w:bottom w:val="single" w:sz="4" w:space="0" w:color="auto"/>
              <w:right w:val="single" w:sz="8" w:space="0" w:color="auto"/>
            </w:tcBorders>
            <w:shd w:val="clear" w:color="auto" w:fill="auto"/>
            <w:noWrap/>
            <w:vAlign w:val="bottom"/>
            <w:hideMark/>
          </w:tcPr>
          <w:p w:rsidR="00544B34" w:rsidRPr="00544B34" w:rsidRDefault="00544B34" w:rsidP="00544B34">
            <w:pPr>
              <w:outlineLvl w:val="0"/>
              <w:rPr>
                <w:b/>
                <w:bCs/>
                <w:sz w:val="20"/>
                <w:szCs w:val="20"/>
              </w:rPr>
            </w:pPr>
            <w:r w:rsidRPr="00544B34">
              <w:rPr>
                <w:b/>
                <w:bCs/>
                <w:sz w:val="20"/>
                <w:szCs w:val="20"/>
              </w:rPr>
              <w:t> </w:t>
            </w:r>
          </w:p>
        </w:tc>
      </w:tr>
      <w:tr w:rsidR="00544B34" w:rsidRPr="00544B34" w:rsidTr="004F5138">
        <w:trPr>
          <w:trHeight w:val="270"/>
          <w:jc w:val="center"/>
        </w:trPr>
        <w:tc>
          <w:tcPr>
            <w:tcW w:w="2005" w:type="dxa"/>
            <w:tcBorders>
              <w:top w:val="nil"/>
              <w:left w:val="single" w:sz="8" w:space="0" w:color="auto"/>
              <w:bottom w:val="single" w:sz="8" w:space="0" w:color="auto"/>
              <w:right w:val="single" w:sz="4" w:space="0" w:color="auto"/>
            </w:tcBorders>
            <w:shd w:val="clear" w:color="auto" w:fill="auto"/>
            <w:noWrap/>
            <w:vAlign w:val="center"/>
            <w:hideMark/>
          </w:tcPr>
          <w:p w:rsidR="00544B34" w:rsidRPr="00544B34" w:rsidRDefault="00544B34" w:rsidP="00544B34">
            <w:pPr>
              <w:jc w:val="center"/>
              <w:outlineLvl w:val="0"/>
              <w:rPr>
                <w:sz w:val="20"/>
                <w:szCs w:val="20"/>
              </w:rPr>
            </w:pPr>
            <w:r w:rsidRPr="00544B34">
              <w:rPr>
                <w:sz w:val="20"/>
                <w:szCs w:val="20"/>
              </w:rPr>
              <w:t>95 - 70</w:t>
            </w:r>
          </w:p>
        </w:tc>
        <w:tc>
          <w:tcPr>
            <w:tcW w:w="774"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105.24</w:t>
            </w:r>
          </w:p>
        </w:tc>
        <w:tc>
          <w:tcPr>
            <w:tcW w:w="981"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93.71</w:t>
            </w:r>
          </w:p>
        </w:tc>
        <w:tc>
          <w:tcPr>
            <w:tcW w:w="98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91.75</w:t>
            </w:r>
          </w:p>
        </w:tc>
        <w:tc>
          <w:tcPr>
            <w:tcW w:w="992"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57.51</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1033"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55"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47.94</w:t>
            </w:r>
          </w:p>
        </w:tc>
        <w:tc>
          <w:tcPr>
            <w:tcW w:w="880"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75.52</w:t>
            </w:r>
          </w:p>
        </w:tc>
        <w:tc>
          <w:tcPr>
            <w:tcW w:w="987"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95.31</w:t>
            </w:r>
          </w:p>
        </w:tc>
        <w:tc>
          <w:tcPr>
            <w:tcW w:w="987" w:type="dxa"/>
            <w:tcBorders>
              <w:top w:val="nil"/>
              <w:left w:val="nil"/>
              <w:bottom w:val="single" w:sz="8" w:space="0" w:color="auto"/>
              <w:right w:val="single" w:sz="8"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566.98</w:t>
            </w:r>
          </w:p>
        </w:tc>
      </w:tr>
      <w:tr w:rsidR="00544B34" w:rsidRPr="00544B34" w:rsidTr="004F5138">
        <w:trPr>
          <w:trHeight w:val="270"/>
          <w:jc w:val="center"/>
        </w:trPr>
        <w:tc>
          <w:tcPr>
            <w:tcW w:w="2005" w:type="dxa"/>
            <w:tcBorders>
              <w:top w:val="nil"/>
              <w:left w:val="single" w:sz="8" w:space="0" w:color="auto"/>
              <w:bottom w:val="single" w:sz="8"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Всего отопление:</w:t>
            </w:r>
          </w:p>
        </w:tc>
        <w:tc>
          <w:tcPr>
            <w:tcW w:w="774" w:type="dxa"/>
            <w:tcBorders>
              <w:top w:val="single" w:sz="4" w:space="0" w:color="auto"/>
              <w:left w:val="nil"/>
              <w:bottom w:val="single" w:sz="8"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136.50</w:t>
            </w:r>
          </w:p>
        </w:tc>
        <w:tc>
          <w:tcPr>
            <w:tcW w:w="981"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121.25</w:t>
            </w:r>
          </w:p>
        </w:tc>
        <w:tc>
          <w:tcPr>
            <w:tcW w:w="98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116.94</w:t>
            </w:r>
          </w:p>
        </w:tc>
        <w:tc>
          <w:tcPr>
            <w:tcW w:w="992"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71.43</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9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1033"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955"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61.72</w:t>
            </w:r>
          </w:p>
        </w:tc>
        <w:tc>
          <w:tcPr>
            <w:tcW w:w="880"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97.05</w:t>
            </w:r>
          </w:p>
        </w:tc>
        <w:tc>
          <w:tcPr>
            <w:tcW w:w="987"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122.63</w:t>
            </w:r>
          </w:p>
        </w:tc>
        <w:tc>
          <w:tcPr>
            <w:tcW w:w="987" w:type="dxa"/>
            <w:tcBorders>
              <w:top w:val="nil"/>
              <w:left w:val="nil"/>
              <w:bottom w:val="single" w:sz="8" w:space="0" w:color="auto"/>
              <w:right w:val="single" w:sz="8"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727.52</w:t>
            </w:r>
          </w:p>
        </w:tc>
      </w:tr>
      <w:tr w:rsidR="00544B34" w:rsidRPr="00544B34" w:rsidTr="004F5138">
        <w:trPr>
          <w:trHeight w:val="255"/>
          <w:jc w:val="center"/>
        </w:trPr>
        <w:tc>
          <w:tcPr>
            <w:tcW w:w="2005" w:type="dxa"/>
            <w:tcBorders>
              <w:top w:val="nil"/>
              <w:left w:val="single" w:sz="8" w:space="0" w:color="auto"/>
              <w:bottom w:val="single" w:sz="4"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 xml:space="preserve"> ГВС надземня</w:t>
            </w:r>
          </w:p>
        </w:tc>
        <w:tc>
          <w:tcPr>
            <w:tcW w:w="774"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Гкал/ч</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81"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8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92"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1033"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55"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80"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87"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87" w:type="dxa"/>
            <w:tcBorders>
              <w:top w:val="nil"/>
              <w:left w:val="nil"/>
              <w:bottom w:val="single" w:sz="4" w:space="0" w:color="auto"/>
              <w:right w:val="single" w:sz="8" w:space="0" w:color="auto"/>
            </w:tcBorders>
            <w:shd w:val="clear" w:color="auto" w:fill="auto"/>
            <w:noWrap/>
            <w:vAlign w:val="bottom"/>
            <w:hideMark/>
          </w:tcPr>
          <w:p w:rsidR="00544B34" w:rsidRPr="00544B34" w:rsidRDefault="00544B34" w:rsidP="00544B34">
            <w:pPr>
              <w:outlineLvl w:val="0"/>
              <w:rPr>
                <w:b/>
                <w:bCs/>
                <w:sz w:val="20"/>
                <w:szCs w:val="20"/>
              </w:rPr>
            </w:pPr>
            <w:r w:rsidRPr="00544B34">
              <w:rPr>
                <w:b/>
                <w:bCs/>
                <w:sz w:val="20"/>
                <w:szCs w:val="20"/>
              </w:rPr>
              <w:t> </w:t>
            </w:r>
          </w:p>
        </w:tc>
      </w:tr>
      <w:tr w:rsidR="00544B34" w:rsidRPr="00544B34" w:rsidTr="004F5138">
        <w:trPr>
          <w:trHeight w:val="270"/>
          <w:jc w:val="center"/>
        </w:trPr>
        <w:tc>
          <w:tcPr>
            <w:tcW w:w="2005" w:type="dxa"/>
            <w:tcBorders>
              <w:top w:val="nil"/>
              <w:left w:val="single" w:sz="8" w:space="0" w:color="auto"/>
              <w:bottom w:val="single" w:sz="8"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 </w:t>
            </w:r>
          </w:p>
        </w:tc>
        <w:tc>
          <w:tcPr>
            <w:tcW w:w="774"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81"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8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92"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1033"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55"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80"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87"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87" w:type="dxa"/>
            <w:tcBorders>
              <w:top w:val="nil"/>
              <w:left w:val="nil"/>
              <w:bottom w:val="single" w:sz="8" w:space="0" w:color="auto"/>
              <w:right w:val="single" w:sz="8"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r>
      <w:tr w:rsidR="00544B34" w:rsidRPr="00544B34" w:rsidTr="004F5138">
        <w:trPr>
          <w:trHeight w:val="255"/>
          <w:jc w:val="center"/>
        </w:trPr>
        <w:tc>
          <w:tcPr>
            <w:tcW w:w="2005" w:type="dxa"/>
            <w:tcBorders>
              <w:top w:val="nil"/>
              <w:left w:val="single" w:sz="8" w:space="0" w:color="auto"/>
              <w:bottom w:val="single" w:sz="4"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 xml:space="preserve"> ГВС подземная</w:t>
            </w:r>
          </w:p>
        </w:tc>
        <w:tc>
          <w:tcPr>
            <w:tcW w:w="774"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Гкал/ч</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81"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8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92"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66"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1033"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55"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880"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87" w:type="dxa"/>
            <w:tcBorders>
              <w:top w:val="nil"/>
              <w:left w:val="nil"/>
              <w:bottom w:val="single" w:sz="4"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0.000</w:t>
            </w:r>
          </w:p>
        </w:tc>
        <w:tc>
          <w:tcPr>
            <w:tcW w:w="987" w:type="dxa"/>
            <w:tcBorders>
              <w:top w:val="nil"/>
              <w:left w:val="nil"/>
              <w:bottom w:val="single" w:sz="4" w:space="0" w:color="auto"/>
              <w:right w:val="single" w:sz="8" w:space="0" w:color="auto"/>
            </w:tcBorders>
            <w:shd w:val="clear" w:color="auto" w:fill="auto"/>
            <w:noWrap/>
            <w:vAlign w:val="bottom"/>
            <w:hideMark/>
          </w:tcPr>
          <w:p w:rsidR="00544B34" w:rsidRPr="00544B34" w:rsidRDefault="00544B34" w:rsidP="00544B34">
            <w:pPr>
              <w:outlineLvl w:val="0"/>
              <w:rPr>
                <w:b/>
                <w:bCs/>
                <w:sz w:val="20"/>
                <w:szCs w:val="20"/>
              </w:rPr>
            </w:pPr>
            <w:r w:rsidRPr="00544B34">
              <w:rPr>
                <w:b/>
                <w:bCs/>
                <w:sz w:val="20"/>
                <w:szCs w:val="20"/>
              </w:rPr>
              <w:t> </w:t>
            </w:r>
          </w:p>
        </w:tc>
      </w:tr>
      <w:tr w:rsidR="00544B34" w:rsidRPr="00544B34" w:rsidTr="004F5138">
        <w:trPr>
          <w:trHeight w:val="270"/>
          <w:jc w:val="center"/>
        </w:trPr>
        <w:tc>
          <w:tcPr>
            <w:tcW w:w="2005" w:type="dxa"/>
            <w:tcBorders>
              <w:top w:val="nil"/>
              <w:left w:val="single" w:sz="8" w:space="0" w:color="auto"/>
              <w:bottom w:val="single" w:sz="8"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 </w:t>
            </w:r>
          </w:p>
        </w:tc>
        <w:tc>
          <w:tcPr>
            <w:tcW w:w="774"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81"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8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92"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1033"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55"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880"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87"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sz w:val="20"/>
                <w:szCs w:val="20"/>
              </w:rPr>
            </w:pPr>
            <w:r w:rsidRPr="00544B34">
              <w:rPr>
                <w:sz w:val="20"/>
                <w:szCs w:val="20"/>
              </w:rPr>
              <w:t>0.00</w:t>
            </w:r>
          </w:p>
        </w:tc>
        <w:tc>
          <w:tcPr>
            <w:tcW w:w="987" w:type="dxa"/>
            <w:tcBorders>
              <w:top w:val="nil"/>
              <w:left w:val="nil"/>
              <w:bottom w:val="single" w:sz="8" w:space="0" w:color="auto"/>
              <w:right w:val="single" w:sz="8"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r>
      <w:tr w:rsidR="00544B34" w:rsidRPr="00544B34" w:rsidTr="004F5138">
        <w:trPr>
          <w:trHeight w:val="270"/>
          <w:jc w:val="center"/>
        </w:trPr>
        <w:tc>
          <w:tcPr>
            <w:tcW w:w="2005" w:type="dxa"/>
            <w:tcBorders>
              <w:top w:val="nil"/>
              <w:left w:val="single" w:sz="8" w:space="0" w:color="auto"/>
              <w:bottom w:val="single" w:sz="8"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Всего ГВС:</w:t>
            </w:r>
          </w:p>
        </w:tc>
        <w:tc>
          <w:tcPr>
            <w:tcW w:w="774" w:type="dxa"/>
            <w:tcBorders>
              <w:top w:val="single" w:sz="4" w:space="0" w:color="auto"/>
              <w:left w:val="nil"/>
              <w:bottom w:val="single" w:sz="8" w:space="0" w:color="auto"/>
              <w:right w:val="single" w:sz="4" w:space="0" w:color="auto"/>
            </w:tcBorders>
            <w:shd w:val="clear" w:color="auto" w:fill="auto"/>
            <w:noWrap/>
            <w:vAlign w:val="bottom"/>
            <w:hideMark/>
          </w:tcPr>
          <w:p w:rsidR="00544B34" w:rsidRPr="00544B34" w:rsidRDefault="00544B34" w:rsidP="00544B34">
            <w:pPr>
              <w:outlineLvl w:val="0"/>
              <w:rPr>
                <w:sz w:val="20"/>
                <w:szCs w:val="20"/>
              </w:rPr>
            </w:pPr>
            <w:r w:rsidRPr="00544B34">
              <w:rPr>
                <w:sz w:val="20"/>
                <w:szCs w:val="20"/>
              </w:rPr>
              <w:t>Гкал</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981"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98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992"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9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1033"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955"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880"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987"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c>
          <w:tcPr>
            <w:tcW w:w="987" w:type="dxa"/>
            <w:tcBorders>
              <w:top w:val="single" w:sz="4" w:space="0" w:color="auto"/>
              <w:left w:val="nil"/>
              <w:bottom w:val="single" w:sz="8" w:space="0" w:color="auto"/>
              <w:right w:val="single" w:sz="8"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r>
      <w:tr w:rsidR="00544B34" w:rsidRPr="00544B34" w:rsidTr="004F5138">
        <w:trPr>
          <w:trHeight w:val="270"/>
          <w:jc w:val="center"/>
        </w:trPr>
        <w:tc>
          <w:tcPr>
            <w:tcW w:w="2005" w:type="dxa"/>
            <w:tcBorders>
              <w:top w:val="nil"/>
              <w:left w:val="single" w:sz="8" w:space="0" w:color="auto"/>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 xml:space="preserve">Итого </w:t>
            </w:r>
          </w:p>
        </w:tc>
        <w:tc>
          <w:tcPr>
            <w:tcW w:w="774" w:type="dxa"/>
            <w:tcBorders>
              <w:top w:val="single" w:sz="4" w:space="0" w:color="auto"/>
              <w:left w:val="nil"/>
              <w:bottom w:val="single" w:sz="8" w:space="0" w:color="auto"/>
              <w:right w:val="single" w:sz="4" w:space="0" w:color="auto"/>
            </w:tcBorders>
            <w:shd w:val="clear" w:color="auto" w:fill="auto"/>
            <w:noWrap/>
            <w:vAlign w:val="bottom"/>
            <w:hideMark/>
          </w:tcPr>
          <w:p w:rsidR="00544B34" w:rsidRPr="00544B34" w:rsidRDefault="00544B34" w:rsidP="00544B34">
            <w:pPr>
              <w:rPr>
                <w:sz w:val="20"/>
                <w:szCs w:val="20"/>
              </w:rPr>
            </w:pPr>
            <w:r w:rsidRPr="00544B34">
              <w:rPr>
                <w:sz w:val="20"/>
                <w:szCs w:val="20"/>
              </w:rPr>
              <w:t>Гкал</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136.50</w:t>
            </w:r>
          </w:p>
        </w:tc>
        <w:tc>
          <w:tcPr>
            <w:tcW w:w="981"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121.25</w:t>
            </w:r>
          </w:p>
        </w:tc>
        <w:tc>
          <w:tcPr>
            <w:tcW w:w="98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116.94</w:t>
            </w:r>
          </w:p>
        </w:tc>
        <w:tc>
          <w:tcPr>
            <w:tcW w:w="992"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71.43</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9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1033"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955"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61.72</w:t>
            </w:r>
          </w:p>
        </w:tc>
        <w:tc>
          <w:tcPr>
            <w:tcW w:w="880"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97.05</w:t>
            </w:r>
          </w:p>
        </w:tc>
        <w:tc>
          <w:tcPr>
            <w:tcW w:w="987"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122.63</w:t>
            </w:r>
          </w:p>
        </w:tc>
        <w:tc>
          <w:tcPr>
            <w:tcW w:w="987" w:type="dxa"/>
            <w:tcBorders>
              <w:top w:val="nil"/>
              <w:left w:val="nil"/>
              <w:bottom w:val="single" w:sz="8" w:space="0" w:color="auto"/>
              <w:right w:val="single" w:sz="8"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727.52</w:t>
            </w:r>
          </w:p>
        </w:tc>
      </w:tr>
      <w:tr w:rsidR="00544B34" w:rsidRPr="00544B34" w:rsidTr="004F5138">
        <w:trPr>
          <w:trHeight w:val="270"/>
          <w:jc w:val="center"/>
        </w:trPr>
        <w:tc>
          <w:tcPr>
            <w:tcW w:w="15010" w:type="dxa"/>
            <w:gridSpan w:val="15"/>
            <w:tcBorders>
              <w:top w:val="single" w:sz="8" w:space="0" w:color="auto"/>
              <w:left w:val="nil"/>
              <w:bottom w:val="nil"/>
              <w:right w:val="nil"/>
            </w:tcBorders>
            <w:shd w:val="clear" w:color="auto" w:fill="auto"/>
            <w:noWrap/>
            <w:vAlign w:val="bottom"/>
            <w:hideMark/>
          </w:tcPr>
          <w:p w:rsidR="00544B34" w:rsidRPr="00544B34" w:rsidRDefault="00544B34" w:rsidP="00544B34">
            <w:pPr>
              <w:jc w:val="center"/>
              <w:rPr>
                <w:b/>
                <w:bCs/>
                <w:sz w:val="20"/>
                <w:szCs w:val="20"/>
              </w:rPr>
            </w:pPr>
            <w:r w:rsidRPr="00544B34">
              <w:rPr>
                <w:b/>
                <w:bCs/>
                <w:sz w:val="20"/>
                <w:szCs w:val="20"/>
              </w:rPr>
              <w:t>Потери тепловой энергии с утечками теплоносителя</w:t>
            </w:r>
          </w:p>
        </w:tc>
      </w:tr>
      <w:tr w:rsidR="00544B34" w:rsidRPr="00544B34" w:rsidTr="004F5138">
        <w:trPr>
          <w:trHeight w:val="255"/>
          <w:jc w:val="center"/>
        </w:trPr>
        <w:tc>
          <w:tcPr>
            <w:tcW w:w="200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44B34" w:rsidRPr="00544B34" w:rsidRDefault="00544B34" w:rsidP="00544B34">
            <w:pPr>
              <w:outlineLvl w:val="0"/>
              <w:rPr>
                <w:sz w:val="20"/>
                <w:szCs w:val="20"/>
              </w:rPr>
            </w:pPr>
            <w:r w:rsidRPr="00544B34">
              <w:rPr>
                <w:sz w:val="20"/>
                <w:szCs w:val="20"/>
              </w:rPr>
              <w:t>Заполнение системы</w:t>
            </w:r>
          </w:p>
        </w:tc>
        <w:tc>
          <w:tcPr>
            <w:tcW w:w="774"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866"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981"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986"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992"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866"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866"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866"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966"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1033"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955"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2.15</w:t>
            </w:r>
          </w:p>
        </w:tc>
        <w:tc>
          <w:tcPr>
            <w:tcW w:w="880"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987"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jc w:val="center"/>
              <w:outlineLvl w:val="0"/>
              <w:rPr>
                <w:b/>
                <w:bCs/>
                <w:sz w:val="20"/>
                <w:szCs w:val="20"/>
              </w:rPr>
            </w:pPr>
            <w:r w:rsidRPr="00544B34">
              <w:rPr>
                <w:b/>
                <w:bCs/>
                <w:sz w:val="20"/>
                <w:szCs w:val="20"/>
              </w:rPr>
              <w:t> </w:t>
            </w:r>
          </w:p>
        </w:tc>
        <w:tc>
          <w:tcPr>
            <w:tcW w:w="987" w:type="dxa"/>
            <w:tcBorders>
              <w:top w:val="single" w:sz="8" w:space="0" w:color="auto"/>
              <w:left w:val="nil"/>
              <w:bottom w:val="single" w:sz="4" w:space="0" w:color="auto"/>
              <w:right w:val="single" w:sz="8"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2.15</w:t>
            </w:r>
          </w:p>
        </w:tc>
      </w:tr>
      <w:tr w:rsidR="00544B34" w:rsidRPr="00544B34" w:rsidTr="004F5138">
        <w:trPr>
          <w:trHeight w:val="255"/>
          <w:jc w:val="center"/>
        </w:trPr>
        <w:tc>
          <w:tcPr>
            <w:tcW w:w="2005" w:type="dxa"/>
            <w:tcBorders>
              <w:top w:val="nil"/>
              <w:left w:val="single" w:sz="8" w:space="0" w:color="auto"/>
              <w:bottom w:val="single" w:sz="4" w:space="0" w:color="auto"/>
              <w:right w:val="single" w:sz="4" w:space="0" w:color="auto"/>
            </w:tcBorders>
            <w:shd w:val="clear" w:color="auto" w:fill="auto"/>
            <w:noWrap/>
            <w:vAlign w:val="center"/>
            <w:hideMark/>
          </w:tcPr>
          <w:p w:rsidR="00544B34" w:rsidRPr="00544B34" w:rsidRDefault="00544B34" w:rsidP="00544B34">
            <w:pPr>
              <w:outlineLvl w:val="0"/>
              <w:rPr>
                <w:sz w:val="20"/>
                <w:szCs w:val="20"/>
              </w:rPr>
            </w:pPr>
            <w:r w:rsidRPr="00544B34">
              <w:rPr>
                <w:sz w:val="20"/>
                <w:szCs w:val="20"/>
              </w:rPr>
              <w:t>отопление</w:t>
            </w:r>
          </w:p>
        </w:tc>
        <w:tc>
          <w:tcPr>
            <w:tcW w:w="774" w:type="dxa"/>
            <w:tcBorders>
              <w:top w:val="nil"/>
              <w:left w:val="nil"/>
              <w:bottom w:val="single" w:sz="4" w:space="0" w:color="auto"/>
              <w:right w:val="single" w:sz="4" w:space="0" w:color="auto"/>
            </w:tcBorders>
            <w:shd w:val="clear" w:color="auto" w:fill="auto"/>
            <w:noWrap/>
            <w:vAlign w:val="center"/>
            <w:hideMark/>
          </w:tcPr>
          <w:p w:rsidR="00544B34" w:rsidRPr="00544B34" w:rsidRDefault="00544B34" w:rsidP="00544B34">
            <w:pPr>
              <w:outlineLvl w:val="0"/>
              <w:rPr>
                <w:sz w:val="20"/>
                <w:szCs w:val="20"/>
              </w:rPr>
            </w:pPr>
            <w:r w:rsidRPr="00544B34">
              <w:rPr>
                <w:sz w:val="20"/>
                <w:szCs w:val="20"/>
              </w:rPr>
              <w:t>Гкал/ч</w:t>
            </w:r>
          </w:p>
        </w:tc>
        <w:tc>
          <w:tcPr>
            <w:tcW w:w="866"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0.00510</w:t>
            </w:r>
          </w:p>
        </w:tc>
        <w:tc>
          <w:tcPr>
            <w:tcW w:w="981"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0.00500</w:t>
            </w:r>
          </w:p>
        </w:tc>
        <w:tc>
          <w:tcPr>
            <w:tcW w:w="986"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0.00437</w:t>
            </w:r>
          </w:p>
        </w:tc>
        <w:tc>
          <w:tcPr>
            <w:tcW w:w="992"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0.00319</w:t>
            </w:r>
          </w:p>
        </w:tc>
        <w:tc>
          <w:tcPr>
            <w:tcW w:w="866"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0.00000</w:t>
            </w:r>
          </w:p>
        </w:tc>
        <w:tc>
          <w:tcPr>
            <w:tcW w:w="866"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0.00000</w:t>
            </w:r>
          </w:p>
        </w:tc>
        <w:tc>
          <w:tcPr>
            <w:tcW w:w="866"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0.00000</w:t>
            </w:r>
          </w:p>
        </w:tc>
        <w:tc>
          <w:tcPr>
            <w:tcW w:w="966"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0.00000</w:t>
            </w:r>
          </w:p>
        </w:tc>
        <w:tc>
          <w:tcPr>
            <w:tcW w:w="1033"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0.00000</w:t>
            </w:r>
          </w:p>
        </w:tc>
        <w:tc>
          <w:tcPr>
            <w:tcW w:w="955"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0.00334</w:t>
            </w:r>
          </w:p>
        </w:tc>
        <w:tc>
          <w:tcPr>
            <w:tcW w:w="880"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0.00404</w:t>
            </w:r>
          </w:p>
        </w:tc>
        <w:tc>
          <w:tcPr>
            <w:tcW w:w="987" w:type="dxa"/>
            <w:tcBorders>
              <w:top w:val="nil"/>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0.00465</w:t>
            </w:r>
          </w:p>
        </w:tc>
        <w:tc>
          <w:tcPr>
            <w:tcW w:w="987" w:type="dxa"/>
            <w:tcBorders>
              <w:top w:val="nil"/>
              <w:left w:val="nil"/>
              <w:bottom w:val="single" w:sz="4" w:space="0" w:color="auto"/>
              <w:right w:val="single" w:sz="8" w:space="0" w:color="auto"/>
            </w:tcBorders>
            <w:shd w:val="clear" w:color="auto" w:fill="auto"/>
            <w:noWrap/>
            <w:vAlign w:val="bottom"/>
            <w:hideMark/>
          </w:tcPr>
          <w:p w:rsidR="00544B34" w:rsidRPr="00544B34" w:rsidRDefault="00544B34" w:rsidP="00544B34">
            <w:pPr>
              <w:outlineLvl w:val="0"/>
              <w:rPr>
                <w:b/>
                <w:bCs/>
                <w:sz w:val="20"/>
                <w:szCs w:val="20"/>
              </w:rPr>
            </w:pPr>
            <w:r w:rsidRPr="00544B34">
              <w:rPr>
                <w:b/>
                <w:bCs/>
                <w:sz w:val="20"/>
                <w:szCs w:val="20"/>
              </w:rPr>
              <w:t> </w:t>
            </w:r>
          </w:p>
        </w:tc>
      </w:tr>
      <w:tr w:rsidR="00544B34" w:rsidRPr="00544B34" w:rsidTr="004F5138">
        <w:trPr>
          <w:trHeight w:val="270"/>
          <w:jc w:val="center"/>
        </w:trPr>
        <w:tc>
          <w:tcPr>
            <w:tcW w:w="2005" w:type="dxa"/>
            <w:tcBorders>
              <w:top w:val="nil"/>
              <w:left w:val="single" w:sz="8" w:space="0" w:color="auto"/>
              <w:bottom w:val="nil"/>
              <w:right w:val="single" w:sz="4" w:space="0" w:color="auto"/>
            </w:tcBorders>
            <w:shd w:val="clear" w:color="auto" w:fill="auto"/>
            <w:noWrap/>
            <w:vAlign w:val="center"/>
            <w:hideMark/>
          </w:tcPr>
          <w:p w:rsidR="00544B34" w:rsidRPr="00544B34" w:rsidRDefault="00544B34" w:rsidP="00544B34">
            <w:pPr>
              <w:outlineLvl w:val="0"/>
              <w:rPr>
                <w:sz w:val="20"/>
                <w:szCs w:val="20"/>
              </w:rPr>
            </w:pPr>
            <w:r w:rsidRPr="00544B34">
              <w:rPr>
                <w:sz w:val="20"/>
                <w:szCs w:val="20"/>
              </w:rPr>
              <w:t> </w:t>
            </w:r>
          </w:p>
        </w:tc>
        <w:tc>
          <w:tcPr>
            <w:tcW w:w="774" w:type="dxa"/>
            <w:tcBorders>
              <w:top w:val="nil"/>
              <w:left w:val="nil"/>
              <w:bottom w:val="nil"/>
              <w:right w:val="single" w:sz="4" w:space="0" w:color="auto"/>
            </w:tcBorders>
            <w:shd w:val="clear" w:color="auto" w:fill="auto"/>
            <w:noWrap/>
            <w:vAlign w:val="center"/>
            <w:hideMark/>
          </w:tcPr>
          <w:p w:rsidR="00544B34" w:rsidRPr="00544B34" w:rsidRDefault="00544B34" w:rsidP="00544B34">
            <w:pPr>
              <w:outlineLvl w:val="0"/>
              <w:rPr>
                <w:sz w:val="20"/>
                <w:szCs w:val="20"/>
              </w:rPr>
            </w:pPr>
            <w:r w:rsidRPr="00544B34">
              <w:rPr>
                <w:sz w:val="20"/>
                <w:szCs w:val="20"/>
              </w:rPr>
              <w:t>Гкал</w:t>
            </w:r>
          </w:p>
        </w:tc>
        <w:tc>
          <w:tcPr>
            <w:tcW w:w="866"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3.79</w:t>
            </w:r>
          </w:p>
        </w:tc>
        <w:tc>
          <w:tcPr>
            <w:tcW w:w="981"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3.36</w:t>
            </w:r>
          </w:p>
        </w:tc>
        <w:tc>
          <w:tcPr>
            <w:tcW w:w="986"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3.25</w:t>
            </w:r>
          </w:p>
        </w:tc>
        <w:tc>
          <w:tcPr>
            <w:tcW w:w="992"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2.15</w:t>
            </w:r>
          </w:p>
        </w:tc>
        <w:tc>
          <w:tcPr>
            <w:tcW w:w="866"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866"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866"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966"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1033"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955"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2.08</w:t>
            </w:r>
          </w:p>
        </w:tc>
        <w:tc>
          <w:tcPr>
            <w:tcW w:w="880"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2.91</w:t>
            </w:r>
          </w:p>
        </w:tc>
        <w:tc>
          <w:tcPr>
            <w:tcW w:w="987" w:type="dxa"/>
            <w:tcBorders>
              <w:top w:val="nil"/>
              <w:left w:val="nil"/>
              <w:bottom w:val="nil"/>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3.46</w:t>
            </w:r>
          </w:p>
        </w:tc>
        <w:tc>
          <w:tcPr>
            <w:tcW w:w="987" w:type="dxa"/>
            <w:tcBorders>
              <w:top w:val="nil"/>
              <w:left w:val="nil"/>
              <w:bottom w:val="nil"/>
              <w:right w:val="single" w:sz="8"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21.00</w:t>
            </w:r>
          </w:p>
        </w:tc>
      </w:tr>
      <w:tr w:rsidR="00544B34" w:rsidRPr="00544B34" w:rsidTr="004F5138">
        <w:trPr>
          <w:trHeight w:val="255"/>
          <w:jc w:val="center"/>
        </w:trPr>
        <w:tc>
          <w:tcPr>
            <w:tcW w:w="2005"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44B34" w:rsidRPr="00544B34" w:rsidRDefault="00544B34" w:rsidP="00544B34">
            <w:pPr>
              <w:outlineLvl w:val="0"/>
              <w:rPr>
                <w:sz w:val="20"/>
                <w:szCs w:val="20"/>
              </w:rPr>
            </w:pPr>
            <w:r w:rsidRPr="00544B34">
              <w:rPr>
                <w:sz w:val="20"/>
                <w:szCs w:val="20"/>
              </w:rPr>
              <w:t>ГВС</w:t>
            </w:r>
          </w:p>
        </w:tc>
        <w:tc>
          <w:tcPr>
            <w:tcW w:w="774" w:type="dxa"/>
            <w:tcBorders>
              <w:top w:val="single" w:sz="8" w:space="0" w:color="auto"/>
              <w:left w:val="nil"/>
              <w:bottom w:val="single" w:sz="4" w:space="0" w:color="auto"/>
              <w:right w:val="single" w:sz="4" w:space="0" w:color="auto"/>
            </w:tcBorders>
            <w:shd w:val="clear" w:color="auto" w:fill="auto"/>
            <w:noWrap/>
            <w:vAlign w:val="center"/>
            <w:hideMark/>
          </w:tcPr>
          <w:p w:rsidR="00544B34" w:rsidRPr="00544B34" w:rsidRDefault="00544B34" w:rsidP="00544B34">
            <w:pPr>
              <w:outlineLvl w:val="0"/>
              <w:rPr>
                <w:sz w:val="20"/>
                <w:szCs w:val="20"/>
              </w:rPr>
            </w:pPr>
            <w:r w:rsidRPr="00544B34">
              <w:rPr>
                <w:sz w:val="20"/>
                <w:szCs w:val="20"/>
              </w:rPr>
              <w:t>Гкал/ч</w:t>
            </w:r>
          </w:p>
        </w:tc>
        <w:tc>
          <w:tcPr>
            <w:tcW w:w="866"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981"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986"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866"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866"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866"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966"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1033"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955"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880"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987" w:type="dxa"/>
            <w:tcBorders>
              <w:top w:val="single" w:sz="8" w:space="0" w:color="auto"/>
              <w:left w:val="nil"/>
              <w:bottom w:val="single" w:sz="4"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0.0000</w:t>
            </w:r>
          </w:p>
        </w:tc>
        <w:tc>
          <w:tcPr>
            <w:tcW w:w="987" w:type="dxa"/>
            <w:tcBorders>
              <w:top w:val="single" w:sz="8" w:space="0" w:color="auto"/>
              <w:left w:val="nil"/>
              <w:bottom w:val="single" w:sz="4" w:space="0" w:color="auto"/>
              <w:right w:val="single" w:sz="8" w:space="0" w:color="auto"/>
            </w:tcBorders>
            <w:shd w:val="clear" w:color="auto" w:fill="auto"/>
            <w:noWrap/>
            <w:vAlign w:val="bottom"/>
            <w:hideMark/>
          </w:tcPr>
          <w:p w:rsidR="00544B34" w:rsidRPr="00544B34" w:rsidRDefault="00544B34" w:rsidP="00544B34">
            <w:pPr>
              <w:outlineLvl w:val="0"/>
              <w:rPr>
                <w:b/>
                <w:bCs/>
                <w:sz w:val="20"/>
                <w:szCs w:val="20"/>
              </w:rPr>
            </w:pPr>
            <w:r w:rsidRPr="00544B34">
              <w:rPr>
                <w:b/>
                <w:bCs/>
                <w:sz w:val="20"/>
                <w:szCs w:val="20"/>
              </w:rPr>
              <w:t> </w:t>
            </w:r>
          </w:p>
        </w:tc>
      </w:tr>
      <w:tr w:rsidR="00544B34" w:rsidRPr="00544B34" w:rsidTr="004F5138">
        <w:trPr>
          <w:trHeight w:val="270"/>
          <w:jc w:val="center"/>
        </w:trPr>
        <w:tc>
          <w:tcPr>
            <w:tcW w:w="2005" w:type="dxa"/>
            <w:tcBorders>
              <w:top w:val="nil"/>
              <w:left w:val="single" w:sz="8" w:space="0" w:color="auto"/>
              <w:bottom w:val="single" w:sz="8" w:space="0" w:color="auto"/>
              <w:right w:val="single" w:sz="4" w:space="0" w:color="auto"/>
            </w:tcBorders>
            <w:shd w:val="clear" w:color="auto" w:fill="auto"/>
            <w:noWrap/>
            <w:vAlign w:val="center"/>
            <w:hideMark/>
          </w:tcPr>
          <w:p w:rsidR="00544B34" w:rsidRPr="00544B34" w:rsidRDefault="00544B34" w:rsidP="00544B34">
            <w:pPr>
              <w:outlineLvl w:val="0"/>
              <w:rPr>
                <w:sz w:val="20"/>
                <w:szCs w:val="20"/>
              </w:rPr>
            </w:pPr>
            <w:r w:rsidRPr="00544B34">
              <w:rPr>
                <w:sz w:val="20"/>
                <w:szCs w:val="20"/>
              </w:rPr>
              <w:t> </w:t>
            </w:r>
          </w:p>
        </w:tc>
        <w:tc>
          <w:tcPr>
            <w:tcW w:w="774"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outlineLvl w:val="0"/>
              <w:rPr>
                <w:sz w:val="20"/>
                <w:szCs w:val="20"/>
              </w:rPr>
            </w:pPr>
            <w:r w:rsidRPr="00544B34">
              <w:rPr>
                <w:sz w:val="20"/>
                <w:szCs w:val="20"/>
              </w:rPr>
              <w:t>Гкал</w:t>
            </w:r>
          </w:p>
        </w:tc>
        <w:tc>
          <w:tcPr>
            <w:tcW w:w="866"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981"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986"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992"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866"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966"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1033"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955"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880"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987" w:type="dxa"/>
            <w:tcBorders>
              <w:top w:val="nil"/>
              <w:left w:val="nil"/>
              <w:bottom w:val="single" w:sz="8" w:space="0" w:color="auto"/>
              <w:right w:val="single" w:sz="4" w:space="0" w:color="auto"/>
            </w:tcBorders>
            <w:shd w:val="clear" w:color="auto" w:fill="auto"/>
            <w:vAlign w:val="center"/>
            <w:hideMark/>
          </w:tcPr>
          <w:p w:rsidR="00544B34" w:rsidRPr="00544B34" w:rsidRDefault="00544B34" w:rsidP="00544B34">
            <w:pPr>
              <w:jc w:val="center"/>
              <w:outlineLvl w:val="0"/>
              <w:rPr>
                <w:sz w:val="20"/>
                <w:szCs w:val="20"/>
              </w:rPr>
            </w:pPr>
            <w:r w:rsidRPr="00544B34">
              <w:rPr>
                <w:sz w:val="20"/>
                <w:szCs w:val="20"/>
              </w:rPr>
              <w:t>0.00</w:t>
            </w:r>
          </w:p>
        </w:tc>
        <w:tc>
          <w:tcPr>
            <w:tcW w:w="987" w:type="dxa"/>
            <w:tcBorders>
              <w:top w:val="nil"/>
              <w:left w:val="nil"/>
              <w:bottom w:val="single" w:sz="8" w:space="0" w:color="auto"/>
              <w:right w:val="single" w:sz="8" w:space="0" w:color="auto"/>
            </w:tcBorders>
            <w:shd w:val="clear" w:color="auto" w:fill="auto"/>
            <w:noWrap/>
            <w:vAlign w:val="bottom"/>
            <w:hideMark/>
          </w:tcPr>
          <w:p w:rsidR="00544B34" w:rsidRPr="00544B34" w:rsidRDefault="00544B34" w:rsidP="00544B34">
            <w:pPr>
              <w:jc w:val="right"/>
              <w:outlineLvl w:val="0"/>
              <w:rPr>
                <w:b/>
                <w:bCs/>
                <w:sz w:val="20"/>
                <w:szCs w:val="20"/>
              </w:rPr>
            </w:pPr>
            <w:r w:rsidRPr="00544B34">
              <w:rPr>
                <w:b/>
                <w:bCs/>
                <w:sz w:val="20"/>
                <w:szCs w:val="20"/>
              </w:rPr>
              <w:t>0.00</w:t>
            </w:r>
          </w:p>
        </w:tc>
      </w:tr>
      <w:tr w:rsidR="00544B34" w:rsidRPr="00544B34" w:rsidTr="004F5138">
        <w:trPr>
          <w:trHeight w:val="270"/>
          <w:jc w:val="center"/>
        </w:trPr>
        <w:tc>
          <w:tcPr>
            <w:tcW w:w="2005" w:type="dxa"/>
            <w:tcBorders>
              <w:top w:val="nil"/>
              <w:left w:val="single" w:sz="8" w:space="0" w:color="auto"/>
              <w:bottom w:val="single" w:sz="8" w:space="0" w:color="auto"/>
              <w:right w:val="single" w:sz="4" w:space="0" w:color="auto"/>
            </w:tcBorders>
            <w:shd w:val="clear" w:color="auto" w:fill="auto"/>
            <w:noWrap/>
            <w:vAlign w:val="center"/>
            <w:hideMark/>
          </w:tcPr>
          <w:p w:rsidR="00544B34" w:rsidRPr="00544B34" w:rsidRDefault="00544B34" w:rsidP="00544B34">
            <w:pPr>
              <w:rPr>
                <w:b/>
                <w:bCs/>
                <w:sz w:val="20"/>
                <w:szCs w:val="20"/>
              </w:rPr>
            </w:pPr>
            <w:r w:rsidRPr="00544B34">
              <w:rPr>
                <w:b/>
                <w:bCs/>
                <w:sz w:val="20"/>
                <w:szCs w:val="20"/>
              </w:rPr>
              <w:t xml:space="preserve">Итого </w:t>
            </w:r>
          </w:p>
        </w:tc>
        <w:tc>
          <w:tcPr>
            <w:tcW w:w="774"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rPr>
                <w:b/>
                <w:bCs/>
                <w:sz w:val="20"/>
                <w:szCs w:val="20"/>
              </w:rPr>
            </w:pPr>
            <w:r w:rsidRPr="00544B34">
              <w:rPr>
                <w:b/>
                <w:bCs/>
                <w:sz w:val="20"/>
                <w:szCs w:val="20"/>
              </w:rPr>
              <w:t>Гкал</w:t>
            </w:r>
          </w:p>
        </w:tc>
        <w:tc>
          <w:tcPr>
            <w:tcW w:w="866"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3.79</w:t>
            </w:r>
          </w:p>
        </w:tc>
        <w:tc>
          <w:tcPr>
            <w:tcW w:w="981"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3.36</w:t>
            </w:r>
          </w:p>
        </w:tc>
        <w:tc>
          <w:tcPr>
            <w:tcW w:w="986"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3.25</w:t>
            </w:r>
          </w:p>
        </w:tc>
        <w:tc>
          <w:tcPr>
            <w:tcW w:w="992"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2.15</w:t>
            </w:r>
          </w:p>
        </w:tc>
        <w:tc>
          <w:tcPr>
            <w:tcW w:w="866"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0.00</w:t>
            </w:r>
          </w:p>
        </w:tc>
        <w:tc>
          <w:tcPr>
            <w:tcW w:w="966"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0.00</w:t>
            </w:r>
          </w:p>
        </w:tc>
        <w:tc>
          <w:tcPr>
            <w:tcW w:w="1033"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0.00</w:t>
            </w:r>
          </w:p>
        </w:tc>
        <w:tc>
          <w:tcPr>
            <w:tcW w:w="955"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4.22</w:t>
            </w:r>
          </w:p>
        </w:tc>
        <w:tc>
          <w:tcPr>
            <w:tcW w:w="880"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2.91</w:t>
            </w:r>
          </w:p>
        </w:tc>
        <w:tc>
          <w:tcPr>
            <w:tcW w:w="987"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jc w:val="center"/>
              <w:rPr>
                <w:b/>
                <w:bCs/>
                <w:sz w:val="20"/>
                <w:szCs w:val="20"/>
              </w:rPr>
            </w:pPr>
            <w:r w:rsidRPr="00544B34">
              <w:rPr>
                <w:b/>
                <w:bCs/>
                <w:sz w:val="20"/>
                <w:szCs w:val="20"/>
              </w:rPr>
              <w:t>3.46</w:t>
            </w:r>
          </w:p>
        </w:tc>
        <w:tc>
          <w:tcPr>
            <w:tcW w:w="987" w:type="dxa"/>
            <w:tcBorders>
              <w:top w:val="nil"/>
              <w:left w:val="nil"/>
              <w:bottom w:val="single" w:sz="8" w:space="0" w:color="auto"/>
              <w:right w:val="single" w:sz="8"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23.14</w:t>
            </w:r>
          </w:p>
        </w:tc>
      </w:tr>
      <w:tr w:rsidR="00544B34" w:rsidRPr="00544B34" w:rsidTr="004F5138">
        <w:trPr>
          <w:trHeight w:val="330"/>
          <w:jc w:val="center"/>
        </w:trPr>
        <w:tc>
          <w:tcPr>
            <w:tcW w:w="2005" w:type="dxa"/>
            <w:tcBorders>
              <w:top w:val="nil"/>
              <w:left w:val="single" w:sz="8" w:space="0" w:color="auto"/>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Всего:</w:t>
            </w:r>
          </w:p>
        </w:tc>
        <w:tc>
          <w:tcPr>
            <w:tcW w:w="774" w:type="dxa"/>
            <w:tcBorders>
              <w:top w:val="nil"/>
              <w:left w:val="nil"/>
              <w:bottom w:val="single" w:sz="8" w:space="0" w:color="auto"/>
              <w:right w:val="single" w:sz="4" w:space="0" w:color="auto"/>
            </w:tcBorders>
            <w:shd w:val="clear" w:color="auto" w:fill="auto"/>
            <w:noWrap/>
            <w:vAlign w:val="center"/>
            <w:hideMark/>
          </w:tcPr>
          <w:p w:rsidR="00544B34" w:rsidRPr="00544B34" w:rsidRDefault="00544B34" w:rsidP="00544B34">
            <w:pPr>
              <w:rPr>
                <w:b/>
                <w:bCs/>
                <w:sz w:val="20"/>
                <w:szCs w:val="20"/>
              </w:rPr>
            </w:pPr>
            <w:r w:rsidRPr="00544B34">
              <w:rPr>
                <w:b/>
                <w:bCs/>
                <w:sz w:val="20"/>
                <w:szCs w:val="20"/>
              </w:rPr>
              <w:t>Гкал</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140.29</w:t>
            </w:r>
          </w:p>
        </w:tc>
        <w:tc>
          <w:tcPr>
            <w:tcW w:w="981"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124.61</w:t>
            </w:r>
          </w:p>
        </w:tc>
        <w:tc>
          <w:tcPr>
            <w:tcW w:w="98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120.19</w:t>
            </w:r>
          </w:p>
        </w:tc>
        <w:tc>
          <w:tcPr>
            <w:tcW w:w="992"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73.58</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8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966"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1033"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0.00</w:t>
            </w:r>
          </w:p>
        </w:tc>
        <w:tc>
          <w:tcPr>
            <w:tcW w:w="955"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65.94</w:t>
            </w:r>
          </w:p>
        </w:tc>
        <w:tc>
          <w:tcPr>
            <w:tcW w:w="880"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99.96</w:t>
            </w:r>
          </w:p>
        </w:tc>
        <w:tc>
          <w:tcPr>
            <w:tcW w:w="987"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126.09</w:t>
            </w:r>
          </w:p>
        </w:tc>
        <w:tc>
          <w:tcPr>
            <w:tcW w:w="987" w:type="dxa"/>
            <w:tcBorders>
              <w:top w:val="nil"/>
              <w:left w:val="nil"/>
              <w:bottom w:val="single" w:sz="8" w:space="0" w:color="auto"/>
              <w:right w:val="single" w:sz="4" w:space="0" w:color="auto"/>
            </w:tcBorders>
            <w:shd w:val="clear" w:color="auto" w:fill="auto"/>
            <w:noWrap/>
            <w:vAlign w:val="bottom"/>
            <w:hideMark/>
          </w:tcPr>
          <w:p w:rsidR="00544B34" w:rsidRPr="00544B34" w:rsidRDefault="00544B34" w:rsidP="00544B34">
            <w:pPr>
              <w:jc w:val="right"/>
              <w:rPr>
                <w:b/>
                <w:bCs/>
                <w:sz w:val="20"/>
                <w:szCs w:val="20"/>
              </w:rPr>
            </w:pPr>
            <w:r w:rsidRPr="00544B34">
              <w:rPr>
                <w:b/>
                <w:bCs/>
                <w:sz w:val="20"/>
                <w:szCs w:val="20"/>
              </w:rPr>
              <w:t>750.66</w:t>
            </w:r>
          </w:p>
        </w:tc>
      </w:tr>
      <w:tr w:rsidR="00544B34" w:rsidRPr="00544B34" w:rsidTr="004F5138">
        <w:trPr>
          <w:trHeight w:val="270"/>
          <w:jc w:val="center"/>
        </w:trPr>
        <w:tc>
          <w:tcPr>
            <w:tcW w:w="2005"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774"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866"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981"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986"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992"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866"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866"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866"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966" w:type="dxa"/>
            <w:tcBorders>
              <w:top w:val="nil"/>
              <w:left w:val="nil"/>
              <w:bottom w:val="nil"/>
              <w:right w:val="nil"/>
            </w:tcBorders>
            <w:shd w:val="clear" w:color="auto" w:fill="auto"/>
            <w:noWrap/>
            <w:vAlign w:val="bottom"/>
            <w:hideMark/>
          </w:tcPr>
          <w:p w:rsidR="00544B34" w:rsidRPr="00544B34" w:rsidRDefault="00544B34" w:rsidP="00544B34">
            <w:pPr>
              <w:rPr>
                <w:sz w:val="20"/>
                <w:szCs w:val="20"/>
              </w:rPr>
            </w:pPr>
          </w:p>
        </w:tc>
        <w:tc>
          <w:tcPr>
            <w:tcW w:w="2868" w:type="dxa"/>
            <w:gridSpan w:val="3"/>
            <w:tcBorders>
              <w:top w:val="single" w:sz="8" w:space="0" w:color="auto"/>
              <w:left w:val="nil"/>
              <w:bottom w:val="single" w:sz="4" w:space="0" w:color="auto"/>
              <w:right w:val="nil"/>
            </w:tcBorders>
            <w:shd w:val="clear" w:color="auto" w:fill="auto"/>
            <w:noWrap/>
            <w:vAlign w:val="bottom"/>
            <w:hideMark/>
          </w:tcPr>
          <w:p w:rsidR="00544B34" w:rsidRPr="00544B34" w:rsidRDefault="00544B34" w:rsidP="00544B34">
            <w:pPr>
              <w:jc w:val="right"/>
              <w:rPr>
                <w:sz w:val="20"/>
                <w:szCs w:val="20"/>
              </w:rPr>
            </w:pPr>
            <w:r w:rsidRPr="00544B34">
              <w:rPr>
                <w:sz w:val="20"/>
                <w:szCs w:val="20"/>
              </w:rPr>
              <w:t>Qзап.ГВС=</w:t>
            </w:r>
          </w:p>
        </w:tc>
        <w:tc>
          <w:tcPr>
            <w:tcW w:w="1974" w:type="dxa"/>
            <w:gridSpan w:val="2"/>
            <w:tcBorders>
              <w:top w:val="single" w:sz="8" w:space="0" w:color="auto"/>
              <w:left w:val="nil"/>
              <w:bottom w:val="single" w:sz="4" w:space="0" w:color="auto"/>
              <w:right w:val="nil"/>
            </w:tcBorders>
            <w:shd w:val="clear" w:color="auto" w:fill="auto"/>
            <w:noWrap/>
            <w:vAlign w:val="center"/>
            <w:hideMark/>
          </w:tcPr>
          <w:p w:rsidR="00544B34" w:rsidRPr="00544B34" w:rsidRDefault="00544B34" w:rsidP="00544B34">
            <w:pPr>
              <w:rPr>
                <w:sz w:val="20"/>
                <w:szCs w:val="20"/>
              </w:rPr>
            </w:pPr>
            <w:r w:rsidRPr="00544B34">
              <w:rPr>
                <w:sz w:val="20"/>
                <w:szCs w:val="20"/>
              </w:rPr>
              <w:t>0.000Гкал</w:t>
            </w:r>
          </w:p>
        </w:tc>
      </w:tr>
    </w:tbl>
    <w:p w:rsidR="009B6A1D" w:rsidRDefault="009B6A1D" w:rsidP="009B6A1D">
      <w:pPr>
        <w:pStyle w:val="ac"/>
        <w:tabs>
          <w:tab w:val="left" w:pos="426"/>
        </w:tabs>
        <w:spacing w:line="276" w:lineRule="auto"/>
        <w:ind w:left="-567" w:firstLine="426"/>
        <w:jc w:val="right"/>
        <w:rPr>
          <w:sz w:val="28"/>
          <w:szCs w:val="28"/>
        </w:rPr>
      </w:pPr>
    </w:p>
    <w:p w:rsidR="004F5138" w:rsidRDefault="004F5138" w:rsidP="009B6A1D">
      <w:pPr>
        <w:pStyle w:val="ac"/>
        <w:tabs>
          <w:tab w:val="left" w:pos="426"/>
        </w:tabs>
        <w:spacing w:line="276" w:lineRule="auto"/>
        <w:ind w:left="-567" w:firstLine="426"/>
        <w:jc w:val="right"/>
        <w:rPr>
          <w:sz w:val="28"/>
          <w:szCs w:val="28"/>
        </w:rPr>
      </w:pPr>
    </w:p>
    <w:p w:rsidR="004F5138" w:rsidRDefault="004F5138" w:rsidP="009B6A1D">
      <w:pPr>
        <w:pStyle w:val="ac"/>
        <w:tabs>
          <w:tab w:val="left" w:pos="426"/>
        </w:tabs>
        <w:spacing w:line="276" w:lineRule="auto"/>
        <w:ind w:left="-567" w:firstLine="426"/>
        <w:jc w:val="right"/>
        <w:rPr>
          <w:sz w:val="28"/>
          <w:szCs w:val="28"/>
        </w:rPr>
      </w:pPr>
    </w:p>
    <w:p w:rsidR="004F5138" w:rsidRDefault="004F5138" w:rsidP="009B6A1D">
      <w:pPr>
        <w:pStyle w:val="ac"/>
        <w:tabs>
          <w:tab w:val="left" w:pos="426"/>
        </w:tabs>
        <w:spacing w:line="276" w:lineRule="auto"/>
        <w:ind w:left="-567" w:firstLine="426"/>
        <w:jc w:val="right"/>
        <w:rPr>
          <w:sz w:val="28"/>
          <w:szCs w:val="28"/>
        </w:rPr>
      </w:pPr>
    </w:p>
    <w:p w:rsidR="004F5138" w:rsidRDefault="004F5138" w:rsidP="009B6A1D">
      <w:pPr>
        <w:pStyle w:val="ac"/>
        <w:tabs>
          <w:tab w:val="left" w:pos="426"/>
        </w:tabs>
        <w:spacing w:line="276" w:lineRule="auto"/>
        <w:ind w:left="-567" w:firstLine="426"/>
        <w:jc w:val="right"/>
        <w:rPr>
          <w:sz w:val="28"/>
          <w:szCs w:val="28"/>
        </w:rPr>
      </w:pPr>
      <w:r>
        <w:rPr>
          <w:sz w:val="28"/>
          <w:szCs w:val="28"/>
        </w:rPr>
        <w:t xml:space="preserve">Таблица </w:t>
      </w:r>
      <w:r w:rsidR="000E1864">
        <w:rPr>
          <w:sz w:val="28"/>
          <w:szCs w:val="28"/>
        </w:rPr>
        <w:t>15</w:t>
      </w:r>
    </w:p>
    <w:tbl>
      <w:tblPr>
        <w:tblW w:w="14197" w:type="dxa"/>
        <w:jc w:val="center"/>
        <w:tblLook w:val="04A0" w:firstRow="1" w:lastRow="0" w:firstColumn="1" w:lastColumn="0" w:noHBand="0" w:noVBand="1"/>
      </w:tblPr>
      <w:tblGrid>
        <w:gridCol w:w="2086"/>
        <w:gridCol w:w="774"/>
        <w:gridCol w:w="868"/>
        <w:gridCol w:w="981"/>
        <w:gridCol w:w="801"/>
        <w:gridCol w:w="850"/>
        <w:gridCol w:w="801"/>
        <w:gridCol w:w="801"/>
        <w:gridCol w:w="801"/>
        <w:gridCol w:w="802"/>
        <w:gridCol w:w="1033"/>
        <w:gridCol w:w="955"/>
        <w:gridCol w:w="857"/>
        <w:gridCol w:w="939"/>
        <w:gridCol w:w="848"/>
      </w:tblGrid>
      <w:tr w:rsidR="004F5138" w:rsidRPr="00AF207E" w:rsidTr="00DE3093">
        <w:trPr>
          <w:trHeight w:val="255"/>
          <w:jc w:val="center"/>
        </w:trPr>
        <w:tc>
          <w:tcPr>
            <w:tcW w:w="14197" w:type="dxa"/>
            <w:gridSpan w:val="15"/>
            <w:tcBorders>
              <w:top w:val="nil"/>
              <w:left w:val="nil"/>
              <w:bottom w:val="nil"/>
              <w:right w:val="nil"/>
            </w:tcBorders>
            <w:shd w:val="clear" w:color="auto" w:fill="auto"/>
            <w:noWrap/>
            <w:vAlign w:val="bottom"/>
            <w:hideMark/>
          </w:tcPr>
          <w:p w:rsidR="004F5138" w:rsidRPr="00AF207E" w:rsidRDefault="004F5138" w:rsidP="00DE3093">
            <w:pPr>
              <w:jc w:val="center"/>
              <w:rPr>
                <w:b/>
                <w:bCs/>
              </w:rPr>
            </w:pPr>
            <w:r w:rsidRPr="00AF207E">
              <w:rPr>
                <w:b/>
                <w:bCs/>
              </w:rPr>
              <w:t>Нормативные потери тепловой энергии через изоляцию и утечки</w:t>
            </w:r>
          </w:p>
        </w:tc>
      </w:tr>
      <w:tr w:rsidR="004F5138" w:rsidRPr="00AF207E" w:rsidTr="00DE3093">
        <w:trPr>
          <w:trHeight w:val="300"/>
          <w:jc w:val="center"/>
        </w:trPr>
        <w:tc>
          <w:tcPr>
            <w:tcW w:w="4709" w:type="dxa"/>
            <w:gridSpan w:val="4"/>
            <w:tcBorders>
              <w:top w:val="single" w:sz="8" w:space="0" w:color="auto"/>
              <w:left w:val="single" w:sz="8" w:space="0" w:color="auto"/>
              <w:bottom w:val="nil"/>
              <w:right w:val="single" w:sz="8" w:space="0" w:color="000000"/>
            </w:tcBorders>
            <w:shd w:val="clear" w:color="auto" w:fill="auto"/>
            <w:noWrap/>
            <w:vAlign w:val="bottom"/>
            <w:hideMark/>
          </w:tcPr>
          <w:p w:rsidR="004F5138" w:rsidRPr="00AF207E" w:rsidRDefault="004F5138" w:rsidP="00DE3093">
            <w:pPr>
              <w:jc w:val="center"/>
              <w:rPr>
                <w:b/>
                <w:bCs/>
                <w:sz w:val="20"/>
                <w:szCs w:val="20"/>
              </w:rPr>
            </w:pPr>
            <w:r w:rsidRPr="00AF207E">
              <w:rPr>
                <w:b/>
                <w:bCs/>
                <w:sz w:val="20"/>
                <w:szCs w:val="20"/>
              </w:rPr>
              <w:t>сторонние потребители</w:t>
            </w:r>
          </w:p>
        </w:tc>
        <w:tc>
          <w:tcPr>
            <w:tcW w:w="6844" w:type="dxa"/>
            <w:gridSpan w:val="8"/>
            <w:tcBorders>
              <w:top w:val="nil"/>
              <w:left w:val="nil"/>
              <w:bottom w:val="single" w:sz="8" w:space="0" w:color="auto"/>
              <w:right w:val="nil"/>
            </w:tcBorders>
            <w:shd w:val="clear" w:color="auto" w:fill="auto"/>
            <w:noWrap/>
            <w:vAlign w:val="bottom"/>
            <w:hideMark/>
          </w:tcPr>
          <w:p w:rsidR="004F5138" w:rsidRPr="00AF207E" w:rsidRDefault="004F5138" w:rsidP="00DE3093">
            <w:pPr>
              <w:jc w:val="center"/>
              <w:rPr>
                <w:b/>
                <w:bCs/>
              </w:rPr>
            </w:pPr>
            <w:r w:rsidRPr="00AF207E">
              <w:rPr>
                <w:b/>
                <w:bCs/>
              </w:rPr>
              <w:t>котельная №3 Севск</w:t>
            </w:r>
          </w:p>
        </w:tc>
        <w:tc>
          <w:tcPr>
            <w:tcW w:w="857"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939"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848"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r>
      <w:tr w:rsidR="004F5138" w:rsidRPr="00AF207E" w:rsidTr="00DE3093">
        <w:trPr>
          <w:trHeight w:val="255"/>
          <w:jc w:val="center"/>
        </w:trPr>
        <w:tc>
          <w:tcPr>
            <w:tcW w:w="14197" w:type="dxa"/>
            <w:gridSpan w:val="15"/>
            <w:tcBorders>
              <w:top w:val="single" w:sz="8" w:space="0" w:color="auto"/>
              <w:left w:val="single" w:sz="8" w:space="0" w:color="auto"/>
              <w:bottom w:val="nil"/>
              <w:right w:val="single" w:sz="8" w:space="0" w:color="000000"/>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Потери тепловой энергии через изоляцию</w:t>
            </w:r>
          </w:p>
        </w:tc>
      </w:tr>
      <w:tr w:rsidR="004F5138" w:rsidRPr="00AF207E" w:rsidTr="00DE3093">
        <w:trPr>
          <w:trHeight w:val="270"/>
          <w:jc w:val="center"/>
        </w:trPr>
        <w:tc>
          <w:tcPr>
            <w:tcW w:w="2860" w:type="dxa"/>
            <w:gridSpan w:val="2"/>
            <w:tcBorders>
              <w:top w:val="single" w:sz="4" w:space="0" w:color="auto"/>
              <w:left w:val="single" w:sz="4" w:space="0" w:color="auto"/>
              <w:bottom w:val="single" w:sz="8" w:space="0" w:color="auto"/>
              <w:right w:val="single" w:sz="4" w:space="0" w:color="000000"/>
            </w:tcBorders>
            <w:shd w:val="clear" w:color="auto" w:fill="auto"/>
            <w:noWrap/>
            <w:vAlign w:val="bottom"/>
            <w:hideMark/>
          </w:tcPr>
          <w:p w:rsidR="004F5138" w:rsidRPr="00AF207E" w:rsidRDefault="004F5138" w:rsidP="00DE3093">
            <w:pPr>
              <w:jc w:val="center"/>
              <w:rPr>
                <w:b/>
                <w:bCs/>
                <w:sz w:val="20"/>
                <w:szCs w:val="20"/>
              </w:rPr>
            </w:pPr>
            <w:r w:rsidRPr="00AF207E">
              <w:rPr>
                <w:b/>
                <w:bCs/>
                <w:sz w:val="20"/>
                <w:szCs w:val="20"/>
              </w:rPr>
              <w:t> </w:t>
            </w:r>
          </w:p>
        </w:tc>
        <w:tc>
          <w:tcPr>
            <w:tcW w:w="868" w:type="dxa"/>
            <w:tcBorders>
              <w:top w:val="single" w:sz="4" w:space="0" w:color="auto"/>
              <w:left w:val="nil"/>
              <w:bottom w:val="nil"/>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январь</w:t>
            </w:r>
          </w:p>
        </w:tc>
        <w:tc>
          <w:tcPr>
            <w:tcW w:w="981" w:type="dxa"/>
            <w:tcBorders>
              <w:top w:val="single" w:sz="4" w:space="0" w:color="auto"/>
              <w:left w:val="nil"/>
              <w:bottom w:val="nil"/>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февраль</w:t>
            </w:r>
          </w:p>
        </w:tc>
        <w:tc>
          <w:tcPr>
            <w:tcW w:w="801"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март</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апрель</w:t>
            </w:r>
          </w:p>
        </w:tc>
        <w:tc>
          <w:tcPr>
            <w:tcW w:w="801"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май</w:t>
            </w:r>
          </w:p>
        </w:tc>
        <w:tc>
          <w:tcPr>
            <w:tcW w:w="801"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июнь</w:t>
            </w:r>
          </w:p>
        </w:tc>
        <w:tc>
          <w:tcPr>
            <w:tcW w:w="801"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июль</w:t>
            </w:r>
          </w:p>
        </w:tc>
        <w:tc>
          <w:tcPr>
            <w:tcW w:w="802"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август</w:t>
            </w:r>
          </w:p>
        </w:tc>
        <w:tc>
          <w:tcPr>
            <w:tcW w:w="1033"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сентябрь</w:t>
            </w:r>
          </w:p>
        </w:tc>
        <w:tc>
          <w:tcPr>
            <w:tcW w:w="955"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октябрь</w:t>
            </w:r>
          </w:p>
        </w:tc>
        <w:tc>
          <w:tcPr>
            <w:tcW w:w="857"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ноябрь</w:t>
            </w:r>
          </w:p>
        </w:tc>
        <w:tc>
          <w:tcPr>
            <w:tcW w:w="939" w:type="dxa"/>
            <w:tcBorders>
              <w:top w:val="single" w:sz="4"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rPr>
                <w:b/>
                <w:bCs/>
                <w:sz w:val="20"/>
                <w:szCs w:val="20"/>
              </w:rPr>
            </w:pPr>
            <w:r w:rsidRPr="00AF207E">
              <w:rPr>
                <w:b/>
                <w:bCs/>
                <w:sz w:val="20"/>
                <w:szCs w:val="20"/>
              </w:rPr>
              <w:t>декабрь</w:t>
            </w:r>
          </w:p>
        </w:tc>
        <w:tc>
          <w:tcPr>
            <w:tcW w:w="848" w:type="dxa"/>
            <w:tcBorders>
              <w:top w:val="single" w:sz="4"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rPr>
                <w:b/>
                <w:bCs/>
                <w:sz w:val="20"/>
                <w:szCs w:val="20"/>
              </w:rPr>
            </w:pPr>
            <w:r w:rsidRPr="00AF207E">
              <w:rPr>
                <w:b/>
                <w:bCs/>
                <w:sz w:val="20"/>
                <w:szCs w:val="20"/>
              </w:rPr>
              <w:t>2013 год</w:t>
            </w:r>
          </w:p>
        </w:tc>
      </w:tr>
      <w:tr w:rsidR="004F5138" w:rsidRPr="00AF207E" w:rsidTr="00DE3093">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надземная отопление</w:t>
            </w:r>
          </w:p>
        </w:tc>
        <w:tc>
          <w:tcPr>
            <w:tcW w:w="774"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Гкал/ч</w:t>
            </w:r>
          </w:p>
        </w:tc>
        <w:tc>
          <w:tcPr>
            <w:tcW w:w="868"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981"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2"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1033"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955"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57"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939" w:type="dxa"/>
            <w:tcBorders>
              <w:top w:val="single" w:sz="8" w:space="0" w:color="auto"/>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48" w:type="dxa"/>
            <w:tcBorders>
              <w:top w:val="single" w:sz="8" w:space="0" w:color="auto"/>
              <w:left w:val="nil"/>
              <w:bottom w:val="single" w:sz="4" w:space="0" w:color="auto"/>
              <w:right w:val="single" w:sz="8" w:space="0" w:color="auto"/>
            </w:tcBorders>
            <w:shd w:val="clear" w:color="auto" w:fill="auto"/>
            <w:noWrap/>
            <w:vAlign w:val="bottom"/>
            <w:hideMark/>
          </w:tcPr>
          <w:p w:rsidR="004F5138" w:rsidRPr="00AF207E" w:rsidRDefault="004F5138" w:rsidP="00DE3093">
            <w:pPr>
              <w:outlineLvl w:val="0"/>
              <w:rPr>
                <w:sz w:val="18"/>
                <w:szCs w:val="18"/>
              </w:rPr>
            </w:pPr>
            <w:r w:rsidRPr="00AF207E">
              <w:rPr>
                <w:sz w:val="18"/>
                <w:szCs w:val="18"/>
              </w:rPr>
              <w:t> </w:t>
            </w:r>
          </w:p>
        </w:tc>
      </w:tr>
      <w:tr w:rsidR="004F5138" w:rsidRPr="00AF207E" w:rsidTr="00DE3093">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sz w:val="20"/>
                <w:szCs w:val="20"/>
              </w:rPr>
            </w:pPr>
            <w:r w:rsidRPr="00AF207E">
              <w:rPr>
                <w:sz w:val="20"/>
                <w:szCs w:val="20"/>
              </w:rPr>
              <w:t>95 - 70</w:t>
            </w:r>
          </w:p>
        </w:tc>
        <w:tc>
          <w:tcPr>
            <w:tcW w:w="774"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w:t>
            </w:r>
          </w:p>
        </w:tc>
        <w:tc>
          <w:tcPr>
            <w:tcW w:w="868"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8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50"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2"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1033"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55"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57"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39"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48" w:type="dxa"/>
            <w:tcBorders>
              <w:top w:val="nil"/>
              <w:left w:val="nil"/>
              <w:bottom w:val="single" w:sz="4" w:space="0" w:color="auto"/>
              <w:right w:val="single" w:sz="8"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r>
      <w:tr w:rsidR="004F5138" w:rsidRPr="00AF207E" w:rsidTr="00DE3093">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подземное отопление</w:t>
            </w:r>
          </w:p>
        </w:tc>
        <w:tc>
          <w:tcPr>
            <w:tcW w:w="774"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Гкал/ч</w:t>
            </w:r>
          </w:p>
        </w:tc>
        <w:tc>
          <w:tcPr>
            <w:tcW w:w="868"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0.01</w:t>
            </w:r>
          </w:p>
        </w:tc>
        <w:tc>
          <w:tcPr>
            <w:tcW w:w="98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0.01</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0.01</w:t>
            </w:r>
          </w:p>
        </w:tc>
        <w:tc>
          <w:tcPr>
            <w:tcW w:w="850"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0.01</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2"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1033"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55"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0.01</w:t>
            </w:r>
          </w:p>
        </w:tc>
        <w:tc>
          <w:tcPr>
            <w:tcW w:w="857"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0.01</w:t>
            </w:r>
          </w:p>
        </w:tc>
        <w:tc>
          <w:tcPr>
            <w:tcW w:w="939"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0.01</w:t>
            </w:r>
          </w:p>
        </w:tc>
        <w:tc>
          <w:tcPr>
            <w:tcW w:w="848" w:type="dxa"/>
            <w:tcBorders>
              <w:top w:val="nil"/>
              <w:left w:val="nil"/>
              <w:bottom w:val="single" w:sz="4" w:space="0" w:color="auto"/>
              <w:right w:val="single" w:sz="8" w:space="0" w:color="auto"/>
            </w:tcBorders>
            <w:shd w:val="clear" w:color="auto" w:fill="auto"/>
            <w:noWrap/>
            <w:vAlign w:val="bottom"/>
            <w:hideMark/>
          </w:tcPr>
          <w:p w:rsidR="004F5138" w:rsidRPr="00AF207E" w:rsidRDefault="004F5138" w:rsidP="00DE3093">
            <w:pPr>
              <w:outlineLvl w:val="0"/>
              <w:rPr>
                <w:b/>
                <w:bCs/>
                <w:sz w:val="18"/>
                <w:szCs w:val="18"/>
              </w:rPr>
            </w:pPr>
            <w:r w:rsidRPr="00AF207E">
              <w:rPr>
                <w:b/>
                <w:bCs/>
                <w:sz w:val="18"/>
                <w:szCs w:val="18"/>
              </w:rPr>
              <w:t> </w:t>
            </w:r>
          </w:p>
        </w:tc>
      </w:tr>
      <w:tr w:rsidR="004F5138" w:rsidRPr="00AF207E" w:rsidTr="00DE3093">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center"/>
            <w:hideMark/>
          </w:tcPr>
          <w:p w:rsidR="004F5138" w:rsidRPr="00AF207E" w:rsidRDefault="004F5138" w:rsidP="00DE3093">
            <w:pPr>
              <w:jc w:val="center"/>
              <w:outlineLvl w:val="0"/>
              <w:rPr>
                <w:sz w:val="20"/>
                <w:szCs w:val="20"/>
              </w:rPr>
            </w:pPr>
            <w:r w:rsidRPr="00AF207E">
              <w:rPr>
                <w:sz w:val="20"/>
                <w:szCs w:val="20"/>
              </w:rPr>
              <w:t>95 - 70</w:t>
            </w:r>
          </w:p>
        </w:tc>
        <w:tc>
          <w:tcPr>
            <w:tcW w:w="774"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7.60</w:t>
            </w:r>
          </w:p>
        </w:tc>
        <w:tc>
          <w:tcPr>
            <w:tcW w:w="98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6.77</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6.63</w:t>
            </w:r>
          </w:p>
        </w:tc>
        <w:tc>
          <w:tcPr>
            <w:tcW w:w="850"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4.15</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2"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1033"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55"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3.46</w:t>
            </w:r>
          </w:p>
        </w:tc>
        <w:tc>
          <w:tcPr>
            <w:tcW w:w="857"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5.45</w:t>
            </w:r>
          </w:p>
        </w:tc>
        <w:tc>
          <w:tcPr>
            <w:tcW w:w="939"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6.88</w:t>
            </w:r>
          </w:p>
        </w:tc>
        <w:tc>
          <w:tcPr>
            <w:tcW w:w="848" w:type="dxa"/>
            <w:tcBorders>
              <w:top w:val="nil"/>
              <w:left w:val="nil"/>
              <w:bottom w:val="single" w:sz="8" w:space="0" w:color="auto"/>
              <w:right w:val="single" w:sz="8"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40.95</w:t>
            </w:r>
          </w:p>
        </w:tc>
      </w:tr>
      <w:tr w:rsidR="004F5138" w:rsidRPr="00AF207E" w:rsidTr="00DE3093">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Всего отопление:</w:t>
            </w:r>
          </w:p>
        </w:tc>
        <w:tc>
          <w:tcPr>
            <w:tcW w:w="774" w:type="dxa"/>
            <w:tcBorders>
              <w:top w:val="single" w:sz="4" w:space="0" w:color="auto"/>
              <w:left w:val="nil"/>
              <w:bottom w:val="single" w:sz="8"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7.60</w:t>
            </w:r>
          </w:p>
        </w:tc>
        <w:tc>
          <w:tcPr>
            <w:tcW w:w="98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6.77</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6.63</w:t>
            </w:r>
          </w:p>
        </w:tc>
        <w:tc>
          <w:tcPr>
            <w:tcW w:w="850"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4.15</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02"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1033"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955"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3.46</w:t>
            </w:r>
          </w:p>
        </w:tc>
        <w:tc>
          <w:tcPr>
            <w:tcW w:w="857"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5.45</w:t>
            </w:r>
          </w:p>
        </w:tc>
        <w:tc>
          <w:tcPr>
            <w:tcW w:w="939"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6.88</w:t>
            </w:r>
          </w:p>
        </w:tc>
        <w:tc>
          <w:tcPr>
            <w:tcW w:w="848" w:type="dxa"/>
            <w:tcBorders>
              <w:top w:val="nil"/>
              <w:left w:val="nil"/>
              <w:bottom w:val="single" w:sz="8" w:space="0" w:color="auto"/>
              <w:right w:val="single" w:sz="8"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40.95</w:t>
            </w:r>
          </w:p>
        </w:tc>
      </w:tr>
      <w:tr w:rsidR="004F5138" w:rsidRPr="00AF207E" w:rsidTr="00DE3093">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 xml:space="preserve"> ГВС надземня</w:t>
            </w:r>
          </w:p>
        </w:tc>
        <w:tc>
          <w:tcPr>
            <w:tcW w:w="774"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Гкал/ч</w:t>
            </w:r>
          </w:p>
        </w:tc>
        <w:tc>
          <w:tcPr>
            <w:tcW w:w="868"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98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50"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2"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1033"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955"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57"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939"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48" w:type="dxa"/>
            <w:tcBorders>
              <w:top w:val="nil"/>
              <w:left w:val="nil"/>
              <w:bottom w:val="single" w:sz="4" w:space="0" w:color="auto"/>
              <w:right w:val="single" w:sz="8" w:space="0" w:color="auto"/>
            </w:tcBorders>
            <w:shd w:val="clear" w:color="auto" w:fill="auto"/>
            <w:noWrap/>
            <w:vAlign w:val="bottom"/>
            <w:hideMark/>
          </w:tcPr>
          <w:p w:rsidR="004F5138" w:rsidRPr="00AF207E" w:rsidRDefault="004F5138" w:rsidP="00DE3093">
            <w:pPr>
              <w:outlineLvl w:val="0"/>
              <w:rPr>
                <w:b/>
                <w:bCs/>
                <w:sz w:val="18"/>
                <w:szCs w:val="18"/>
              </w:rPr>
            </w:pPr>
            <w:r w:rsidRPr="00AF207E">
              <w:rPr>
                <w:b/>
                <w:bCs/>
                <w:sz w:val="18"/>
                <w:szCs w:val="18"/>
              </w:rPr>
              <w:t> </w:t>
            </w:r>
          </w:p>
        </w:tc>
      </w:tr>
      <w:tr w:rsidR="004F5138" w:rsidRPr="00AF207E" w:rsidTr="00DE3093">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 </w:t>
            </w:r>
          </w:p>
        </w:tc>
        <w:tc>
          <w:tcPr>
            <w:tcW w:w="774"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8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50"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2"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1033"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55"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57"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39"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48" w:type="dxa"/>
            <w:tcBorders>
              <w:top w:val="nil"/>
              <w:left w:val="nil"/>
              <w:bottom w:val="single" w:sz="8" w:space="0" w:color="auto"/>
              <w:right w:val="single" w:sz="8"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r>
      <w:tr w:rsidR="004F5138" w:rsidRPr="00AF207E" w:rsidTr="00DE3093">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 xml:space="preserve"> ГВС подземная</w:t>
            </w:r>
          </w:p>
        </w:tc>
        <w:tc>
          <w:tcPr>
            <w:tcW w:w="774"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Гкал/ч</w:t>
            </w:r>
          </w:p>
        </w:tc>
        <w:tc>
          <w:tcPr>
            <w:tcW w:w="868"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98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50"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1"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02"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1033"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955"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57"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939" w:type="dxa"/>
            <w:tcBorders>
              <w:top w:val="nil"/>
              <w:left w:val="nil"/>
              <w:bottom w:val="single" w:sz="4"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0.000</w:t>
            </w:r>
          </w:p>
        </w:tc>
        <w:tc>
          <w:tcPr>
            <w:tcW w:w="848" w:type="dxa"/>
            <w:tcBorders>
              <w:top w:val="nil"/>
              <w:left w:val="nil"/>
              <w:bottom w:val="single" w:sz="4" w:space="0" w:color="auto"/>
              <w:right w:val="single" w:sz="8" w:space="0" w:color="auto"/>
            </w:tcBorders>
            <w:shd w:val="clear" w:color="auto" w:fill="auto"/>
            <w:noWrap/>
            <w:vAlign w:val="bottom"/>
            <w:hideMark/>
          </w:tcPr>
          <w:p w:rsidR="004F5138" w:rsidRPr="00AF207E" w:rsidRDefault="004F5138" w:rsidP="00DE3093">
            <w:pPr>
              <w:outlineLvl w:val="0"/>
              <w:rPr>
                <w:b/>
                <w:bCs/>
                <w:sz w:val="18"/>
                <w:szCs w:val="18"/>
              </w:rPr>
            </w:pPr>
            <w:r w:rsidRPr="00AF207E">
              <w:rPr>
                <w:b/>
                <w:bCs/>
                <w:sz w:val="18"/>
                <w:szCs w:val="18"/>
              </w:rPr>
              <w:t> </w:t>
            </w:r>
          </w:p>
        </w:tc>
      </w:tr>
      <w:tr w:rsidR="004F5138" w:rsidRPr="00AF207E" w:rsidTr="00DE3093">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 </w:t>
            </w:r>
          </w:p>
        </w:tc>
        <w:tc>
          <w:tcPr>
            <w:tcW w:w="774"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8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50"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02"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1033"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55"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57"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939"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sz w:val="18"/>
                <w:szCs w:val="18"/>
              </w:rPr>
            </w:pPr>
            <w:r w:rsidRPr="00AF207E">
              <w:rPr>
                <w:sz w:val="18"/>
                <w:szCs w:val="18"/>
              </w:rPr>
              <w:t>0.00</w:t>
            </w:r>
          </w:p>
        </w:tc>
        <w:tc>
          <w:tcPr>
            <w:tcW w:w="848" w:type="dxa"/>
            <w:tcBorders>
              <w:top w:val="nil"/>
              <w:left w:val="nil"/>
              <w:bottom w:val="single" w:sz="8" w:space="0" w:color="auto"/>
              <w:right w:val="single" w:sz="8"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r>
      <w:tr w:rsidR="004F5138" w:rsidRPr="00AF207E" w:rsidTr="00DE3093">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Всего ГВС:</w:t>
            </w:r>
          </w:p>
        </w:tc>
        <w:tc>
          <w:tcPr>
            <w:tcW w:w="774" w:type="dxa"/>
            <w:tcBorders>
              <w:top w:val="single" w:sz="4" w:space="0" w:color="auto"/>
              <w:left w:val="nil"/>
              <w:bottom w:val="single" w:sz="8" w:space="0" w:color="auto"/>
              <w:right w:val="single" w:sz="4" w:space="0" w:color="auto"/>
            </w:tcBorders>
            <w:shd w:val="clear" w:color="auto" w:fill="auto"/>
            <w:noWrap/>
            <w:vAlign w:val="bottom"/>
            <w:hideMark/>
          </w:tcPr>
          <w:p w:rsidR="004F5138" w:rsidRPr="00AF207E" w:rsidRDefault="004F5138" w:rsidP="00DE3093">
            <w:pPr>
              <w:outlineLvl w:val="0"/>
              <w:rPr>
                <w:sz w:val="20"/>
                <w:szCs w:val="20"/>
              </w:rPr>
            </w:pPr>
            <w:r w:rsidRPr="00AF207E">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98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50"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02"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1033"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955"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57"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939"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c>
          <w:tcPr>
            <w:tcW w:w="848" w:type="dxa"/>
            <w:tcBorders>
              <w:top w:val="single" w:sz="4" w:space="0" w:color="auto"/>
              <w:left w:val="nil"/>
              <w:bottom w:val="single" w:sz="8" w:space="0" w:color="auto"/>
              <w:right w:val="single" w:sz="8"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r>
      <w:tr w:rsidR="004F5138" w:rsidRPr="00AF207E" w:rsidTr="00DE3093">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20"/>
                <w:szCs w:val="20"/>
              </w:rPr>
            </w:pPr>
            <w:r w:rsidRPr="00AF207E">
              <w:rPr>
                <w:b/>
                <w:bCs/>
                <w:sz w:val="20"/>
                <w:szCs w:val="20"/>
              </w:rPr>
              <w:t xml:space="preserve">Итого </w:t>
            </w:r>
          </w:p>
        </w:tc>
        <w:tc>
          <w:tcPr>
            <w:tcW w:w="774" w:type="dxa"/>
            <w:tcBorders>
              <w:top w:val="single" w:sz="4" w:space="0" w:color="auto"/>
              <w:left w:val="nil"/>
              <w:bottom w:val="single" w:sz="8" w:space="0" w:color="auto"/>
              <w:right w:val="single" w:sz="4" w:space="0" w:color="auto"/>
            </w:tcBorders>
            <w:shd w:val="clear" w:color="auto" w:fill="auto"/>
            <w:noWrap/>
            <w:vAlign w:val="bottom"/>
            <w:hideMark/>
          </w:tcPr>
          <w:p w:rsidR="004F5138" w:rsidRPr="00AF207E" w:rsidRDefault="004F5138" w:rsidP="00DE3093">
            <w:pPr>
              <w:rPr>
                <w:sz w:val="20"/>
                <w:szCs w:val="20"/>
              </w:rPr>
            </w:pPr>
            <w:r w:rsidRPr="00AF207E">
              <w:rPr>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7.60</w:t>
            </w:r>
          </w:p>
        </w:tc>
        <w:tc>
          <w:tcPr>
            <w:tcW w:w="98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6.77</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6.63</w:t>
            </w:r>
          </w:p>
        </w:tc>
        <w:tc>
          <w:tcPr>
            <w:tcW w:w="850"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4.15</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802"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1033"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955"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3.46</w:t>
            </w:r>
          </w:p>
        </w:tc>
        <w:tc>
          <w:tcPr>
            <w:tcW w:w="857"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5.45</w:t>
            </w:r>
          </w:p>
        </w:tc>
        <w:tc>
          <w:tcPr>
            <w:tcW w:w="939"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6.88</w:t>
            </w:r>
          </w:p>
        </w:tc>
        <w:tc>
          <w:tcPr>
            <w:tcW w:w="848" w:type="dxa"/>
            <w:tcBorders>
              <w:top w:val="nil"/>
              <w:left w:val="nil"/>
              <w:bottom w:val="single" w:sz="8" w:space="0" w:color="auto"/>
              <w:right w:val="single" w:sz="8"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40.95</w:t>
            </w:r>
          </w:p>
        </w:tc>
      </w:tr>
      <w:tr w:rsidR="004F5138" w:rsidRPr="00AF207E" w:rsidTr="00DE3093">
        <w:trPr>
          <w:trHeight w:val="270"/>
          <w:jc w:val="center"/>
        </w:trPr>
        <w:tc>
          <w:tcPr>
            <w:tcW w:w="14197" w:type="dxa"/>
            <w:gridSpan w:val="15"/>
            <w:tcBorders>
              <w:top w:val="single" w:sz="8" w:space="0" w:color="auto"/>
              <w:left w:val="nil"/>
              <w:bottom w:val="nil"/>
              <w:right w:val="nil"/>
            </w:tcBorders>
            <w:shd w:val="clear" w:color="auto" w:fill="auto"/>
            <w:noWrap/>
            <w:vAlign w:val="bottom"/>
            <w:hideMark/>
          </w:tcPr>
          <w:p w:rsidR="004F5138" w:rsidRPr="00AF207E" w:rsidRDefault="004F5138" w:rsidP="00DE3093">
            <w:pPr>
              <w:jc w:val="center"/>
              <w:rPr>
                <w:b/>
                <w:bCs/>
                <w:sz w:val="20"/>
                <w:szCs w:val="20"/>
              </w:rPr>
            </w:pPr>
            <w:r w:rsidRPr="00AF207E">
              <w:rPr>
                <w:b/>
                <w:bCs/>
                <w:sz w:val="20"/>
                <w:szCs w:val="20"/>
              </w:rPr>
              <w:t>Потери тепловой энергии с утечками теплоносителя</w:t>
            </w:r>
          </w:p>
        </w:tc>
      </w:tr>
      <w:tr w:rsidR="004F5138" w:rsidRPr="00AF207E" w:rsidTr="00DE3093">
        <w:trPr>
          <w:trHeight w:val="255"/>
          <w:jc w:val="center"/>
        </w:trPr>
        <w:tc>
          <w:tcPr>
            <w:tcW w:w="208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4F5138" w:rsidRPr="00AF207E" w:rsidRDefault="004F5138" w:rsidP="00DE3093">
            <w:pPr>
              <w:outlineLvl w:val="0"/>
              <w:rPr>
                <w:sz w:val="20"/>
                <w:szCs w:val="20"/>
              </w:rPr>
            </w:pPr>
            <w:r w:rsidRPr="00AF207E">
              <w:rPr>
                <w:sz w:val="20"/>
                <w:szCs w:val="20"/>
              </w:rPr>
              <w:t>Заполнение системы</w:t>
            </w:r>
          </w:p>
        </w:tc>
        <w:tc>
          <w:tcPr>
            <w:tcW w:w="774"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868"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981"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801"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850"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801"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801"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801"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802"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1033"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955"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0.06</w:t>
            </w:r>
          </w:p>
        </w:tc>
        <w:tc>
          <w:tcPr>
            <w:tcW w:w="857"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939"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jc w:val="center"/>
              <w:outlineLvl w:val="0"/>
              <w:rPr>
                <w:b/>
                <w:bCs/>
                <w:sz w:val="20"/>
                <w:szCs w:val="20"/>
              </w:rPr>
            </w:pPr>
            <w:r w:rsidRPr="00AF207E">
              <w:rPr>
                <w:b/>
                <w:bCs/>
                <w:sz w:val="20"/>
                <w:szCs w:val="20"/>
              </w:rPr>
              <w:t> </w:t>
            </w:r>
          </w:p>
        </w:tc>
        <w:tc>
          <w:tcPr>
            <w:tcW w:w="848" w:type="dxa"/>
            <w:tcBorders>
              <w:top w:val="single" w:sz="8" w:space="0" w:color="auto"/>
              <w:left w:val="nil"/>
              <w:bottom w:val="single" w:sz="4" w:space="0" w:color="auto"/>
              <w:right w:val="single" w:sz="8" w:space="0" w:color="auto"/>
            </w:tcBorders>
            <w:shd w:val="clear" w:color="auto" w:fill="auto"/>
            <w:noWrap/>
            <w:vAlign w:val="bottom"/>
            <w:hideMark/>
          </w:tcPr>
          <w:p w:rsidR="004F5138" w:rsidRPr="00AF207E" w:rsidRDefault="004F5138" w:rsidP="00DE3093">
            <w:pPr>
              <w:jc w:val="right"/>
              <w:outlineLvl w:val="0"/>
              <w:rPr>
                <w:b/>
                <w:bCs/>
                <w:sz w:val="20"/>
                <w:szCs w:val="20"/>
              </w:rPr>
            </w:pPr>
            <w:r w:rsidRPr="00AF207E">
              <w:rPr>
                <w:b/>
                <w:bCs/>
                <w:sz w:val="20"/>
                <w:szCs w:val="20"/>
              </w:rPr>
              <w:t>0.06</w:t>
            </w:r>
          </w:p>
        </w:tc>
      </w:tr>
      <w:tr w:rsidR="004F5138" w:rsidRPr="00AF207E" w:rsidTr="00DE3093">
        <w:trPr>
          <w:trHeight w:val="255"/>
          <w:jc w:val="center"/>
        </w:trPr>
        <w:tc>
          <w:tcPr>
            <w:tcW w:w="2086" w:type="dxa"/>
            <w:tcBorders>
              <w:top w:val="nil"/>
              <w:left w:val="single" w:sz="8" w:space="0" w:color="auto"/>
              <w:bottom w:val="single" w:sz="4" w:space="0" w:color="auto"/>
              <w:right w:val="single" w:sz="4" w:space="0" w:color="auto"/>
            </w:tcBorders>
            <w:shd w:val="clear" w:color="auto" w:fill="auto"/>
            <w:noWrap/>
            <w:vAlign w:val="center"/>
            <w:hideMark/>
          </w:tcPr>
          <w:p w:rsidR="004F5138" w:rsidRPr="00AF207E" w:rsidRDefault="004F5138" w:rsidP="00DE3093">
            <w:pPr>
              <w:outlineLvl w:val="0"/>
              <w:rPr>
                <w:sz w:val="20"/>
                <w:szCs w:val="20"/>
              </w:rPr>
            </w:pPr>
            <w:r w:rsidRPr="00AF207E">
              <w:rPr>
                <w:sz w:val="20"/>
                <w:szCs w:val="20"/>
              </w:rPr>
              <w:t>отопление</w:t>
            </w:r>
          </w:p>
        </w:tc>
        <w:tc>
          <w:tcPr>
            <w:tcW w:w="774" w:type="dxa"/>
            <w:tcBorders>
              <w:top w:val="nil"/>
              <w:left w:val="nil"/>
              <w:bottom w:val="single" w:sz="4" w:space="0" w:color="auto"/>
              <w:right w:val="single" w:sz="4" w:space="0" w:color="auto"/>
            </w:tcBorders>
            <w:shd w:val="clear" w:color="auto" w:fill="auto"/>
            <w:noWrap/>
            <w:vAlign w:val="center"/>
            <w:hideMark/>
          </w:tcPr>
          <w:p w:rsidR="004F5138" w:rsidRPr="00AF207E" w:rsidRDefault="004F5138" w:rsidP="00DE3093">
            <w:pPr>
              <w:outlineLvl w:val="0"/>
              <w:rPr>
                <w:sz w:val="20"/>
                <w:szCs w:val="20"/>
              </w:rPr>
            </w:pPr>
            <w:r w:rsidRPr="00AF207E">
              <w:rPr>
                <w:sz w:val="20"/>
                <w:szCs w:val="20"/>
              </w:rPr>
              <w:t>Гкал/ч</w:t>
            </w:r>
          </w:p>
        </w:tc>
        <w:tc>
          <w:tcPr>
            <w:tcW w:w="868"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0.00015</w:t>
            </w:r>
          </w:p>
        </w:tc>
        <w:tc>
          <w:tcPr>
            <w:tcW w:w="981"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0.00015</w:t>
            </w:r>
          </w:p>
        </w:tc>
        <w:tc>
          <w:tcPr>
            <w:tcW w:w="801"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0.00013</w:t>
            </w:r>
          </w:p>
        </w:tc>
        <w:tc>
          <w:tcPr>
            <w:tcW w:w="850"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0.00010</w:t>
            </w:r>
          </w:p>
        </w:tc>
        <w:tc>
          <w:tcPr>
            <w:tcW w:w="801"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0.00000</w:t>
            </w:r>
          </w:p>
        </w:tc>
        <w:tc>
          <w:tcPr>
            <w:tcW w:w="801"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0.00000</w:t>
            </w:r>
          </w:p>
        </w:tc>
        <w:tc>
          <w:tcPr>
            <w:tcW w:w="801"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0.00000</w:t>
            </w:r>
          </w:p>
        </w:tc>
        <w:tc>
          <w:tcPr>
            <w:tcW w:w="802"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0.00000</w:t>
            </w:r>
          </w:p>
        </w:tc>
        <w:tc>
          <w:tcPr>
            <w:tcW w:w="1033"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0.00000</w:t>
            </w:r>
          </w:p>
        </w:tc>
        <w:tc>
          <w:tcPr>
            <w:tcW w:w="955"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0.00010</w:t>
            </w:r>
          </w:p>
        </w:tc>
        <w:tc>
          <w:tcPr>
            <w:tcW w:w="857"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0.00012</w:t>
            </w:r>
          </w:p>
        </w:tc>
        <w:tc>
          <w:tcPr>
            <w:tcW w:w="939" w:type="dxa"/>
            <w:tcBorders>
              <w:top w:val="nil"/>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0.00014</w:t>
            </w:r>
          </w:p>
        </w:tc>
        <w:tc>
          <w:tcPr>
            <w:tcW w:w="848" w:type="dxa"/>
            <w:tcBorders>
              <w:top w:val="nil"/>
              <w:left w:val="nil"/>
              <w:bottom w:val="single" w:sz="4" w:space="0" w:color="auto"/>
              <w:right w:val="single" w:sz="8" w:space="0" w:color="auto"/>
            </w:tcBorders>
            <w:shd w:val="clear" w:color="auto" w:fill="auto"/>
            <w:noWrap/>
            <w:vAlign w:val="bottom"/>
            <w:hideMark/>
          </w:tcPr>
          <w:p w:rsidR="004F5138" w:rsidRPr="00AF207E" w:rsidRDefault="004F5138" w:rsidP="00DE3093">
            <w:pPr>
              <w:outlineLvl w:val="0"/>
              <w:rPr>
                <w:b/>
                <w:bCs/>
                <w:sz w:val="18"/>
                <w:szCs w:val="18"/>
              </w:rPr>
            </w:pPr>
            <w:r w:rsidRPr="00AF207E">
              <w:rPr>
                <w:b/>
                <w:bCs/>
                <w:sz w:val="18"/>
                <w:szCs w:val="18"/>
              </w:rPr>
              <w:t> </w:t>
            </w:r>
          </w:p>
        </w:tc>
      </w:tr>
      <w:tr w:rsidR="004F5138" w:rsidRPr="00AF207E" w:rsidTr="00DE3093">
        <w:trPr>
          <w:trHeight w:val="270"/>
          <w:jc w:val="center"/>
        </w:trPr>
        <w:tc>
          <w:tcPr>
            <w:tcW w:w="2086" w:type="dxa"/>
            <w:tcBorders>
              <w:top w:val="nil"/>
              <w:left w:val="single" w:sz="8" w:space="0" w:color="auto"/>
              <w:bottom w:val="nil"/>
              <w:right w:val="single" w:sz="4" w:space="0" w:color="auto"/>
            </w:tcBorders>
            <w:shd w:val="clear" w:color="auto" w:fill="auto"/>
            <w:noWrap/>
            <w:vAlign w:val="center"/>
            <w:hideMark/>
          </w:tcPr>
          <w:p w:rsidR="004F5138" w:rsidRPr="00AF207E" w:rsidRDefault="004F5138" w:rsidP="00DE3093">
            <w:pPr>
              <w:outlineLvl w:val="0"/>
              <w:rPr>
                <w:sz w:val="20"/>
                <w:szCs w:val="20"/>
              </w:rPr>
            </w:pPr>
            <w:r w:rsidRPr="00AF207E">
              <w:rPr>
                <w:sz w:val="20"/>
                <w:szCs w:val="20"/>
              </w:rPr>
              <w:t> </w:t>
            </w:r>
          </w:p>
        </w:tc>
        <w:tc>
          <w:tcPr>
            <w:tcW w:w="774" w:type="dxa"/>
            <w:tcBorders>
              <w:top w:val="nil"/>
              <w:left w:val="nil"/>
              <w:bottom w:val="nil"/>
              <w:right w:val="single" w:sz="4" w:space="0" w:color="auto"/>
            </w:tcBorders>
            <w:shd w:val="clear" w:color="auto" w:fill="auto"/>
            <w:noWrap/>
            <w:vAlign w:val="center"/>
            <w:hideMark/>
          </w:tcPr>
          <w:p w:rsidR="004F5138" w:rsidRPr="00AF207E" w:rsidRDefault="004F5138" w:rsidP="00DE3093">
            <w:pPr>
              <w:outlineLvl w:val="0"/>
              <w:rPr>
                <w:sz w:val="20"/>
                <w:szCs w:val="20"/>
              </w:rPr>
            </w:pPr>
            <w:r w:rsidRPr="00AF207E">
              <w:rPr>
                <w:sz w:val="20"/>
                <w:szCs w:val="20"/>
              </w:rPr>
              <w:t>Гкал</w:t>
            </w:r>
          </w:p>
        </w:tc>
        <w:tc>
          <w:tcPr>
            <w:tcW w:w="868"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0.11</w:t>
            </w:r>
          </w:p>
        </w:tc>
        <w:tc>
          <w:tcPr>
            <w:tcW w:w="981"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0.10</w:t>
            </w:r>
          </w:p>
        </w:tc>
        <w:tc>
          <w:tcPr>
            <w:tcW w:w="801"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0.10</w:t>
            </w:r>
          </w:p>
        </w:tc>
        <w:tc>
          <w:tcPr>
            <w:tcW w:w="850"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0.06</w:t>
            </w:r>
          </w:p>
        </w:tc>
        <w:tc>
          <w:tcPr>
            <w:tcW w:w="801"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01"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01"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02"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1033"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955"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0.06</w:t>
            </w:r>
          </w:p>
        </w:tc>
        <w:tc>
          <w:tcPr>
            <w:tcW w:w="857"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0.09</w:t>
            </w:r>
          </w:p>
        </w:tc>
        <w:tc>
          <w:tcPr>
            <w:tcW w:w="939" w:type="dxa"/>
            <w:tcBorders>
              <w:top w:val="nil"/>
              <w:left w:val="nil"/>
              <w:bottom w:val="nil"/>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0.10</w:t>
            </w:r>
          </w:p>
        </w:tc>
        <w:tc>
          <w:tcPr>
            <w:tcW w:w="848" w:type="dxa"/>
            <w:tcBorders>
              <w:top w:val="nil"/>
              <w:left w:val="nil"/>
              <w:bottom w:val="nil"/>
              <w:right w:val="single" w:sz="8"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0.63</w:t>
            </w:r>
          </w:p>
        </w:tc>
      </w:tr>
      <w:tr w:rsidR="004F5138" w:rsidRPr="00AF207E" w:rsidTr="00DE3093">
        <w:trPr>
          <w:trHeight w:val="255"/>
          <w:jc w:val="center"/>
        </w:trPr>
        <w:tc>
          <w:tcPr>
            <w:tcW w:w="208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4F5138" w:rsidRPr="00AF207E" w:rsidRDefault="004F5138" w:rsidP="00DE3093">
            <w:pPr>
              <w:outlineLvl w:val="0"/>
              <w:rPr>
                <w:sz w:val="20"/>
                <w:szCs w:val="20"/>
              </w:rPr>
            </w:pPr>
            <w:r w:rsidRPr="00AF207E">
              <w:rPr>
                <w:sz w:val="20"/>
                <w:szCs w:val="20"/>
              </w:rPr>
              <w:t>ГВС</w:t>
            </w:r>
          </w:p>
        </w:tc>
        <w:tc>
          <w:tcPr>
            <w:tcW w:w="774" w:type="dxa"/>
            <w:tcBorders>
              <w:top w:val="single" w:sz="8" w:space="0" w:color="auto"/>
              <w:left w:val="nil"/>
              <w:bottom w:val="single" w:sz="4" w:space="0" w:color="auto"/>
              <w:right w:val="single" w:sz="4" w:space="0" w:color="auto"/>
            </w:tcBorders>
            <w:shd w:val="clear" w:color="auto" w:fill="auto"/>
            <w:noWrap/>
            <w:vAlign w:val="center"/>
            <w:hideMark/>
          </w:tcPr>
          <w:p w:rsidR="004F5138" w:rsidRPr="00AF207E" w:rsidRDefault="004F5138" w:rsidP="00DE3093">
            <w:pPr>
              <w:outlineLvl w:val="0"/>
              <w:rPr>
                <w:sz w:val="20"/>
                <w:szCs w:val="20"/>
              </w:rPr>
            </w:pPr>
            <w:r w:rsidRPr="00AF207E">
              <w:rPr>
                <w:sz w:val="20"/>
                <w:szCs w:val="20"/>
              </w:rPr>
              <w:t>Гкал/ч</w:t>
            </w:r>
          </w:p>
        </w:tc>
        <w:tc>
          <w:tcPr>
            <w:tcW w:w="868"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981"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801"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850"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801"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801"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801"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802"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1033"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955"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857"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939" w:type="dxa"/>
            <w:tcBorders>
              <w:top w:val="single" w:sz="8" w:space="0" w:color="auto"/>
              <w:left w:val="nil"/>
              <w:bottom w:val="single" w:sz="4"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0.0000</w:t>
            </w:r>
          </w:p>
        </w:tc>
        <w:tc>
          <w:tcPr>
            <w:tcW w:w="848" w:type="dxa"/>
            <w:tcBorders>
              <w:top w:val="single" w:sz="8" w:space="0" w:color="auto"/>
              <w:left w:val="nil"/>
              <w:bottom w:val="single" w:sz="4" w:space="0" w:color="auto"/>
              <w:right w:val="single" w:sz="8" w:space="0" w:color="auto"/>
            </w:tcBorders>
            <w:shd w:val="clear" w:color="auto" w:fill="auto"/>
            <w:noWrap/>
            <w:vAlign w:val="bottom"/>
            <w:hideMark/>
          </w:tcPr>
          <w:p w:rsidR="004F5138" w:rsidRPr="00AF207E" w:rsidRDefault="004F5138" w:rsidP="00DE3093">
            <w:pPr>
              <w:outlineLvl w:val="0"/>
              <w:rPr>
                <w:b/>
                <w:bCs/>
                <w:sz w:val="18"/>
                <w:szCs w:val="18"/>
              </w:rPr>
            </w:pPr>
            <w:r w:rsidRPr="00AF207E">
              <w:rPr>
                <w:b/>
                <w:bCs/>
                <w:sz w:val="18"/>
                <w:szCs w:val="18"/>
              </w:rPr>
              <w:t> </w:t>
            </w:r>
          </w:p>
        </w:tc>
      </w:tr>
      <w:tr w:rsidR="004F5138" w:rsidRPr="00AF207E" w:rsidTr="00DE3093">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center"/>
            <w:hideMark/>
          </w:tcPr>
          <w:p w:rsidR="004F5138" w:rsidRPr="00AF207E" w:rsidRDefault="004F5138" w:rsidP="00DE3093">
            <w:pPr>
              <w:outlineLvl w:val="0"/>
              <w:rPr>
                <w:sz w:val="20"/>
                <w:szCs w:val="20"/>
              </w:rPr>
            </w:pPr>
            <w:r w:rsidRPr="00AF207E">
              <w:rPr>
                <w:sz w:val="20"/>
                <w:szCs w:val="20"/>
              </w:rPr>
              <w:t> </w:t>
            </w:r>
          </w:p>
        </w:tc>
        <w:tc>
          <w:tcPr>
            <w:tcW w:w="774"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outlineLvl w:val="0"/>
              <w:rPr>
                <w:sz w:val="20"/>
                <w:szCs w:val="20"/>
              </w:rPr>
            </w:pPr>
            <w:r w:rsidRPr="00AF207E">
              <w:rPr>
                <w:sz w:val="20"/>
                <w:szCs w:val="20"/>
              </w:rPr>
              <w:t>Гкал</w:t>
            </w:r>
          </w:p>
        </w:tc>
        <w:tc>
          <w:tcPr>
            <w:tcW w:w="868"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981"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50"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01"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02"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1033"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955"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57"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939" w:type="dxa"/>
            <w:tcBorders>
              <w:top w:val="nil"/>
              <w:left w:val="nil"/>
              <w:bottom w:val="single" w:sz="8" w:space="0" w:color="auto"/>
              <w:right w:val="single" w:sz="4" w:space="0" w:color="auto"/>
            </w:tcBorders>
            <w:shd w:val="clear" w:color="auto" w:fill="auto"/>
            <w:vAlign w:val="center"/>
            <w:hideMark/>
          </w:tcPr>
          <w:p w:rsidR="004F5138" w:rsidRPr="00AF207E" w:rsidRDefault="004F5138" w:rsidP="00DE3093">
            <w:pPr>
              <w:jc w:val="center"/>
              <w:outlineLvl w:val="0"/>
              <w:rPr>
                <w:sz w:val="18"/>
                <w:szCs w:val="18"/>
              </w:rPr>
            </w:pPr>
            <w:r w:rsidRPr="00AF207E">
              <w:rPr>
                <w:sz w:val="18"/>
                <w:szCs w:val="18"/>
              </w:rPr>
              <w:t>0.00</w:t>
            </w:r>
          </w:p>
        </w:tc>
        <w:tc>
          <w:tcPr>
            <w:tcW w:w="848" w:type="dxa"/>
            <w:tcBorders>
              <w:top w:val="nil"/>
              <w:left w:val="nil"/>
              <w:bottom w:val="single" w:sz="8" w:space="0" w:color="auto"/>
              <w:right w:val="single" w:sz="8" w:space="0" w:color="auto"/>
            </w:tcBorders>
            <w:shd w:val="clear" w:color="auto" w:fill="auto"/>
            <w:noWrap/>
            <w:vAlign w:val="bottom"/>
            <w:hideMark/>
          </w:tcPr>
          <w:p w:rsidR="004F5138" w:rsidRPr="00AF207E" w:rsidRDefault="004F5138" w:rsidP="00DE3093">
            <w:pPr>
              <w:jc w:val="right"/>
              <w:outlineLvl w:val="0"/>
              <w:rPr>
                <w:b/>
                <w:bCs/>
                <w:sz w:val="18"/>
                <w:szCs w:val="18"/>
              </w:rPr>
            </w:pPr>
            <w:r w:rsidRPr="00AF207E">
              <w:rPr>
                <w:b/>
                <w:bCs/>
                <w:sz w:val="18"/>
                <w:szCs w:val="18"/>
              </w:rPr>
              <w:t>0.00</w:t>
            </w:r>
          </w:p>
        </w:tc>
      </w:tr>
      <w:tr w:rsidR="004F5138" w:rsidRPr="00AF207E" w:rsidTr="00DE3093">
        <w:trPr>
          <w:trHeight w:val="270"/>
          <w:jc w:val="center"/>
        </w:trPr>
        <w:tc>
          <w:tcPr>
            <w:tcW w:w="2086" w:type="dxa"/>
            <w:tcBorders>
              <w:top w:val="nil"/>
              <w:left w:val="single" w:sz="8" w:space="0" w:color="auto"/>
              <w:bottom w:val="single" w:sz="8" w:space="0" w:color="auto"/>
              <w:right w:val="single" w:sz="4" w:space="0" w:color="auto"/>
            </w:tcBorders>
            <w:shd w:val="clear" w:color="auto" w:fill="auto"/>
            <w:noWrap/>
            <w:vAlign w:val="center"/>
            <w:hideMark/>
          </w:tcPr>
          <w:p w:rsidR="004F5138" w:rsidRPr="00AF207E" w:rsidRDefault="004F5138" w:rsidP="00DE3093">
            <w:pPr>
              <w:rPr>
                <w:b/>
                <w:bCs/>
                <w:sz w:val="20"/>
                <w:szCs w:val="20"/>
              </w:rPr>
            </w:pPr>
            <w:r w:rsidRPr="00AF207E">
              <w:rPr>
                <w:b/>
                <w:bCs/>
                <w:sz w:val="20"/>
                <w:szCs w:val="20"/>
              </w:rPr>
              <w:t xml:space="preserve">Итого </w:t>
            </w:r>
          </w:p>
        </w:tc>
        <w:tc>
          <w:tcPr>
            <w:tcW w:w="774"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rPr>
                <w:b/>
                <w:bCs/>
                <w:sz w:val="20"/>
                <w:szCs w:val="20"/>
              </w:rPr>
            </w:pPr>
            <w:r w:rsidRPr="00AF207E">
              <w:rPr>
                <w:b/>
                <w:bCs/>
                <w:sz w:val="20"/>
                <w:szCs w:val="20"/>
              </w:rPr>
              <w:t>Гкал</w:t>
            </w:r>
          </w:p>
        </w:tc>
        <w:tc>
          <w:tcPr>
            <w:tcW w:w="868"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0.11</w:t>
            </w:r>
          </w:p>
        </w:tc>
        <w:tc>
          <w:tcPr>
            <w:tcW w:w="981"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0.10</w:t>
            </w:r>
          </w:p>
        </w:tc>
        <w:tc>
          <w:tcPr>
            <w:tcW w:w="801"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0.10</w:t>
            </w:r>
          </w:p>
        </w:tc>
        <w:tc>
          <w:tcPr>
            <w:tcW w:w="850"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0.06</w:t>
            </w:r>
          </w:p>
        </w:tc>
        <w:tc>
          <w:tcPr>
            <w:tcW w:w="801"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0.00</w:t>
            </w:r>
          </w:p>
        </w:tc>
        <w:tc>
          <w:tcPr>
            <w:tcW w:w="802"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0.00</w:t>
            </w:r>
          </w:p>
        </w:tc>
        <w:tc>
          <w:tcPr>
            <w:tcW w:w="1033"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0.00</w:t>
            </w:r>
          </w:p>
        </w:tc>
        <w:tc>
          <w:tcPr>
            <w:tcW w:w="955"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0.13</w:t>
            </w:r>
          </w:p>
        </w:tc>
        <w:tc>
          <w:tcPr>
            <w:tcW w:w="857"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0.09</w:t>
            </w:r>
          </w:p>
        </w:tc>
        <w:tc>
          <w:tcPr>
            <w:tcW w:w="939"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jc w:val="center"/>
              <w:rPr>
                <w:b/>
                <w:bCs/>
                <w:sz w:val="18"/>
                <w:szCs w:val="18"/>
              </w:rPr>
            </w:pPr>
            <w:r w:rsidRPr="00AF207E">
              <w:rPr>
                <w:b/>
                <w:bCs/>
                <w:sz w:val="18"/>
                <w:szCs w:val="18"/>
              </w:rPr>
              <w:t>0.10</w:t>
            </w:r>
          </w:p>
        </w:tc>
        <w:tc>
          <w:tcPr>
            <w:tcW w:w="848" w:type="dxa"/>
            <w:tcBorders>
              <w:top w:val="nil"/>
              <w:left w:val="nil"/>
              <w:bottom w:val="single" w:sz="8" w:space="0" w:color="auto"/>
              <w:right w:val="single" w:sz="8"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0.70</w:t>
            </w:r>
          </w:p>
        </w:tc>
      </w:tr>
      <w:tr w:rsidR="004F5138" w:rsidRPr="00AF207E" w:rsidTr="00DE3093">
        <w:trPr>
          <w:trHeight w:val="330"/>
          <w:jc w:val="center"/>
        </w:trPr>
        <w:tc>
          <w:tcPr>
            <w:tcW w:w="2086" w:type="dxa"/>
            <w:tcBorders>
              <w:top w:val="nil"/>
              <w:left w:val="single" w:sz="8" w:space="0" w:color="auto"/>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rPr>
            </w:pPr>
            <w:r w:rsidRPr="00AF207E">
              <w:rPr>
                <w:b/>
                <w:bCs/>
              </w:rPr>
              <w:t>Всего:</w:t>
            </w:r>
          </w:p>
        </w:tc>
        <w:tc>
          <w:tcPr>
            <w:tcW w:w="774" w:type="dxa"/>
            <w:tcBorders>
              <w:top w:val="nil"/>
              <w:left w:val="nil"/>
              <w:bottom w:val="single" w:sz="8" w:space="0" w:color="auto"/>
              <w:right w:val="single" w:sz="4" w:space="0" w:color="auto"/>
            </w:tcBorders>
            <w:shd w:val="clear" w:color="auto" w:fill="auto"/>
            <w:noWrap/>
            <w:vAlign w:val="center"/>
            <w:hideMark/>
          </w:tcPr>
          <w:p w:rsidR="004F5138" w:rsidRPr="00AF207E" w:rsidRDefault="004F5138" w:rsidP="00DE3093">
            <w:pPr>
              <w:rPr>
                <w:b/>
                <w:bCs/>
                <w:sz w:val="20"/>
                <w:szCs w:val="20"/>
              </w:rPr>
            </w:pPr>
            <w:r w:rsidRPr="00AF207E">
              <w:rPr>
                <w:b/>
                <w:bCs/>
                <w:sz w:val="20"/>
                <w:szCs w:val="20"/>
              </w:rPr>
              <w:t>Гкал</w:t>
            </w:r>
          </w:p>
        </w:tc>
        <w:tc>
          <w:tcPr>
            <w:tcW w:w="868"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7.71</w:t>
            </w:r>
          </w:p>
        </w:tc>
        <w:tc>
          <w:tcPr>
            <w:tcW w:w="98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6.87</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6.72</w:t>
            </w:r>
          </w:p>
        </w:tc>
        <w:tc>
          <w:tcPr>
            <w:tcW w:w="850"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4.22</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801"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802"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1033"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0.00</w:t>
            </w:r>
          </w:p>
        </w:tc>
        <w:tc>
          <w:tcPr>
            <w:tcW w:w="955"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3.59</w:t>
            </w:r>
          </w:p>
        </w:tc>
        <w:tc>
          <w:tcPr>
            <w:tcW w:w="857"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5.54</w:t>
            </w:r>
          </w:p>
        </w:tc>
        <w:tc>
          <w:tcPr>
            <w:tcW w:w="939"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6.99</w:t>
            </w:r>
          </w:p>
        </w:tc>
        <w:tc>
          <w:tcPr>
            <w:tcW w:w="848" w:type="dxa"/>
            <w:tcBorders>
              <w:top w:val="nil"/>
              <w:left w:val="nil"/>
              <w:bottom w:val="single" w:sz="8" w:space="0" w:color="auto"/>
              <w:right w:val="single" w:sz="4" w:space="0" w:color="auto"/>
            </w:tcBorders>
            <w:shd w:val="clear" w:color="auto" w:fill="auto"/>
            <w:noWrap/>
            <w:vAlign w:val="bottom"/>
            <w:hideMark/>
          </w:tcPr>
          <w:p w:rsidR="004F5138" w:rsidRPr="00AF207E" w:rsidRDefault="004F5138" w:rsidP="00DE3093">
            <w:pPr>
              <w:jc w:val="right"/>
              <w:rPr>
                <w:b/>
                <w:bCs/>
                <w:sz w:val="18"/>
                <w:szCs w:val="18"/>
              </w:rPr>
            </w:pPr>
            <w:r w:rsidRPr="00AF207E">
              <w:rPr>
                <w:b/>
                <w:bCs/>
                <w:sz w:val="18"/>
                <w:szCs w:val="18"/>
              </w:rPr>
              <w:t>41.65</w:t>
            </w:r>
          </w:p>
        </w:tc>
      </w:tr>
      <w:tr w:rsidR="004F5138" w:rsidRPr="00AF207E" w:rsidTr="00DE3093">
        <w:trPr>
          <w:trHeight w:val="270"/>
          <w:jc w:val="center"/>
        </w:trPr>
        <w:tc>
          <w:tcPr>
            <w:tcW w:w="2086"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774"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868"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981"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801"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850"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801"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801"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801"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802" w:type="dxa"/>
            <w:tcBorders>
              <w:top w:val="nil"/>
              <w:left w:val="nil"/>
              <w:bottom w:val="nil"/>
              <w:right w:val="nil"/>
            </w:tcBorders>
            <w:shd w:val="clear" w:color="auto" w:fill="auto"/>
            <w:noWrap/>
            <w:vAlign w:val="bottom"/>
            <w:hideMark/>
          </w:tcPr>
          <w:p w:rsidR="004F5138" w:rsidRPr="00AF207E" w:rsidRDefault="004F5138" w:rsidP="00DE3093">
            <w:pPr>
              <w:rPr>
                <w:sz w:val="20"/>
                <w:szCs w:val="20"/>
              </w:rPr>
            </w:pPr>
          </w:p>
        </w:tc>
        <w:tc>
          <w:tcPr>
            <w:tcW w:w="2845" w:type="dxa"/>
            <w:gridSpan w:val="3"/>
            <w:tcBorders>
              <w:top w:val="single" w:sz="8" w:space="0" w:color="auto"/>
              <w:left w:val="nil"/>
              <w:bottom w:val="single" w:sz="4" w:space="0" w:color="auto"/>
              <w:right w:val="nil"/>
            </w:tcBorders>
            <w:shd w:val="clear" w:color="auto" w:fill="auto"/>
            <w:noWrap/>
            <w:vAlign w:val="bottom"/>
            <w:hideMark/>
          </w:tcPr>
          <w:p w:rsidR="004F5138" w:rsidRPr="00AF207E" w:rsidRDefault="004F5138" w:rsidP="00DE3093">
            <w:pPr>
              <w:jc w:val="right"/>
              <w:rPr>
                <w:sz w:val="20"/>
                <w:szCs w:val="20"/>
              </w:rPr>
            </w:pPr>
            <w:r w:rsidRPr="00AF207E">
              <w:rPr>
                <w:sz w:val="20"/>
                <w:szCs w:val="20"/>
              </w:rPr>
              <w:t>Qзап.ГВС=</w:t>
            </w:r>
          </w:p>
        </w:tc>
        <w:tc>
          <w:tcPr>
            <w:tcW w:w="1787" w:type="dxa"/>
            <w:gridSpan w:val="2"/>
            <w:tcBorders>
              <w:top w:val="single" w:sz="8" w:space="0" w:color="auto"/>
              <w:left w:val="nil"/>
              <w:bottom w:val="single" w:sz="4" w:space="0" w:color="auto"/>
              <w:right w:val="nil"/>
            </w:tcBorders>
            <w:shd w:val="clear" w:color="auto" w:fill="auto"/>
            <w:noWrap/>
            <w:vAlign w:val="center"/>
            <w:hideMark/>
          </w:tcPr>
          <w:p w:rsidR="004F5138" w:rsidRPr="00AF207E" w:rsidRDefault="004F5138" w:rsidP="00DE3093">
            <w:pPr>
              <w:rPr>
                <w:sz w:val="20"/>
                <w:szCs w:val="20"/>
              </w:rPr>
            </w:pPr>
            <w:r w:rsidRPr="00AF207E">
              <w:rPr>
                <w:sz w:val="20"/>
                <w:szCs w:val="20"/>
              </w:rPr>
              <w:t>0.000Гкал</w:t>
            </w:r>
          </w:p>
        </w:tc>
      </w:tr>
    </w:tbl>
    <w:p w:rsidR="009B6A1D" w:rsidRDefault="009B6A1D" w:rsidP="009B6A1D">
      <w:pPr>
        <w:pStyle w:val="ac"/>
        <w:tabs>
          <w:tab w:val="left" w:pos="426"/>
        </w:tabs>
        <w:spacing w:line="276" w:lineRule="auto"/>
        <w:ind w:left="-567" w:firstLine="426"/>
        <w:jc w:val="right"/>
        <w:rPr>
          <w:sz w:val="28"/>
          <w:szCs w:val="28"/>
        </w:rPr>
      </w:pPr>
    </w:p>
    <w:p w:rsidR="004F5138" w:rsidRDefault="004F5138" w:rsidP="009B6A1D">
      <w:pPr>
        <w:pStyle w:val="ac"/>
        <w:tabs>
          <w:tab w:val="left" w:pos="426"/>
        </w:tabs>
        <w:spacing w:line="276" w:lineRule="auto"/>
        <w:ind w:left="-567" w:firstLine="426"/>
        <w:jc w:val="right"/>
        <w:rPr>
          <w:sz w:val="28"/>
          <w:szCs w:val="28"/>
        </w:rPr>
      </w:pPr>
    </w:p>
    <w:p w:rsidR="004F5138" w:rsidRDefault="004F5138" w:rsidP="009B6A1D">
      <w:pPr>
        <w:pStyle w:val="ac"/>
        <w:tabs>
          <w:tab w:val="left" w:pos="426"/>
        </w:tabs>
        <w:spacing w:line="276" w:lineRule="auto"/>
        <w:ind w:left="-567" w:firstLine="426"/>
        <w:jc w:val="right"/>
        <w:rPr>
          <w:sz w:val="28"/>
          <w:szCs w:val="28"/>
        </w:rPr>
      </w:pPr>
    </w:p>
    <w:p w:rsidR="004F5138" w:rsidRDefault="004F5138" w:rsidP="009B6A1D">
      <w:pPr>
        <w:pStyle w:val="ac"/>
        <w:tabs>
          <w:tab w:val="left" w:pos="426"/>
        </w:tabs>
        <w:spacing w:line="276" w:lineRule="auto"/>
        <w:ind w:left="-567" w:firstLine="426"/>
        <w:jc w:val="right"/>
        <w:rPr>
          <w:sz w:val="28"/>
          <w:szCs w:val="28"/>
        </w:rPr>
      </w:pPr>
    </w:p>
    <w:p w:rsidR="009B6A1D" w:rsidRPr="001227F6" w:rsidRDefault="009B6A1D" w:rsidP="009B6A1D"/>
    <w:p w:rsidR="009B6A1D" w:rsidRDefault="009B6A1D" w:rsidP="009B6A1D">
      <w:pPr>
        <w:pStyle w:val="ac"/>
        <w:tabs>
          <w:tab w:val="left" w:pos="426"/>
        </w:tabs>
        <w:spacing w:line="276" w:lineRule="auto"/>
        <w:ind w:left="-567" w:firstLine="426"/>
        <w:jc w:val="right"/>
        <w:rPr>
          <w:sz w:val="28"/>
          <w:szCs w:val="28"/>
        </w:rPr>
      </w:pPr>
    </w:p>
    <w:p w:rsidR="004F5138" w:rsidRDefault="004F5138" w:rsidP="009B6A1D">
      <w:pPr>
        <w:pStyle w:val="ac"/>
        <w:tabs>
          <w:tab w:val="left" w:pos="426"/>
        </w:tabs>
        <w:spacing w:line="276" w:lineRule="auto"/>
        <w:ind w:left="-567" w:firstLine="426"/>
        <w:jc w:val="right"/>
        <w:rPr>
          <w:sz w:val="28"/>
          <w:szCs w:val="28"/>
        </w:rPr>
      </w:pPr>
    </w:p>
    <w:p w:rsidR="009B6A1D" w:rsidRDefault="009B6A1D" w:rsidP="009B6A1D">
      <w:pPr>
        <w:pStyle w:val="ac"/>
        <w:tabs>
          <w:tab w:val="left" w:pos="426"/>
        </w:tabs>
        <w:spacing w:line="276" w:lineRule="auto"/>
        <w:ind w:left="-567" w:firstLine="426"/>
        <w:jc w:val="right"/>
        <w:rPr>
          <w:sz w:val="28"/>
          <w:szCs w:val="28"/>
        </w:rPr>
      </w:pPr>
    </w:p>
    <w:p w:rsidR="009B6A1D" w:rsidRDefault="009B6A1D" w:rsidP="009B6A1D">
      <w:pPr>
        <w:pStyle w:val="ac"/>
        <w:tabs>
          <w:tab w:val="left" w:pos="426"/>
        </w:tabs>
        <w:spacing w:line="276" w:lineRule="auto"/>
        <w:ind w:left="-567" w:firstLine="426"/>
        <w:jc w:val="right"/>
        <w:rPr>
          <w:sz w:val="28"/>
          <w:szCs w:val="28"/>
        </w:rPr>
      </w:pPr>
    </w:p>
    <w:p w:rsidR="009B6A1D" w:rsidRDefault="009B6A1D" w:rsidP="009B6A1D">
      <w:pPr>
        <w:tabs>
          <w:tab w:val="left" w:pos="8325"/>
        </w:tabs>
      </w:pPr>
      <w:r>
        <w:tab/>
      </w:r>
    </w:p>
    <w:p w:rsidR="009B6A1D" w:rsidRDefault="009B6A1D" w:rsidP="009B6A1D">
      <w:pPr>
        <w:tabs>
          <w:tab w:val="left" w:pos="8325"/>
        </w:tabs>
      </w:pPr>
    </w:p>
    <w:p w:rsidR="009B6A1D" w:rsidRDefault="009B6A1D" w:rsidP="009B6A1D"/>
    <w:p w:rsidR="009B6A1D" w:rsidRPr="00607BBD" w:rsidRDefault="009B6A1D" w:rsidP="009B6A1D">
      <w:pPr>
        <w:sectPr w:rsidR="009B6A1D" w:rsidRPr="00607BBD" w:rsidSect="009B6A1D">
          <w:pgSz w:w="16838" w:h="11906" w:orient="landscape"/>
          <w:pgMar w:top="1259" w:right="902" w:bottom="567" w:left="1134" w:header="709" w:footer="709" w:gutter="0"/>
          <w:cols w:space="708"/>
          <w:titlePg/>
          <w:docGrid w:linePitch="360"/>
        </w:sectPr>
      </w:pPr>
    </w:p>
    <w:p w:rsidR="009B6A1D" w:rsidRPr="00E625E9" w:rsidRDefault="009B6A1D" w:rsidP="009B6A1D">
      <w:pPr>
        <w:pStyle w:val="ac"/>
        <w:tabs>
          <w:tab w:val="left" w:pos="426"/>
        </w:tabs>
        <w:spacing w:line="276" w:lineRule="auto"/>
        <w:ind w:left="0" w:firstLine="426"/>
        <w:jc w:val="right"/>
        <w:rPr>
          <w:sz w:val="28"/>
          <w:szCs w:val="28"/>
        </w:rPr>
      </w:pPr>
    </w:p>
    <w:p w:rsidR="009B6A1D" w:rsidRPr="004D0C91" w:rsidRDefault="009B6A1D" w:rsidP="009B6A1D">
      <w:pPr>
        <w:pStyle w:val="ac"/>
        <w:tabs>
          <w:tab w:val="left" w:pos="426"/>
        </w:tabs>
        <w:spacing w:line="276" w:lineRule="auto"/>
        <w:ind w:left="0" w:firstLine="426"/>
        <w:jc w:val="both"/>
        <w:rPr>
          <w:sz w:val="28"/>
          <w:szCs w:val="28"/>
        </w:rPr>
      </w:pPr>
      <w:r w:rsidRPr="004D0C91">
        <w:rPr>
          <w:sz w:val="28"/>
          <w:szCs w:val="28"/>
        </w:rPr>
        <w:t>Расчеты потерь тепловой энергии теплопередачей через изоляционные конструкции трубопроводов тепловых сетей, нахо</w:t>
      </w:r>
      <w:r>
        <w:rPr>
          <w:sz w:val="28"/>
          <w:szCs w:val="28"/>
        </w:rPr>
        <w:t>дящихся в хозяйственном ведении ГУП «Брянсккоммунэнерго»,</w:t>
      </w:r>
      <w:r w:rsidRPr="004D0C91">
        <w:rPr>
          <w:sz w:val="28"/>
          <w:szCs w:val="28"/>
        </w:rPr>
        <w:t xml:space="preserve"> проведены в соответствии с «Инструкцией об организации в Министерстве энергетики РФ работы по расчету и обоснованию нормативов технологических потерь при передаче тепловой энергии», утвержденной приказом Министерства  энергетики РФ от 30 декабря 2008г. № 325. Регистрация Минюст России от 16.03.2009 г., регистрационный №13513</w:t>
      </w:r>
      <w:r>
        <w:rPr>
          <w:sz w:val="28"/>
          <w:szCs w:val="28"/>
        </w:rPr>
        <w:t>.</w:t>
      </w:r>
    </w:p>
    <w:p w:rsidR="009B6A1D" w:rsidRPr="00375556" w:rsidRDefault="009B6A1D" w:rsidP="009B6A1D">
      <w:pPr>
        <w:spacing w:line="276" w:lineRule="auto"/>
        <w:ind w:firstLine="567"/>
        <w:jc w:val="both"/>
        <w:rPr>
          <w:sz w:val="28"/>
          <w:szCs w:val="28"/>
        </w:rPr>
      </w:pPr>
      <w:r w:rsidRPr="00375556">
        <w:rPr>
          <w:sz w:val="28"/>
          <w:szCs w:val="28"/>
        </w:rPr>
        <w:t>Для определения нормируемых тепловых потерь реконструируемых, а также вновь прокладываемых участков тепловых сетей приняты нормы удельных тепловых потерь, соответствующие периоду проектирования этих участков трубопроводов.</w:t>
      </w:r>
    </w:p>
    <w:p w:rsidR="009B6A1D" w:rsidRDefault="009B6A1D" w:rsidP="009B6A1D">
      <w:pPr>
        <w:spacing w:line="276" w:lineRule="auto"/>
        <w:ind w:firstLine="567"/>
        <w:jc w:val="both"/>
        <w:rPr>
          <w:sz w:val="28"/>
          <w:szCs w:val="28"/>
        </w:rPr>
      </w:pPr>
      <w:r w:rsidRPr="00375556">
        <w:rPr>
          <w:sz w:val="28"/>
          <w:szCs w:val="28"/>
        </w:rPr>
        <w:t xml:space="preserve">Определение потерь тепловой энергии, обусловленных потерями теплоносителя с его «нормативной» утечкой через неплотности в трубопроводах тепловой сети, находящихся в хозяйственном ведении </w:t>
      </w:r>
      <w:r>
        <w:rPr>
          <w:sz w:val="28"/>
          <w:szCs w:val="28"/>
        </w:rPr>
        <w:t>ГУП «Брянсккоммунэнерго»</w:t>
      </w:r>
      <w:r w:rsidRPr="009F04EA">
        <w:rPr>
          <w:sz w:val="28"/>
          <w:szCs w:val="28"/>
        </w:rPr>
        <w:t>,</w:t>
      </w:r>
      <w:r w:rsidRPr="00375556">
        <w:rPr>
          <w:sz w:val="28"/>
          <w:szCs w:val="28"/>
        </w:rPr>
        <w:t xml:space="preserve"> а также затратами на заполнение трубопроводов тепловых сетей после плановых ремонтных и профилактических работ произведено без учета емкости систем теплопотребления, присоединенных к тепловым сетям.</w:t>
      </w:r>
    </w:p>
    <w:p w:rsidR="009B6A1D" w:rsidRDefault="009B6A1D" w:rsidP="009B6A1D">
      <w:pPr>
        <w:spacing w:after="200" w:line="276" w:lineRule="auto"/>
        <w:rPr>
          <w:sz w:val="28"/>
          <w:szCs w:val="28"/>
        </w:rPr>
      </w:pPr>
      <w:r>
        <w:rPr>
          <w:sz w:val="28"/>
          <w:szCs w:val="28"/>
        </w:rPr>
        <w:br w:type="page"/>
      </w:r>
    </w:p>
    <w:p w:rsidR="009B6A1D" w:rsidRDefault="009B6A1D" w:rsidP="009B6A1D">
      <w:pPr>
        <w:spacing w:after="200" w:line="276" w:lineRule="auto"/>
        <w:rPr>
          <w:sz w:val="28"/>
          <w:szCs w:val="28"/>
        </w:rPr>
        <w:sectPr w:rsidR="009B6A1D" w:rsidSect="009B6A1D">
          <w:pgSz w:w="11906" w:h="16838"/>
          <w:pgMar w:top="902" w:right="567" w:bottom="1134" w:left="1259" w:header="709" w:footer="709" w:gutter="0"/>
          <w:cols w:space="708"/>
          <w:titlePg/>
          <w:docGrid w:linePitch="360"/>
        </w:sectPr>
      </w:pPr>
    </w:p>
    <w:p w:rsidR="009B6A1D" w:rsidRPr="009F04EA" w:rsidRDefault="000E1864" w:rsidP="009B6A1D">
      <w:pPr>
        <w:ind w:left="7788"/>
        <w:jc w:val="both"/>
        <w:rPr>
          <w:sz w:val="28"/>
          <w:szCs w:val="28"/>
        </w:rPr>
      </w:pPr>
      <w:r>
        <w:rPr>
          <w:sz w:val="28"/>
          <w:szCs w:val="28"/>
        </w:rPr>
        <w:lastRenderedPageBreak/>
        <w:t>Таблица № 18</w:t>
      </w:r>
    </w:p>
    <w:p w:rsidR="009B6A1D" w:rsidRDefault="009B6A1D" w:rsidP="009B6A1D">
      <w:pPr>
        <w:jc w:val="center"/>
        <w:rPr>
          <w:sz w:val="28"/>
          <w:szCs w:val="28"/>
        </w:rPr>
      </w:pPr>
      <w:r w:rsidRPr="00375556">
        <w:rPr>
          <w:sz w:val="28"/>
          <w:szCs w:val="28"/>
        </w:rPr>
        <w:t>Количество тепловой энергии, запланированное к отпуску в тепловые сети котельных, оценка потерь тепловой энергии при ее передаче по тепловым сетям.</w:t>
      </w:r>
    </w:p>
    <w:p w:rsidR="009B6A1D" w:rsidRPr="00375556" w:rsidRDefault="009B6A1D" w:rsidP="009B6A1D">
      <w:pPr>
        <w:jc w:val="center"/>
        <w:rPr>
          <w:sz w:val="28"/>
          <w:szCs w:val="28"/>
        </w:rPr>
      </w:pPr>
    </w:p>
    <w:tbl>
      <w:tblPr>
        <w:tblW w:w="5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6"/>
        <w:gridCol w:w="1260"/>
        <w:gridCol w:w="1235"/>
      </w:tblGrid>
      <w:tr w:rsidR="009B6A1D" w:rsidRPr="00446FB2" w:rsidTr="009B6A1D">
        <w:trPr>
          <w:jc w:val="center"/>
        </w:trPr>
        <w:tc>
          <w:tcPr>
            <w:tcW w:w="3146" w:type="dxa"/>
            <w:vMerge w:val="restart"/>
            <w:vAlign w:val="center"/>
          </w:tcPr>
          <w:p w:rsidR="009B6A1D" w:rsidRPr="00446FB2" w:rsidRDefault="009B6A1D" w:rsidP="009B6A1D">
            <w:pPr>
              <w:jc w:val="center"/>
              <w:rPr>
                <w:sz w:val="28"/>
                <w:szCs w:val="28"/>
              </w:rPr>
            </w:pPr>
            <w:r w:rsidRPr="00446FB2">
              <w:rPr>
                <w:sz w:val="28"/>
                <w:szCs w:val="28"/>
              </w:rPr>
              <w:t>Показатели</w:t>
            </w:r>
          </w:p>
        </w:tc>
        <w:tc>
          <w:tcPr>
            <w:tcW w:w="2495" w:type="dxa"/>
            <w:gridSpan w:val="2"/>
            <w:vAlign w:val="center"/>
          </w:tcPr>
          <w:p w:rsidR="009B6A1D" w:rsidRDefault="009B6A1D" w:rsidP="009B6A1D">
            <w:pPr>
              <w:jc w:val="center"/>
              <w:rPr>
                <w:sz w:val="28"/>
                <w:szCs w:val="28"/>
              </w:rPr>
            </w:pPr>
          </w:p>
          <w:p w:rsidR="009B6A1D" w:rsidRPr="00446FB2" w:rsidRDefault="009B6A1D" w:rsidP="009B6A1D">
            <w:pPr>
              <w:jc w:val="center"/>
              <w:rPr>
                <w:sz w:val="28"/>
                <w:szCs w:val="28"/>
              </w:rPr>
            </w:pPr>
            <w:r w:rsidRPr="00483D4B">
              <w:rPr>
                <w:sz w:val="28"/>
                <w:szCs w:val="28"/>
              </w:rPr>
              <w:t>Котельная</w:t>
            </w:r>
            <w:r>
              <w:rPr>
                <w:sz w:val="28"/>
                <w:szCs w:val="28"/>
              </w:rPr>
              <w:t xml:space="preserve"> №1</w:t>
            </w:r>
            <w:r w:rsidRPr="00483D4B">
              <w:rPr>
                <w:sz w:val="28"/>
                <w:szCs w:val="28"/>
              </w:rPr>
              <w:t xml:space="preserve"> </w:t>
            </w:r>
            <w:r w:rsidR="00560B5A">
              <w:rPr>
                <w:sz w:val="28"/>
                <w:szCs w:val="28"/>
              </w:rPr>
              <w:t>«Центральная», 2013</w:t>
            </w:r>
            <w:r>
              <w:rPr>
                <w:sz w:val="28"/>
                <w:szCs w:val="28"/>
              </w:rPr>
              <w:t xml:space="preserve"> год</w:t>
            </w:r>
          </w:p>
          <w:p w:rsidR="009B6A1D" w:rsidRPr="00446FB2" w:rsidRDefault="009B6A1D" w:rsidP="009B6A1D">
            <w:pPr>
              <w:jc w:val="center"/>
              <w:rPr>
                <w:sz w:val="28"/>
                <w:szCs w:val="28"/>
              </w:rPr>
            </w:pPr>
          </w:p>
        </w:tc>
      </w:tr>
      <w:tr w:rsidR="009B6A1D" w:rsidRPr="00446FB2" w:rsidTr="009B6A1D">
        <w:trPr>
          <w:jc w:val="center"/>
        </w:trPr>
        <w:tc>
          <w:tcPr>
            <w:tcW w:w="3146" w:type="dxa"/>
            <w:vMerge/>
          </w:tcPr>
          <w:p w:rsidR="009B6A1D" w:rsidRPr="00446FB2" w:rsidRDefault="009B6A1D" w:rsidP="009B6A1D">
            <w:pPr>
              <w:jc w:val="both"/>
              <w:rPr>
                <w:sz w:val="28"/>
                <w:szCs w:val="28"/>
              </w:rPr>
            </w:pPr>
          </w:p>
        </w:tc>
        <w:tc>
          <w:tcPr>
            <w:tcW w:w="1260" w:type="dxa"/>
            <w:vAlign w:val="center"/>
          </w:tcPr>
          <w:p w:rsidR="009B6A1D" w:rsidRPr="00446FB2" w:rsidRDefault="009B6A1D" w:rsidP="009B6A1D">
            <w:pPr>
              <w:jc w:val="center"/>
              <w:rPr>
                <w:sz w:val="28"/>
                <w:szCs w:val="28"/>
              </w:rPr>
            </w:pPr>
            <w:r w:rsidRPr="00446FB2">
              <w:rPr>
                <w:sz w:val="28"/>
                <w:szCs w:val="28"/>
              </w:rPr>
              <w:t>план</w:t>
            </w:r>
          </w:p>
        </w:tc>
        <w:tc>
          <w:tcPr>
            <w:tcW w:w="1235" w:type="dxa"/>
            <w:vAlign w:val="center"/>
          </w:tcPr>
          <w:p w:rsidR="009B6A1D" w:rsidRPr="00446FB2" w:rsidRDefault="009B6A1D" w:rsidP="009B6A1D">
            <w:pPr>
              <w:jc w:val="center"/>
              <w:rPr>
                <w:sz w:val="28"/>
                <w:szCs w:val="28"/>
              </w:rPr>
            </w:pPr>
            <w:r w:rsidRPr="00446FB2">
              <w:rPr>
                <w:sz w:val="28"/>
                <w:szCs w:val="28"/>
              </w:rPr>
              <w:t>факт</w:t>
            </w:r>
          </w:p>
        </w:tc>
      </w:tr>
      <w:tr w:rsidR="009B6A1D" w:rsidRPr="00446FB2" w:rsidTr="009B6A1D">
        <w:trPr>
          <w:jc w:val="center"/>
        </w:trPr>
        <w:tc>
          <w:tcPr>
            <w:tcW w:w="3146" w:type="dxa"/>
            <w:vAlign w:val="center"/>
          </w:tcPr>
          <w:p w:rsidR="009B6A1D" w:rsidRPr="00446FB2" w:rsidRDefault="009B6A1D" w:rsidP="009B6A1D">
            <w:pPr>
              <w:jc w:val="both"/>
              <w:rPr>
                <w:sz w:val="28"/>
                <w:szCs w:val="28"/>
              </w:rPr>
            </w:pPr>
            <w:r w:rsidRPr="00446FB2">
              <w:rPr>
                <w:sz w:val="28"/>
                <w:szCs w:val="28"/>
              </w:rPr>
              <w:t>Отпуск теплоты, Гкал</w:t>
            </w:r>
          </w:p>
        </w:tc>
        <w:tc>
          <w:tcPr>
            <w:tcW w:w="1260" w:type="dxa"/>
            <w:vAlign w:val="center"/>
          </w:tcPr>
          <w:p w:rsidR="009B6A1D" w:rsidRPr="00446FB2" w:rsidRDefault="003D6FFB" w:rsidP="009B6A1D">
            <w:pPr>
              <w:jc w:val="center"/>
              <w:rPr>
                <w:bCs/>
                <w:sz w:val="28"/>
                <w:szCs w:val="28"/>
              </w:rPr>
            </w:pPr>
            <w:r>
              <w:rPr>
                <w:bCs/>
                <w:sz w:val="28"/>
                <w:szCs w:val="28"/>
              </w:rPr>
              <w:t>4086,9</w:t>
            </w:r>
          </w:p>
        </w:tc>
        <w:tc>
          <w:tcPr>
            <w:tcW w:w="1235" w:type="dxa"/>
            <w:vAlign w:val="center"/>
          </w:tcPr>
          <w:p w:rsidR="009B6A1D" w:rsidRPr="00446FB2" w:rsidRDefault="00560B5A" w:rsidP="009B6A1D">
            <w:pPr>
              <w:jc w:val="center"/>
              <w:rPr>
                <w:bCs/>
                <w:sz w:val="28"/>
                <w:szCs w:val="28"/>
              </w:rPr>
            </w:pPr>
            <w:r>
              <w:rPr>
                <w:bCs/>
                <w:sz w:val="28"/>
                <w:szCs w:val="28"/>
              </w:rPr>
              <w:t>2965,15</w:t>
            </w:r>
          </w:p>
        </w:tc>
      </w:tr>
      <w:tr w:rsidR="009B6A1D" w:rsidRPr="00446FB2" w:rsidTr="009B6A1D">
        <w:trPr>
          <w:jc w:val="center"/>
        </w:trPr>
        <w:tc>
          <w:tcPr>
            <w:tcW w:w="3146" w:type="dxa"/>
            <w:vAlign w:val="center"/>
          </w:tcPr>
          <w:p w:rsidR="009B6A1D" w:rsidRPr="00446FB2" w:rsidRDefault="009B6A1D" w:rsidP="009B6A1D">
            <w:pPr>
              <w:jc w:val="both"/>
              <w:rPr>
                <w:sz w:val="28"/>
                <w:szCs w:val="28"/>
              </w:rPr>
            </w:pPr>
            <w:r w:rsidRPr="00446FB2">
              <w:rPr>
                <w:sz w:val="28"/>
                <w:szCs w:val="28"/>
              </w:rPr>
              <w:t>Потери теплоты, Гкал</w:t>
            </w:r>
          </w:p>
        </w:tc>
        <w:tc>
          <w:tcPr>
            <w:tcW w:w="1260" w:type="dxa"/>
            <w:vAlign w:val="center"/>
          </w:tcPr>
          <w:p w:rsidR="009B6A1D" w:rsidRPr="00446FB2" w:rsidRDefault="003D6FFB" w:rsidP="009B6A1D">
            <w:pPr>
              <w:jc w:val="center"/>
              <w:rPr>
                <w:bCs/>
                <w:sz w:val="28"/>
                <w:szCs w:val="28"/>
              </w:rPr>
            </w:pPr>
            <w:r>
              <w:rPr>
                <w:bCs/>
                <w:sz w:val="28"/>
                <w:szCs w:val="28"/>
              </w:rPr>
              <w:t>2201,2</w:t>
            </w:r>
          </w:p>
        </w:tc>
        <w:tc>
          <w:tcPr>
            <w:tcW w:w="1235" w:type="dxa"/>
            <w:vAlign w:val="center"/>
          </w:tcPr>
          <w:p w:rsidR="009B6A1D" w:rsidRPr="00446FB2" w:rsidRDefault="00560B5A" w:rsidP="009B6A1D">
            <w:pPr>
              <w:jc w:val="center"/>
              <w:rPr>
                <w:bCs/>
                <w:sz w:val="28"/>
                <w:szCs w:val="28"/>
              </w:rPr>
            </w:pPr>
            <w:r>
              <w:rPr>
                <w:bCs/>
                <w:sz w:val="28"/>
                <w:szCs w:val="28"/>
              </w:rPr>
              <w:t>1445,51</w:t>
            </w:r>
          </w:p>
        </w:tc>
      </w:tr>
      <w:tr w:rsidR="009B6A1D" w:rsidRPr="00446FB2" w:rsidTr="009B6A1D">
        <w:trPr>
          <w:jc w:val="center"/>
        </w:trPr>
        <w:tc>
          <w:tcPr>
            <w:tcW w:w="3146" w:type="dxa"/>
            <w:vAlign w:val="center"/>
          </w:tcPr>
          <w:p w:rsidR="009B6A1D" w:rsidRPr="00446FB2" w:rsidRDefault="009B6A1D" w:rsidP="009B6A1D">
            <w:pPr>
              <w:jc w:val="both"/>
              <w:rPr>
                <w:sz w:val="28"/>
                <w:szCs w:val="28"/>
              </w:rPr>
            </w:pPr>
            <w:r w:rsidRPr="00446FB2">
              <w:rPr>
                <w:sz w:val="28"/>
                <w:szCs w:val="28"/>
              </w:rPr>
              <w:t>Потери теплоты, %</w:t>
            </w:r>
          </w:p>
        </w:tc>
        <w:tc>
          <w:tcPr>
            <w:tcW w:w="1260" w:type="dxa"/>
            <w:vAlign w:val="center"/>
          </w:tcPr>
          <w:p w:rsidR="009B6A1D" w:rsidRPr="00446FB2" w:rsidRDefault="003D6FFB" w:rsidP="009B6A1D">
            <w:pPr>
              <w:jc w:val="center"/>
              <w:rPr>
                <w:sz w:val="28"/>
                <w:szCs w:val="28"/>
              </w:rPr>
            </w:pPr>
            <w:r>
              <w:rPr>
                <w:sz w:val="28"/>
                <w:szCs w:val="28"/>
              </w:rPr>
              <w:t>55,1</w:t>
            </w:r>
          </w:p>
        </w:tc>
        <w:tc>
          <w:tcPr>
            <w:tcW w:w="1235" w:type="dxa"/>
            <w:vAlign w:val="center"/>
          </w:tcPr>
          <w:p w:rsidR="009B6A1D" w:rsidRPr="00446FB2" w:rsidRDefault="003D6FFB" w:rsidP="009B6A1D">
            <w:pPr>
              <w:jc w:val="center"/>
              <w:rPr>
                <w:sz w:val="28"/>
                <w:szCs w:val="28"/>
              </w:rPr>
            </w:pPr>
            <w:r>
              <w:rPr>
                <w:sz w:val="28"/>
                <w:szCs w:val="28"/>
              </w:rPr>
              <w:t>49,92</w:t>
            </w:r>
          </w:p>
        </w:tc>
      </w:tr>
      <w:tr w:rsidR="009B6A1D" w:rsidRPr="00446FB2" w:rsidTr="009B6A1D">
        <w:trPr>
          <w:jc w:val="center"/>
        </w:trPr>
        <w:tc>
          <w:tcPr>
            <w:tcW w:w="3146" w:type="dxa"/>
            <w:vMerge w:val="restart"/>
            <w:vAlign w:val="center"/>
          </w:tcPr>
          <w:p w:rsidR="009B6A1D" w:rsidRPr="00446FB2" w:rsidRDefault="009B6A1D" w:rsidP="009B6A1D">
            <w:pPr>
              <w:jc w:val="center"/>
              <w:rPr>
                <w:sz w:val="28"/>
                <w:szCs w:val="28"/>
              </w:rPr>
            </w:pPr>
            <w:r w:rsidRPr="00446FB2">
              <w:rPr>
                <w:sz w:val="28"/>
                <w:szCs w:val="28"/>
              </w:rPr>
              <w:t>Показатели</w:t>
            </w:r>
          </w:p>
        </w:tc>
        <w:tc>
          <w:tcPr>
            <w:tcW w:w="2495" w:type="dxa"/>
            <w:gridSpan w:val="2"/>
            <w:vAlign w:val="center"/>
          </w:tcPr>
          <w:p w:rsidR="009B6A1D" w:rsidRDefault="009B6A1D" w:rsidP="009B6A1D">
            <w:pPr>
              <w:jc w:val="center"/>
              <w:rPr>
                <w:sz w:val="28"/>
                <w:szCs w:val="28"/>
              </w:rPr>
            </w:pPr>
          </w:p>
          <w:p w:rsidR="009B6A1D" w:rsidRPr="00446FB2" w:rsidRDefault="009B6A1D" w:rsidP="009B6A1D">
            <w:pPr>
              <w:jc w:val="center"/>
              <w:rPr>
                <w:sz w:val="28"/>
                <w:szCs w:val="28"/>
              </w:rPr>
            </w:pPr>
            <w:r w:rsidRPr="00483D4B">
              <w:rPr>
                <w:sz w:val="28"/>
                <w:szCs w:val="28"/>
              </w:rPr>
              <w:t xml:space="preserve">Котельная </w:t>
            </w:r>
            <w:r w:rsidR="00560B5A">
              <w:rPr>
                <w:sz w:val="28"/>
                <w:szCs w:val="28"/>
              </w:rPr>
              <w:t>№2 «Школа», 2013</w:t>
            </w:r>
            <w:r>
              <w:rPr>
                <w:sz w:val="28"/>
                <w:szCs w:val="28"/>
              </w:rPr>
              <w:t xml:space="preserve"> год</w:t>
            </w:r>
          </w:p>
          <w:p w:rsidR="009B6A1D" w:rsidRPr="00446FB2" w:rsidRDefault="009B6A1D" w:rsidP="009B6A1D">
            <w:pPr>
              <w:jc w:val="center"/>
              <w:rPr>
                <w:sz w:val="28"/>
                <w:szCs w:val="28"/>
              </w:rPr>
            </w:pPr>
          </w:p>
        </w:tc>
      </w:tr>
      <w:tr w:rsidR="009B6A1D" w:rsidRPr="00446FB2" w:rsidTr="009B6A1D">
        <w:trPr>
          <w:jc w:val="center"/>
        </w:trPr>
        <w:tc>
          <w:tcPr>
            <w:tcW w:w="3146" w:type="dxa"/>
            <w:vMerge/>
          </w:tcPr>
          <w:p w:rsidR="009B6A1D" w:rsidRPr="00446FB2" w:rsidRDefault="009B6A1D" w:rsidP="009B6A1D">
            <w:pPr>
              <w:jc w:val="both"/>
              <w:rPr>
                <w:sz w:val="28"/>
                <w:szCs w:val="28"/>
              </w:rPr>
            </w:pPr>
          </w:p>
        </w:tc>
        <w:tc>
          <w:tcPr>
            <w:tcW w:w="1260" w:type="dxa"/>
            <w:vAlign w:val="center"/>
          </w:tcPr>
          <w:p w:rsidR="009B6A1D" w:rsidRPr="00446FB2" w:rsidRDefault="009B6A1D" w:rsidP="009B6A1D">
            <w:pPr>
              <w:jc w:val="center"/>
              <w:rPr>
                <w:sz w:val="28"/>
                <w:szCs w:val="28"/>
              </w:rPr>
            </w:pPr>
            <w:r w:rsidRPr="00446FB2">
              <w:rPr>
                <w:sz w:val="28"/>
                <w:szCs w:val="28"/>
              </w:rPr>
              <w:t>план</w:t>
            </w:r>
          </w:p>
        </w:tc>
        <w:tc>
          <w:tcPr>
            <w:tcW w:w="1235" w:type="dxa"/>
            <w:vAlign w:val="center"/>
          </w:tcPr>
          <w:p w:rsidR="009B6A1D" w:rsidRPr="00446FB2" w:rsidRDefault="009B6A1D" w:rsidP="009B6A1D">
            <w:pPr>
              <w:jc w:val="center"/>
              <w:rPr>
                <w:sz w:val="28"/>
                <w:szCs w:val="28"/>
              </w:rPr>
            </w:pPr>
            <w:r w:rsidRPr="00446FB2">
              <w:rPr>
                <w:sz w:val="28"/>
                <w:szCs w:val="28"/>
              </w:rPr>
              <w:t>факт</w:t>
            </w:r>
          </w:p>
        </w:tc>
      </w:tr>
      <w:tr w:rsidR="009B6A1D" w:rsidRPr="00446FB2" w:rsidTr="009B6A1D">
        <w:trPr>
          <w:jc w:val="center"/>
        </w:trPr>
        <w:tc>
          <w:tcPr>
            <w:tcW w:w="3146" w:type="dxa"/>
            <w:vAlign w:val="center"/>
          </w:tcPr>
          <w:p w:rsidR="009B6A1D" w:rsidRPr="00446FB2" w:rsidRDefault="009B6A1D" w:rsidP="009B6A1D">
            <w:pPr>
              <w:jc w:val="both"/>
              <w:rPr>
                <w:sz w:val="28"/>
                <w:szCs w:val="28"/>
              </w:rPr>
            </w:pPr>
            <w:r w:rsidRPr="00446FB2">
              <w:rPr>
                <w:sz w:val="28"/>
                <w:szCs w:val="28"/>
              </w:rPr>
              <w:t>Отпуск теплоты, Гкал</w:t>
            </w:r>
          </w:p>
        </w:tc>
        <w:tc>
          <w:tcPr>
            <w:tcW w:w="1260" w:type="dxa"/>
            <w:vAlign w:val="center"/>
          </w:tcPr>
          <w:p w:rsidR="009B6A1D" w:rsidRPr="00446FB2" w:rsidRDefault="003D6FFB" w:rsidP="009B6A1D">
            <w:pPr>
              <w:jc w:val="center"/>
              <w:rPr>
                <w:bCs/>
                <w:sz w:val="28"/>
                <w:szCs w:val="28"/>
              </w:rPr>
            </w:pPr>
            <w:r>
              <w:rPr>
                <w:bCs/>
                <w:sz w:val="28"/>
                <w:szCs w:val="28"/>
              </w:rPr>
              <w:t>3291,5</w:t>
            </w:r>
          </w:p>
        </w:tc>
        <w:tc>
          <w:tcPr>
            <w:tcW w:w="1235" w:type="dxa"/>
            <w:vAlign w:val="center"/>
          </w:tcPr>
          <w:p w:rsidR="009B6A1D" w:rsidRPr="00446FB2" w:rsidRDefault="003D6FFB" w:rsidP="009B6A1D">
            <w:pPr>
              <w:jc w:val="center"/>
              <w:rPr>
                <w:bCs/>
                <w:sz w:val="28"/>
                <w:szCs w:val="28"/>
              </w:rPr>
            </w:pPr>
            <w:r>
              <w:rPr>
                <w:bCs/>
                <w:sz w:val="28"/>
                <w:szCs w:val="28"/>
              </w:rPr>
              <w:t>3098,74</w:t>
            </w:r>
          </w:p>
        </w:tc>
      </w:tr>
      <w:tr w:rsidR="009B6A1D" w:rsidRPr="00446FB2" w:rsidTr="009B6A1D">
        <w:trPr>
          <w:jc w:val="center"/>
        </w:trPr>
        <w:tc>
          <w:tcPr>
            <w:tcW w:w="3146" w:type="dxa"/>
            <w:vAlign w:val="center"/>
          </w:tcPr>
          <w:p w:rsidR="009B6A1D" w:rsidRPr="00446FB2" w:rsidRDefault="009B6A1D" w:rsidP="009B6A1D">
            <w:pPr>
              <w:jc w:val="both"/>
              <w:rPr>
                <w:sz w:val="28"/>
                <w:szCs w:val="28"/>
              </w:rPr>
            </w:pPr>
            <w:r w:rsidRPr="00446FB2">
              <w:rPr>
                <w:sz w:val="28"/>
                <w:szCs w:val="28"/>
              </w:rPr>
              <w:t>Потери теплоты, Гкал</w:t>
            </w:r>
          </w:p>
        </w:tc>
        <w:tc>
          <w:tcPr>
            <w:tcW w:w="1260" w:type="dxa"/>
            <w:vAlign w:val="center"/>
          </w:tcPr>
          <w:p w:rsidR="009B6A1D" w:rsidRPr="00446FB2" w:rsidRDefault="003D6FFB" w:rsidP="009B6A1D">
            <w:pPr>
              <w:jc w:val="center"/>
              <w:rPr>
                <w:bCs/>
                <w:sz w:val="28"/>
                <w:szCs w:val="28"/>
              </w:rPr>
            </w:pPr>
            <w:r>
              <w:rPr>
                <w:bCs/>
                <w:sz w:val="28"/>
                <w:szCs w:val="28"/>
              </w:rPr>
              <w:t>848,9</w:t>
            </w:r>
          </w:p>
        </w:tc>
        <w:tc>
          <w:tcPr>
            <w:tcW w:w="1235" w:type="dxa"/>
            <w:vAlign w:val="center"/>
          </w:tcPr>
          <w:p w:rsidR="009B6A1D" w:rsidRPr="00446FB2" w:rsidRDefault="003D6FFB" w:rsidP="009B6A1D">
            <w:pPr>
              <w:jc w:val="center"/>
              <w:rPr>
                <w:bCs/>
                <w:sz w:val="28"/>
                <w:szCs w:val="28"/>
              </w:rPr>
            </w:pPr>
            <w:r>
              <w:rPr>
                <w:bCs/>
                <w:sz w:val="28"/>
                <w:szCs w:val="28"/>
              </w:rPr>
              <w:t>1080,56</w:t>
            </w:r>
          </w:p>
        </w:tc>
      </w:tr>
      <w:tr w:rsidR="009B6A1D" w:rsidRPr="00446FB2" w:rsidTr="009B6A1D">
        <w:trPr>
          <w:jc w:val="center"/>
        </w:trPr>
        <w:tc>
          <w:tcPr>
            <w:tcW w:w="3146" w:type="dxa"/>
            <w:vAlign w:val="center"/>
          </w:tcPr>
          <w:p w:rsidR="009B6A1D" w:rsidRPr="00446FB2" w:rsidRDefault="009B6A1D" w:rsidP="009B6A1D">
            <w:pPr>
              <w:jc w:val="both"/>
              <w:rPr>
                <w:sz w:val="28"/>
                <w:szCs w:val="28"/>
              </w:rPr>
            </w:pPr>
            <w:r w:rsidRPr="00446FB2">
              <w:rPr>
                <w:sz w:val="28"/>
                <w:szCs w:val="28"/>
              </w:rPr>
              <w:t>Потери теплоты, %</w:t>
            </w:r>
          </w:p>
        </w:tc>
        <w:tc>
          <w:tcPr>
            <w:tcW w:w="1260" w:type="dxa"/>
            <w:vAlign w:val="center"/>
          </w:tcPr>
          <w:p w:rsidR="009B6A1D" w:rsidRPr="00446FB2" w:rsidRDefault="003D6FFB" w:rsidP="009B6A1D">
            <w:pPr>
              <w:jc w:val="center"/>
              <w:rPr>
                <w:sz w:val="28"/>
                <w:szCs w:val="28"/>
              </w:rPr>
            </w:pPr>
            <w:r>
              <w:rPr>
                <w:sz w:val="28"/>
                <w:szCs w:val="28"/>
              </w:rPr>
              <w:t>26,4</w:t>
            </w:r>
          </w:p>
        </w:tc>
        <w:tc>
          <w:tcPr>
            <w:tcW w:w="1235" w:type="dxa"/>
            <w:vAlign w:val="center"/>
          </w:tcPr>
          <w:p w:rsidR="009B6A1D" w:rsidRPr="00446FB2" w:rsidRDefault="003D6FFB" w:rsidP="009B6A1D">
            <w:pPr>
              <w:jc w:val="center"/>
              <w:rPr>
                <w:sz w:val="28"/>
                <w:szCs w:val="28"/>
              </w:rPr>
            </w:pPr>
            <w:r>
              <w:rPr>
                <w:sz w:val="28"/>
                <w:szCs w:val="28"/>
              </w:rPr>
              <w:t>35,7</w:t>
            </w:r>
          </w:p>
        </w:tc>
      </w:tr>
      <w:tr w:rsidR="009B6A1D" w:rsidRPr="00446FB2" w:rsidTr="009B6A1D">
        <w:trPr>
          <w:jc w:val="center"/>
        </w:trPr>
        <w:tc>
          <w:tcPr>
            <w:tcW w:w="3146" w:type="dxa"/>
            <w:vMerge w:val="restart"/>
            <w:vAlign w:val="center"/>
          </w:tcPr>
          <w:p w:rsidR="009B6A1D" w:rsidRPr="00446FB2" w:rsidRDefault="009B6A1D" w:rsidP="009B6A1D">
            <w:pPr>
              <w:jc w:val="center"/>
              <w:rPr>
                <w:sz w:val="28"/>
                <w:szCs w:val="28"/>
              </w:rPr>
            </w:pPr>
            <w:r w:rsidRPr="00446FB2">
              <w:rPr>
                <w:sz w:val="28"/>
                <w:szCs w:val="28"/>
              </w:rPr>
              <w:t>Показатели</w:t>
            </w:r>
          </w:p>
        </w:tc>
        <w:tc>
          <w:tcPr>
            <w:tcW w:w="2495" w:type="dxa"/>
            <w:gridSpan w:val="2"/>
            <w:vAlign w:val="center"/>
          </w:tcPr>
          <w:p w:rsidR="009B6A1D" w:rsidRDefault="009B6A1D" w:rsidP="009B6A1D">
            <w:pPr>
              <w:jc w:val="center"/>
              <w:rPr>
                <w:sz w:val="28"/>
                <w:szCs w:val="28"/>
              </w:rPr>
            </w:pPr>
          </w:p>
          <w:p w:rsidR="009B6A1D" w:rsidRPr="00446FB2" w:rsidRDefault="009B6A1D" w:rsidP="009B6A1D">
            <w:pPr>
              <w:jc w:val="center"/>
              <w:rPr>
                <w:sz w:val="28"/>
                <w:szCs w:val="28"/>
              </w:rPr>
            </w:pPr>
            <w:r w:rsidRPr="00483D4B">
              <w:rPr>
                <w:sz w:val="28"/>
                <w:szCs w:val="28"/>
              </w:rPr>
              <w:t xml:space="preserve">Котельная </w:t>
            </w:r>
            <w:r w:rsidR="00560B5A">
              <w:rPr>
                <w:sz w:val="28"/>
                <w:szCs w:val="28"/>
              </w:rPr>
              <w:t>№3 «Баня», 2013</w:t>
            </w:r>
            <w:r>
              <w:rPr>
                <w:sz w:val="28"/>
                <w:szCs w:val="28"/>
              </w:rPr>
              <w:t xml:space="preserve"> год</w:t>
            </w:r>
          </w:p>
          <w:p w:rsidR="009B6A1D" w:rsidRPr="00446FB2" w:rsidRDefault="009B6A1D" w:rsidP="009B6A1D">
            <w:pPr>
              <w:jc w:val="center"/>
              <w:rPr>
                <w:sz w:val="28"/>
                <w:szCs w:val="28"/>
              </w:rPr>
            </w:pPr>
          </w:p>
        </w:tc>
      </w:tr>
      <w:tr w:rsidR="009B6A1D" w:rsidRPr="00446FB2" w:rsidTr="009B6A1D">
        <w:trPr>
          <w:jc w:val="center"/>
        </w:trPr>
        <w:tc>
          <w:tcPr>
            <w:tcW w:w="3146" w:type="dxa"/>
            <w:vMerge/>
          </w:tcPr>
          <w:p w:rsidR="009B6A1D" w:rsidRPr="00446FB2" w:rsidRDefault="009B6A1D" w:rsidP="009B6A1D">
            <w:pPr>
              <w:jc w:val="both"/>
              <w:rPr>
                <w:sz w:val="28"/>
                <w:szCs w:val="28"/>
              </w:rPr>
            </w:pPr>
          </w:p>
        </w:tc>
        <w:tc>
          <w:tcPr>
            <w:tcW w:w="1260" w:type="dxa"/>
            <w:vAlign w:val="center"/>
          </w:tcPr>
          <w:p w:rsidR="009B6A1D" w:rsidRPr="00446FB2" w:rsidRDefault="009B6A1D" w:rsidP="009B6A1D">
            <w:pPr>
              <w:jc w:val="center"/>
              <w:rPr>
                <w:sz w:val="28"/>
                <w:szCs w:val="28"/>
              </w:rPr>
            </w:pPr>
            <w:r w:rsidRPr="00446FB2">
              <w:rPr>
                <w:sz w:val="28"/>
                <w:szCs w:val="28"/>
              </w:rPr>
              <w:t>план</w:t>
            </w:r>
          </w:p>
        </w:tc>
        <w:tc>
          <w:tcPr>
            <w:tcW w:w="1235" w:type="dxa"/>
            <w:vAlign w:val="center"/>
          </w:tcPr>
          <w:p w:rsidR="009B6A1D" w:rsidRPr="00446FB2" w:rsidRDefault="009B6A1D" w:rsidP="009B6A1D">
            <w:pPr>
              <w:jc w:val="center"/>
              <w:rPr>
                <w:sz w:val="28"/>
                <w:szCs w:val="28"/>
              </w:rPr>
            </w:pPr>
            <w:r w:rsidRPr="00446FB2">
              <w:rPr>
                <w:sz w:val="28"/>
                <w:szCs w:val="28"/>
              </w:rPr>
              <w:t>факт</w:t>
            </w:r>
          </w:p>
        </w:tc>
      </w:tr>
      <w:tr w:rsidR="009B6A1D" w:rsidRPr="00446FB2" w:rsidTr="009B6A1D">
        <w:trPr>
          <w:jc w:val="center"/>
        </w:trPr>
        <w:tc>
          <w:tcPr>
            <w:tcW w:w="3146" w:type="dxa"/>
            <w:vAlign w:val="center"/>
          </w:tcPr>
          <w:p w:rsidR="009B6A1D" w:rsidRPr="00446FB2" w:rsidRDefault="009B6A1D" w:rsidP="009B6A1D">
            <w:pPr>
              <w:jc w:val="both"/>
              <w:rPr>
                <w:sz w:val="28"/>
                <w:szCs w:val="28"/>
              </w:rPr>
            </w:pPr>
            <w:r w:rsidRPr="00446FB2">
              <w:rPr>
                <w:sz w:val="28"/>
                <w:szCs w:val="28"/>
              </w:rPr>
              <w:t>Отпуск теплоты, Гкал</w:t>
            </w:r>
          </w:p>
        </w:tc>
        <w:tc>
          <w:tcPr>
            <w:tcW w:w="1260" w:type="dxa"/>
            <w:vAlign w:val="center"/>
          </w:tcPr>
          <w:p w:rsidR="009B6A1D" w:rsidRPr="00446FB2" w:rsidRDefault="003D6FFB" w:rsidP="009B6A1D">
            <w:pPr>
              <w:jc w:val="center"/>
              <w:rPr>
                <w:bCs/>
                <w:sz w:val="28"/>
                <w:szCs w:val="28"/>
              </w:rPr>
            </w:pPr>
            <w:r>
              <w:rPr>
                <w:bCs/>
                <w:sz w:val="28"/>
                <w:szCs w:val="28"/>
              </w:rPr>
              <w:t>1272</w:t>
            </w:r>
          </w:p>
        </w:tc>
        <w:tc>
          <w:tcPr>
            <w:tcW w:w="1235" w:type="dxa"/>
            <w:vAlign w:val="center"/>
          </w:tcPr>
          <w:p w:rsidR="009B6A1D" w:rsidRPr="00446FB2" w:rsidRDefault="003D6FFB" w:rsidP="009B6A1D">
            <w:pPr>
              <w:jc w:val="center"/>
              <w:rPr>
                <w:bCs/>
                <w:sz w:val="28"/>
                <w:szCs w:val="28"/>
              </w:rPr>
            </w:pPr>
            <w:r>
              <w:rPr>
                <w:bCs/>
                <w:sz w:val="28"/>
                <w:szCs w:val="28"/>
              </w:rPr>
              <w:t>1112,59</w:t>
            </w:r>
          </w:p>
        </w:tc>
      </w:tr>
      <w:tr w:rsidR="009B6A1D" w:rsidRPr="00446FB2" w:rsidTr="009B6A1D">
        <w:trPr>
          <w:jc w:val="center"/>
        </w:trPr>
        <w:tc>
          <w:tcPr>
            <w:tcW w:w="3146" w:type="dxa"/>
            <w:vAlign w:val="center"/>
          </w:tcPr>
          <w:p w:rsidR="009B6A1D" w:rsidRPr="00446FB2" w:rsidRDefault="009B6A1D" w:rsidP="009B6A1D">
            <w:pPr>
              <w:jc w:val="both"/>
              <w:rPr>
                <w:sz w:val="28"/>
                <w:szCs w:val="28"/>
              </w:rPr>
            </w:pPr>
            <w:r w:rsidRPr="00446FB2">
              <w:rPr>
                <w:sz w:val="28"/>
                <w:szCs w:val="28"/>
              </w:rPr>
              <w:t>Потери теплоты, Гкал</w:t>
            </w:r>
          </w:p>
        </w:tc>
        <w:tc>
          <w:tcPr>
            <w:tcW w:w="1260" w:type="dxa"/>
            <w:vAlign w:val="center"/>
          </w:tcPr>
          <w:p w:rsidR="009B6A1D" w:rsidRPr="00446FB2" w:rsidRDefault="003D6FFB" w:rsidP="009B6A1D">
            <w:pPr>
              <w:jc w:val="center"/>
              <w:rPr>
                <w:bCs/>
                <w:sz w:val="28"/>
                <w:szCs w:val="28"/>
              </w:rPr>
            </w:pPr>
            <w:r>
              <w:rPr>
                <w:bCs/>
                <w:sz w:val="28"/>
                <w:szCs w:val="28"/>
              </w:rPr>
              <w:t>664,4</w:t>
            </w:r>
          </w:p>
        </w:tc>
        <w:tc>
          <w:tcPr>
            <w:tcW w:w="1235" w:type="dxa"/>
            <w:vAlign w:val="center"/>
          </w:tcPr>
          <w:p w:rsidR="009B6A1D" w:rsidRPr="00446FB2" w:rsidRDefault="003D6FFB" w:rsidP="009B6A1D">
            <w:pPr>
              <w:jc w:val="center"/>
              <w:rPr>
                <w:bCs/>
                <w:sz w:val="28"/>
                <w:szCs w:val="28"/>
              </w:rPr>
            </w:pPr>
            <w:r>
              <w:rPr>
                <w:bCs/>
                <w:sz w:val="28"/>
                <w:szCs w:val="28"/>
              </w:rPr>
              <w:t>513,29</w:t>
            </w:r>
          </w:p>
        </w:tc>
      </w:tr>
      <w:tr w:rsidR="009B6A1D" w:rsidRPr="00446FB2" w:rsidTr="009B6A1D">
        <w:trPr>
          <w:jc w:val="center"/>
        </w:trPr>
        <w:tc>
          <w:tcPr>
            <w:tcW w:w="3146" w:type="dxa"/>
            <w:vAlign w:val="center"/>
          </w:tcPr>
          <w:p w:rsidR="009B6A1D" w:rsidRPr="00446FB2" w:rsidRDefault="009B6A1D" w:rsidP="009B6A1D">
            <w:pPr>
              <w:jc w:val="both"/>
              <w:rPr>
                <w:sz w:val="28"/>
                <w:szCs w:val="28"/>
              </w:rPr>
            </w:pPr>
            <w:r w:rsidRPr="00446FB2">
              <w:rPr>
                <w:sz w:val="28"/>
                <w:szCs w:val="28"/>
              </w:rPr>
              <w:t>Потери теплоты, %</w:t>
            </w:r>
          </w:p>
        </w:tc>
        <w:tc>
          <w:tcPr>
            <w:tcW w:w="1260" w:type="dxa"/>
            <w:vAlign w:val="center"/>
          </w:tcPr>
          <w:p w:rsidR="009B6A1D" w:rsidRPr="00446FB2" w:rsidRDefault="003D6FFB" w:rsidP="009B6A1D">
            <w:pPr>
              <w:jc w:val="center"/>
              <w:rPr>
                <w:sz w:val="28"/>
                <w:szCs w:val="28"/>
              </w:rPr>
            </w:pPr>
            <w:r>
              <w:rPr>
                <w:sz w:val="28"/>
                <w:szCs w:val="28"/>
              </w:rPr>
              <w:t>53,5</w:t>
            </w:r>
          </w:p>
        </w:tc>
        <w:tc>
          <w:tcPr>
            <w:tcW w:w="1235" w:type="dxa"/>
            <w:vAlign w:val="center"/>
          </w:tcPr>
          <w:p w:rsidR="009B6A1D" w:rsidRPr="00446FB2" w:rsidRDefault="003D6FFB" w:rsidP="009B6A1D">
            <w:pPr>
              <w:jc w:val="center"/>
              <w:rPr>
                <w:sz w:val="28"/>
                <w:szCs w:val="28"/>
              </w:rPr>
            </w:pPr>
            <w:r>
              <w:rPr>
                <w:sz w:val="28"/>
                <w:szCs w:val="28"/>
              </w:rPr>
              <w:t>47,25</w:t>
            </w:r>
          </w:p>
        </w:tc>
      </w:tr>
      <w:tr w:rsidR="00CE1D06" w:rsidRPr="00446FB2" w:rsidTr="0030626E">
        <w:trPr>
          <w:jc w:val="center"/>
        </w:trPr>
        <w:tc>
          <w:tcPr>
            <w:tcW w:w="3146" w:type="dxa"/>
            <w:vMerge w:val="restart"/>
            <w:vAlign w:val="center"/>
          </w:tcPr>
          <w:p w:rsidR="00CE1D06" w:rsidRPr="00446FB2" w:rsidRDefault="00CE1D06" w:rsidP="00CE1D06">
            <w:pPr>
              <w:jc w:val="center"/>
              <w:rPr>
                <w:sz w:val="28"/>
                <w:szCs w:val="28"/>
              </w:rPr>
            </w:pPr>
            <w:r w:rsidRPr="00446FB2">
              <w:rPr>
                <w:sz w:val="28"/>
                <w:szCs w:val="28"/>
              </w:rPr>
              <w:t>Показатели</w:t>
            </w:r>
          </w:p>
        </w:tc>
        <w:tc>
          <w:tcPr>
            <w:tcW w:w="2495" w:type="dxa"/>
            <w:gridSpan w:val="2"/>
            <w:vAlign w:val="center"/>
          </w:tcPr>
          <w:p w:rsidR="00CE1D06" w:rsidRDefault="00CE1D06" w:rsidP="009B6A1D">
            <w:pPr>
              <w:jc w:val="center"/>
              <w:rPr>
                <w:sz w:val="28"/>
                <w:szCs w:val="28"/>
              </w:rPr>
            </w:pPr>
            <w:r w:rsidRPr="00CE1D06">
              <w:rPr>
                <w:sz w:val="28"/>
                <w:szCs w:val="28"/>
              </w:rPr>
              <w:t>Котельная №4 КТА-192 Кирова 3А</w:t>
            </w:r>
          </w:p>
        </w:tc>
      </w:tr>
      <w:tr w:rsidR="00CE1D06" w:rsidRPr="00446FB2" w:rsidTr="009B6A1D">
        <w:trPr>
          <w:jc w:val="center"/>
        </w:trPr>
        <w:tc>
          <w:tcPr>
            <w:tcW w:w="3146" w:type="dxa"/>
            <w:vMerge/>
            <w:vAlign w:val="center"/>
          </w:tcPr>
          <w:p w:rsidR="00CE1D06" w:rsidRPr="00446FB2" w:rsidRDefault="00CE1D06" w:rsidP="009B6A1D">
            <w:pPr>
              <w:jc w:val="both"/>
              <w:rPr>
                <w:sz w:val="28"/>
                <w:szCs w:val="28"/>
              </w:rPr>
            </w:pPr>
          </w:p>
        </w:tc>
        <w:tc>
          <w:tcPr>
            <w:tcW w:w="1260" w:type="dxa"/>
            <w:vAlign w:val="center"/>
          </w:tcPr>
          <w:p w:rsidR="00CE1D06" w:rsidRDefault="00CE1D06" w:rsidP="009B6A1D">
            <w:pPr>
              <w:jc w:val="center"/>
              <w:rPr>
                <w:sz w:val="28"/>
                <w:szCs w:val="28"/>
              </w:rPr>
            </w:pPr>
            <w:r>
              <w:rPr>
                <w:sz w:val="28"/>
                <w:szCs w:val="28"/>
              </w:rPr>
              <w:t>план</w:t>
            </w:r>
          </w:p>
        </w:tc>
        <w:tc>
          <w:tcPr>
            <w:tcW w:w="1235" w:type="dxa"/>
            <w:vAlign w:val="center"/>
          </w:tcPr>
          <w:p w:rsidR="00CE1D06" w:rsidRDefault="00CE1D06" w:rsidP="009B6A1D">
            <w:pPr>
              <w:jc w:val="center"/>
              <w:rPr>
                <w:sz w:val="28"/>
                <w:szCs w:val="28"/>
              </w:rPr>
            </w:pPr>
            <w:r>
              <w:rPr>
                <w:sz w:val="28"/>
                <w:szCs w:val="28"/>
              </w:rPr>
              <w:t>факт</w:t>
            </w:r>
          </w:p>
        </w:tc>
      </w:tr>
      <w:tr w:rsidR="00CE1D06" w:rsidRPr="00446FB2" w:rsidTr="009B6A1D">
        <w:trPr>
          <w:jc w:val="center"/>
        </w:trPr>
        <w:tc>
          <w:tcPr>
            <w:tcW w:w="3146" w:type="dxa"/>
            <w:vAlign w:val="center"/>
          </w:tcPr>
          <w:p w:rsidR="00CE1D06" w:rsidRPr="00446FB2" w:rsidRDefault="00CE1D06" w:rsidP="00CE1D06">
            <w:pPr>
              <w:jc w:val="both"/>
              <w:rPr>
                <w:sz w:val="28"/>
                <w:szCs w:val="28"/>
              </w:rPr>
            </w:pPr>
            <w:r w:rsidRPr="00446FB2">
              <w:rPr>
                <w:sz w:val="28"/>
                <w:szCs w:val="28"/>
              </w:rPr>
              <w:t>Отпуск теплоты, Гкал</w:t>
            </w:r>
          </w:p>
        </w:tc>
        <w:tc>
          <w:tcPr>
            <w:tcW w:w="1260" w:type="dxa"/>
            <w:vAlign w:val="center"/>
          </w:tcPr>
          <w:p w:rsidR="00CE1D06" w:rsidRDefault="00CE1D06" w:rsidP="00CE1D06">
            <w:pPr>
              <w:jc w:val="center"/>
              <w:rPr>
                <w:sz w:val="28"/>
                <w:szCs w:val="28"/>
              </w:rPr>
            </w:pPr>
          </w:p>
        </w:tc>
        <w:tc>
          <w:tcPr>
            <w:tcW w:w="1235" w:type="dxa"/>
            <w:vAlign w:val="center"/>
          </w:tcPr>
          <w:p w:rsidR="00CE1D06" w:rsidRDefault="00CE1D06" w:rsidP="00CE1D06">
            <w:pPr>
              <w:jc w:val="center"/>
              <w:rPr>
                <w:sz w:val="28"/>
                <w:szCs w:val="28"/>
              </w:rPr>
            </w:pPr>
          </w:p>
        </w:tc>
      </w:tr>
      <w:tr w:rsidR="00CE1D06" w:rsidRPr="00446FB2" w:rsidTr="009B6A1D">
        <w:trPr>
          <w:jc w:val="center"/>
        </w:trPr>
        <w:tc>
          <w:tcPr>
            <w:tcW w:w="3146" w:type="dxa"/>
            <w:vAlign w:val="center"/>
          </w:tcPr>
          <w:p w:rsidR="00CE1D06" w:rsidRPr="00446FB2" w:rsidRDefault="00CE1D06" w:rsidP="00CE1D06">
            <w:pPr>
              <w:jc w:val="both"/>
              <w:rPr>
                <w:sz w:val="28"/>
                <w:szCs w:val="28"/>
              </w:rPr>
            </w:pPr>
            <w:r w:rsidRPr="00446FB2">
              <w:rPr>
                <w:sz w:val="28"/>
                <w:szCs w:val="28"/>
              </w:rPr>
              <w:t>Потери теплоты, Гкал</w:t>
            </w:r>
          </w:p>
        </w:tc>
        <w:tc>
          <w:tcPr>
            <w:tcW w:w="1260" w:type="dxa"/>
            <w:vAlign w:val="center"/>
          </w:tcPr>
          <w:p w:rsidR="00CE1D06" w:rsidRDefault="00CE1D06" w:rsidP="00CE1D06">
            <w:pPr>
              <w:jc w:val="center"/>
              <w:rPr>
                <w:sz w:val="28"/>
                <w:szCs w:val="28"/>
              </w:rPr>
            </w:pPr>
          </w:p>
        </w:tc>
        <w:tc>
          <w:tcPr>
            <w:tcW w:w="1235" w:type="dxa"/>
            <w:vAlign w:val="center"/>
          </w:tcPr>
          <w:p w:rsidR="00CE1D06" w:rsidRDefault="00CE1D06" w:rsidP="00CE1D06">
            <w:pPr>
              <w:jc w:val="center"/>
              <w:rPr>
                <w:sz w:val="28"/>
                <w:szCs w:val="28"/>
              </w:rPr>
            </w:pPr>
          </w:p>
        </w:tc>
      </w:tr>
      <w:tr w:rsidR="00CE1D06" w:rsidRPr="00446FB2" w:rsidTr="009B6A1D">
        <w:trPr>
          <w:jc w:val="center"/>
        </w:trPr>
        <w:tc>
          <w:tcPr>
            <w:tcW w:w="3146" w:type="dxa"/>
            <w:vAlign w:val="center"/>
          </w:tcPr>
          <w:p w:rsidR="00CE1D06" w:rsidRPr="00446FB2" w:rsidRDefault="00CE1D06" w:rsidP="00CE1D06">
            <w:pPr>
              <w:jc w:val="both"/>
              <w:rPr>
                <w:sz w:val="28"/>
                <w:szCs w:val="28"/>
              </w:rPr>
            </w:pPr>
            <w:r w:rsidRPr="00446FB2">
              <w:rPr>
                <w:sz w:val="28"/>
                <w:szCs w:val="28"/>
              </w:rPr>
              <w:t>Потери теплоты, %</w:t>
            </w:r>
          </w:p>
        </w:tc>
        <w:tc>
          <w:tcPr>
            <w:tcW w:w="1260" w:type="dxa"/>
            <w:vAlign w:val="center"/>
          </w:tcPr>
          <w:p w:rsidR="00CE1D06" w:rsidRDefault="00CE1D06" w:rsidP="00CE1D06">
            <w:pPr>
              <w:jc w:val="center"/>
              <w:rPr>
                <w:sz w:val="28"/>
                <w:szCs w:val="28"/>
              </w:rPr>
            </w:pPr>
          </w:p>
        </w:tc>
        <w:tc>
          <w:tcPr>
            <w:tcW w:w="1235" w:type="dxa"/>
            <w:vAlign w:val="center"/>
          </w:tcPr>
          <w:p w:rsidR="00CE1D06" w:rsidRDefault="00CE1D06" w:rsidP="00CE1D06">
            <w:pPr>
              <w:jc w:val="center"/>
              <w:rPr>
                <w:sz w:val="28"/>
                <w:szCs w:val="28"/>
              </w:rPr>
            </w:pPr>
          </w:p>
        </w:tc>
      </w:tr>
    </w:tbl>
    <w:p w:rsidR="00962D70" w:rsidRDefault="00962D70" w:rsidP="009B6A1D">
      <w:pPr>
        <w:jc w:val="center"/>
        <w:rPr>
          <w:b/>
          <w:sz w:val="28"/>
          <w:szCs w:val="28"/>
          <w:highlight w:val="yellow"/>
        </w:rPr>
      </w:pPr>
    </w:p>
    <w:p w:rsidR="00962D70" w:rsidRDefault="00962D70">
      <w:pPr>
        <w:spacing w:after="200" w:line="276" w:lineRule="auto"/>
        <w:rPr>
          <w:b/>
          <w:sz w:val="28"/>
          <w:szCs w:val="28"/>
          <w:highlight w:val="yellow"/>
        </w:rPr>
      </w:pPr>
      <w:r>
        <w:rPr>
          <w:b/>
          <w:sz w:val="28"/>
          <w:szCs w:val="28"/>
          <w:highlight w:val="yellow"/>
        </w:rPr>
        <w:br w:type="page"/>
      </w:r>
    </w:p>
    <w:p w:rsidR="00962D70" w:rsidRDefault="00962D70" w:rsidP="009B6A1D">
      <w:pPr>
        <w:jc w:val="center"/>
        <w:rPr>
          <w:b/>
          <w:sz w:val="28"/>
          <w:szCs w:val="28"/>
          <w:highlight w:val="yellow"/>
        </w:rPr>
      </w:pPr>
    </w:p>
    <w:p w:rsidR="009B6A1D" w:rsidRPr="004559E3" w:rsidRDefault="009B6A1D" w:rsidP="009B6A1D">
      <w:pPr>
        <w:jc w:val="center"/>
        <w:rPr>
          <w:b/>
          <w:sz w:val="28"/>
          <w:szCs w:val="28"/>
        </w:rPr>
      </w:pPr>
      <w:r w:rsidRPr="00962D70">
        <w:rPr>
          <w:b/>
          <w:sz w:val="28"/>
          <w:szCs w:val="28"/>
        </w:rPr>
        <w:t>1.5. Объемы потребления тепловой энергии (мощности), теплоносителя и приросты потребления тепловой энергии (мощности), теплоносителя с разделением по видам теплопотребления.</w:t>
      </w:r>
    </w:p>
    <w:p w:rsidR="009B6A1D" w:rsidRDefault="009B6A1D" w:rsidP="009B6A1D">
      <w:pPr>
        <w:jc w:val="both"/>
        <w:rPr>
          <w:sz w:val="28"/>
          <w:szCs w:val="28"/>
        </w:rPr>
      </w:pPr>
    </w:p>
    <w:p w:rsidR="009B6A1D" w:rsidRDefault="009B6A1D" w:rsidP="009B6A1D">
      <w:pPr>
        <w:ind w:firstLine="567"/>
        <w:jc w:val="both"/>
        <w:rPr>
          <w:sz w:val="28"/>
          <w:szCs w:val="28"/>
        </w:rPr>
      </w:pPr>
      <w:r>
        <w:rPr>
          <w:sz w:val="28"/>
          <w:szCs w:val="28"/>
        </w:rPr>
        <w:t>Годовые объемы выработки</w:t>
      </w:r>
      <w:r w:rsidRPr="00943041">
        <w:rPr>
          <w:sz w:val="28"/>
          <w:szCs w:val="28"/>
        </w:rPr>
        <w:t xml:space="preserve"> тепловой энергии (мощности), теплоносителя с разделением по видам потре</w:t>
      </w:r>
      <w:r>
        <w:rPr>
          <w:sz w:val="28"/>
          <w:szCs w:val="28"/>
        </w:rPr>
        <w:t>бления по котельным.</w:t>
      </w:r>
    </w:p>
    <w:p w:rsidR="009B6A1D" w:rsidRDefault="000E1864" w:rsidP="009B6A1D">
      <w:pPr>
        <w:jc w:val="right"/>
        <w:rPr>
          <w:sz w:val="28"/>
          <w:szCs w:val="28"/>
        </w:rPr>
      </w:pPr>
      <w:r>
        <w:rPr>
          <w:sz w:val="28"/>
          <w:szCs w:val="28"/>
        </w:rPr>
        <w:t>Таблица 19</w:t>
      </w: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7"/>
        <w:gridCol w:w="1620"/>
        <w:gridCol w:w="1619"/>
        <w:gridCol w:w="1620"/>
        <w:gridCol w:w="1622"/>
      </w:tblGrid>
      <w:tr w:rsidR="009B6A1D" w:rsidRPr="0066265D" w:rsidTr="00FF3EF0">
        <w:trPr>
          <w:jc w:val="center"/>
        </w:trPr>
        <w:tc>
          <w:tcPr>
            <w:tcW w:w="3347" w:type="dxa"/>
            <w:vMerge w:val="restart"/>
            <w:shd w:val="clear" w:color="auto" w:fill="auto"/>
          </w:tcPr>
          <w:p w:rsidR="009B6A1D" w:rsidRPr="0066265D" w:rsidRDefault="009B6A1D" w:rsidP="009B6A1D">
            <w:pPr>
              <w:jc w:val="center"/>
              <w:rPr>
                <w:b/>
                <w:sz w:val="28"/>
                <w:szCs w:val="28"/>
              </w:rPr>
            </w:pPr>
            <w:r w:rsidRPr="0066265D">
              <w:rPr>
                <w:b/>
                <w:sz w:val="28"/>
                <w:szCs w:val="28"/>
              </w:rPr>
              <w:t>Наименование котельной</w:t>
            </w:r>
          </w:p>
        </w:tc>
        <w:tc>
          <w:tcPr>
            <w:tcW w:w="6481" w:type="dxa"/>
            <w:gridSpan w:val="4"/>
            <w:shd w:val="clear" w:color="auto" w:fill="auto"/>
          </w:tcPr>
          <w:p w:rsidR="009B6A1D" w:rsidRPr="0066265D" w:rsidRDefault="009B6A1D" w:rsidP="009B6A1D">
            <w:pPr>
              <w:jc w:val="center"/>
              <w:rPr>
                <w:b/>
                <w:sz w:val="28"/>
                <w:szCs w:val="28"/>
              </w:rPr>
            </w:pPr>
            <w:r w:rsidRPr="0066265D">
              <w:rPr>
                <w:b/>
                <w:sz w:val="28"/>
                <w:szCs w:val="28"/>
              </w:rPr>
              <w:t>Годовая выработка</w:t>
            </w:r>
          </w:p>
        </w:tc>
      </w:tr>
      <w:tr w:rsidR="009B6A1D" w:rsidRPr="0066265D" w:rsidTr="00FF3EF0">
        <w:trPr>
          <w:jc w:val="center"/>
        </w:trPr>
        <w:tc>
          <w:tcPr>
            <w:tcW w:w="3347" w:type="dxa"/>
            <w:vMerge/>
            <w:shd w:val="clear" w:color="auto" w:fill="auto"/>
          </w:tcPr>
          <w:p w:rsidR="009B6A1D" w:rsidRPr="0066265D" w:rsidRDefault="009B6A1D" w:rsidP="009B6A1D">
            <w:pPr>
              <w:jc w:val="both"/>
              <w:rPr>
                <w:b/>
                <w:sz w:val="28"/>
                <w:szCs w:val="28"/>
              </w:rPr>
            </w:pPr>
          </w:p>
        </w:tc>
        <w:tc>
          <w:tcPr>
            <w:tcW w:w="3239" w:type="dxa"/>
            <w:gridSpan w:val="2"/>
            <w:shd w:val="clear" w:color="auto" w:fill="auto"/>
          </w:tcPr>
          <w:p w:rsidR="009B6A1D" w:rsidRPr="0066265D" w:rsidRDefault="009B6A1D" w:rsidP="009B6A1D">
            <w:pPr>
              <w:jc w:val="center"/>
              <w:rPr>
                <w:b/>
                <w:sz w:val="28"/>
                <w:szCs w:val="28"/>
              </w:rPr>
            </w:pPr>
            <w:r w:rsidRPr="0066265D">
              <w:rPr>
                <w:b/>
                <w:sz w:val="28"/>
                <w:szCs w:val="28"/>
              </w:rPr>
              <w:t>Тепловая энергия (Гкал)</w:t>
            </w:r>
          </w:p>
        </w:tc>
        <w:tc>
          <w:tcPr>
            <w:tcW w:w="3242" w:type="dxa"/>
            <w:gridSpan w:val="2"/>
            <w:shd w:val="clear" w:color="auto" w:fill="auto"/>
          </w:tcPr>
          <w:p w:rsidR="009B6A1D" w:rsidRPr="0066265D" w:rsidRDefault="009B6A1D" w:rsidP="009B6A1D">
            <w:pPr>
              <w:jc w:val="center"/>
              <w:rPr>
                <w:b/>
                <w:sz w:val="28"/>
                <w:szCs w:val="28"/>
              </w:rPr>
            </w:pPr>
            <w:r w:rsidRPr="0066265D">
              <w:rPr>
                <w:b/>
                <w:sz w:val="28"/>
                <w:szCs w:val="28"/>
              </w:rPr>
              <w:t>Теплоноситель (м3)</w:t>
            </w:r>
          </w:p>
        </w:tc>
      </w:tr>
      <w:tr w:rsidR="009B6A1D" w:rsidRPr="0066265D" w:rsidTr="00FF3EF0">
        <w:trPr>
          <w:jc w:val="center"/>
        </w:trPr>
        <w:tc>
          <w:tcPr>
            <w:tcW w:w="3347" w:type="dxa"/>
            <w:vMerge/>
            <w:shd w:val="clear" w:color="auto" w:fill="auto"/>
          </w:tcPr>
          <w:p w:rsidR="009B6A1D" w:rsidRPr="0066265D" w:rsidRDefault="009B6A1D" w:rsidP="009B6A1D">
            <w:pPr>
              <w:jc w:val="both"/>
              <w:rPr>
                <w:b/>
                <w:sz w:val="28"/>
                <w:szCs w:val="28"/>
              </w:rPr>
            </w:pPr>
          </w:p>
        </w:tc>
        <w:tc>
          <w:tcPr>
            <w:tcW w:w="1620" w:type="dxa"/>
            <w:shd w:val="clear" w:color="auto" w:fill="auto"/>
          </w:tcPr>
          <w:p w:rsidR="009B6A1D" w:rsidRPr="0066265D" w:rsidRDefault="009B6A1D" w:rsidP="009B6A1D">
            <w:pPr>
              <w:jc w:val="center"/>
              <w:rPr>
                <w:b/>
                <w:sz w:val="28"/>
                <w:szCs w:val="28"/>
              </w:rPr>
            </w:pPr>
            <w:r w:rsidRPr="0066265D">
              <w:rPr>
                <w:b/>
                <w:sz w:val="28"/>
                <w:szCs w:val="28"/>
              </w:rPr>
              <w:t>Отопление</w:t>
            </w:r>
          </w:p>
        </w:tc>
        <w:tc>
          <w:tcPr>
            <w:tcW w:w="1619" w:type="dxa"/>
            <w:shd w:val="clear" w:color="auto" w:fill="auto"/>
          </w:tcPr>
          <w:p w:rsidR="009B6A1D" w:rsidRPr="0066265D" w:rsidRDefault="009B6A1D" w:rsidP="009B6A1D">
            <w:pPr>
              <w:jc w:val="center"/>
              <w:rPr>
                <w:b/>
                <w:sz w:val="28"/>
                <w:szCs w:val="28"/>
              </w:rPr>
            </w:pPr>
            <w:r w:rsidRPr="0066265D">
              <w:rPr>
                <w:b/>
                <w:sz w:val="28"/>
                <w:szCs w:val="28"/>
              </w:rPr>
              <w:t>ГВС</w:t>
            </w:r>
          </w:p>
        </w:tc>
        <w:tc>
          <w:tcPr>
            <w:tcW w:w="1620" w:type="dxa"/>
            <w:shd w:val="clear" w:color="auto" w:fill="auto"/>
          </w:tcPr>
          <w:p w:rsidR="009B6A1D" w:rsidRPr="0066265D" w:rsidRDefault="009B6A1D" w:rsidP="009B6A1D">
            <w:pPr>
              <w:jc w:val="center"/>
              <w:rPr>
                <w:b/>
                <w:sz w:val="28"/>
                <w:szCs w:val="28"/>
              </w:rPr>
            </w:pPr>
            <w:r w:rsidRPr="0066265D">
              <w:rPr>
                <w:b/>
                <w:sz w:val="28"/>
                <w:szCs w:val="28"/>
              </w:rPr>
              <w:t>Отопление</w:t>
            </w:r>
          </w:p>
        </w:tc>
        <w:tc>
          <w:tcPr>
            <w:tcW w:w="1622" w:type="dxa"/>
            <w:shd w:val="clear" w:color="auto" w:fill="auto"/>
          </w:tcPr>
          <w:p w:rsidR="009B6A1D" w:rsidRPr="0066265D" w:rsidRDefault="009B6A1D" w:rsidP="009B6A1D">
            <w:pPr>
              <w:jc w:val="center"/>
              <w:rPr>
                <w:b/>
                <w:sz w:val="28"/>
                <w:szCs w:val="28"/>
              </w:rPr>
            </w:pPr>
            <w:r w:rsidRPr="0066265D">
              <w:rPr>
                <w:b/>
                <w:sz w:val="28"/>
                <w:szCs w:val="28"/>
              </w:rPr>
              <w:t>ГВС</w:t>
            </w:r>
          </w:p>
        </w:tc>
      </w:tr>
      <w:tr w:rsidR="009B6A1D" w:rsidRPr="0066265D" w:rsidTr="00FF3EF0">
        <w:trPr>
          <w:trHeight w:val="555"/>
          <w:jc w:val="center"/>
        </w:trPr>
        <w:tc>
          <w:tcPr>
            <w:tcW w:w="3347" w:type="dxa"/>
            <w:shd w:val="clear" w:color="auto" w:fill="auto"/>
          </w:tcPr>
          <w:p w:rsidR="009B6A1D" w:rsidRPr="004C094F" w:rsidRDefault="009B6A1D" w:rsidP="0046457E">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sidR="0046457E">
              <w:rPr>
                <w:rFonts w:ascii="Times New Roman" w:hAnsi="Times New Roman" w:cs="Times New Roman"/>
                <w:color w:val="auto"/>
                <w:sz w:val="28"/>
                <w:szCs w:val="28"/>
              </w:rPr>
              <w:t>Центральная»</w:t>
            </w:r>
          </w:p>
        </w:tc>
        <w:tc>
          <w:tcPr>
            <w:tcW w:w="1620" w:type="dxa"/>
            <w:shd w:val="clear" w:color="auto" w:fill="auto"/>
          </w:tcPr>
          <w:p w:rsidR="009B6A1D" w:rsidRPr="006C0EE9" w:rsidRDefault="0046457E" w:rsidP="009B6A1D">
            <w:pPr>
              <w:jc w:val="center"/>
              <w:rPr>
                <w:sz w:val="28"/>
                <w:szCs w:val="28"/>
              </w:rPr>
            </w:pPr>
            <w:r>
              <w:rPr>
                <w:sz w:val="28"/>
                <w:szCs w:val="28"/>
              </w:rPr>
              <w:t>2965,15</w:t>
            </w:r>
          </w:p>
        </w:tc>
        <w:tc>
          <w:tcPr>
            <w:tcW w:w="1619" w:type="dxa"/>
            <w:shd w:val="clear" w:color="auto" w:fill="auto"/>
          </w:tcPr>
          <w:p w:rsidR="009B6A1D" w:rsidRPr="0066265D" w:rsidRDefault="0046457E" w:rsidP="009B6A1D">
            <w:pPr>
              <w:jc w:val="center"/>
              <w:rPr>
                <w:sz w:val="28"/>
                <w:szCs w:val="28"/>
              </w:rPr>
            </w:pPr>
            <w:r>
              <w:rPr>
                <w:sz w:val="28"/>
                <w:szCs w:val="28"/>
              </w:rPr>
              <w:t>-</w:t>
            </w:r>
          </w:p>
        </w:tc>
        <w:tc>
          <w:tcPr>
            <w:tcW w:w="1620" w:type="dxa"/>
            <w:shd w:val="clear" w:color="auto" w:fill="auto"/>
          </w:tcPr>
          <w:p w:rsidR="009B6A1D" w:rsidRPr="0066265D" w:rsidRDefault="0046457E" w:rsidP="009B6A1D">
            <w:pPr>
              <w:jc w:val="center"/>
              <w:rPr>
                <w:sz w:val="28"/>
                <w:szCs w:val="28"/>
              </w:rPr>
            </w:pPr>
            <w:r>
              <w:rPr>
                <w:sz w:val="28"/>
                <w:szCs w:val="28"/>
              </w:rPr>
              <w:t>50260</w:t>
            </w:r>
          </w:p>
        </w:tc>
        <w:tc>
          <w:tcPr>
            <w:tcW w:w="1622" w:type="dxa"/>
            <w:shd w:val="clear" w:color="auto" w:fill="auto"/>
          </w:tcPr>
          <w:p w:rsidR="009B6A1D" w:rsidRPr="0066265D" w:rsidRDefault="0046457E" w:rsidP="009B6A1D">
            <w:pPr>
              <w:jc w:val="center"/>
              <w:rPr>
                <w:sz w:val="28"/>
                <w:szCs w:val="28"/>
              </w:rPr>
            </w:pPr>
            <w:r>
              <w:rPr>
                <w:sz w:val="28"/>
                <w:szCs w:val="28"/>
              </w:rPr>
              <w:t>-</w:t>
            </w:r>
          </w:p>
        </w:tc>
      </w:tr>
      <w:tr w:rsidR="009B6A1D" w:rsidRPr="0066265D" w:rsidTr="00FF3EF0">
        <w:trPr>
          <w:trHeight w:val="525"/>
          <w:jc w:val="center"/>
        </w:trPr>
        <w:tc>
          <w:tcPr>
            <w:tcW w:w="3347" w:type="dxa"/>
            <w:shd w:val="clear" w:color="auto" w:fill="auto"/>
          </w:tcPr>
          <w:p w:rsidR="009B6A1D" w:rsidRPr="004C094F" w:rsidRDefault="009B6A1D" w:rsidP="0046457E">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sidR="0046457E">
              <w:rPr>
                <w:rFonts w:ascii="Times New Roman" w:hAnsi="Times New Roman" w:cs="Times New Roman"/>
                <w:color w:val="auto"/>
                <w:sz w:val="28"/>
                <w:szCs w:val="28"/>
              </w:rPr>
              <w:t>Школа»</w:t>
            </w:r>
          </w:p>
        </w:tc>
        <w:tc>
          <w:tcPr>
            <w:tcW w:w="1620" w:type="dxa"/>
            <w:shd w:val="clear" w:color="auto" w:fill="auto"/>
          </w:tcPr>
          <w:p w:rsidR="009B6A1D" w:rsidRPr="006C0EE9" w:rsidRDefault="0046457E" w:rsidP="009B6A1D">
            <w:pPr>
              <w:jc w:val="center"/>
              <w:rPr>
                <w:sz w:val="28"/>
                <w:szCs w:val="28"/>
              </w:rPr>
            </w:pPr>
            <w:r>
              <w:rPr>
                <w:sz w:val="28"/>
                <w:szCs w:val="28"/>
              </w:rPr>
              <w:t>2937,52</w:t>
            </w:r>
          </w:p>
        </w:tc>
        <w:tc>
          <w:tcPr>
            <w:tcW w:w="1619" w:type="dxa"/>
            <w:shd w:val="clear" w:color="auto" w:fill="auto"/>
          </w:tcPr>
          <w:p w:rsidR="009B6A1D" w:rsidRPr="0066265D" w:rsidRDefault="0046457E" w:rsidP="009B6A1D">
            <w:pPr>
              <w:jc w:val="center"/>
              <w:rPr>
                <w:sz w:val="28"/>
                <w:szCs w:val="28"/>
              </w:rPr>
            </w:pPr>
            <w:r>
              <w:rPr>
                <w:sz w:val="28"/>
                <w:szCs w:val="28"/>
              </w:rPr>
              <w:t>161,22</w:t>
            </w:r>
          </w:p>
        </w:tc>
        <w:tc>
          <w:tcPr>
            <w:tcW w:w="3242" w:type="dxa"/>
            <w:gridSpan w:val="2"/>
            <w:shd w:val="clear" w:color="auto" w:fill="auto"/>
          </w:tcPr>
          <w:p w:rsidR="009B6A1D" w:rsidRPr="0066265D" w:rsidRDefault="0046457E" w:rsidP="009B6A1D">
            <w:pPr>
              <w:jc w:val="center"/>
              <w:rPr>
                <w:sz w:val="28"/>
                <w:szCs w:val="28"/>
              </w:rPr>
            </w:pPr>
            <w:r>
              <w:rPr>
                <w:sz w:val="28"/>
                <w:szCs w:val="28"/>
              </w:rPr>
              <w:t>52524</w:t>
            </w:r>
          </w:p>
        </w:tc>
      </w:tr>
      <w:tr w:rsidR="009B6A1D" w:rsidRPr="0066265D" w:rsidTr="00FF3EF0">
        <w:trPr>
          <w:trHeight w:val="195"/>
          <w:jc w:val="center"/>
        </w:trPr>
        <w:tc>
          <w:tcPr>
            <w:tcW w:w="3347" w:type="dxa"/>
            <w:shd w:val="clear" w:color="auto" w:fill="auto"/>
          </w:tcPr>
          <w:p w:rsidR="009B6A1D" w:rsidRPr="004C094F" w:rsidRDefault="009B6A1D" w:rsidP="0046457E">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sidR="0046457E">
              <w:rPr>
                <w:rFonts w:ascii="Times New Roman" w:hAnsi="Times New Roman" w:cs="Times New Roman"/>
                <w:color w:val="auto"/>
                <w:sz w:val="28"/>
                <w:szCs w:val="28"/>
              </w:rPr>
              <w:t>Баня»</w:t>
            </w:r>
          </w:p>
        </w:tc>
        <w:tc>
          <w:tcPr>
            <w:tcW w:w="1620" w:type="dxa"/>
            <w:shd w:val="clear" w:color="auto" w:fill="auto"/>
          </w:tcPr>
          <w:p w:rsidR="009B6A1D" w:rsidRPr="006C0EE9" w:rsidRDefault="0046457E" w:rsidP="009B6A1D">
            <w:pPr>
              <w:jc w:val="center"/>
              <w:rPr>
                <w:sz w:val="28"/>
                <w:szCs w:val="28"/>
              </w:rPr>
            </w:pPr>
            <w:r>
              <w:rPr>
                <w:sz w:val="28"/>
                <w:szCs w:val="28"/>
              </w:rPr>
              <w:t>925,37</w:t>
            </w:r>
          </w:p>
        </w:tc>
        <w:tc>
          <w:tcPr>
            <w:tcW w:w="1619" w:type="dxa"/>
            <w:shd w:val="clear" w:color="auto" w:fill="auto"/>
          </w:tcPr>
          <w:p w:rsidR="009B6A1D" w:rsidRDefault="0046457E" w:rsidP="009B6A1D">
            <w:pPr>
              <w:jc w:val="center"/>
              <w:rPr>
                <w:sz w:val="28"/>
                <w:szCs w:val="28"/>
              </w:rPr>
            </w:pPr>
            <w:r>
              <w:rPr>
                <w:sz w:val="28"/>
                <w:szCs w:val="28"/>
              </w:rPr>
              <w:t>187,22</w:t>
            </w:r>
          </w:p>
        </w:tc>
        <w:tc>
          <w:tcPr>
            <w:tcW w:w="3242" w:type="dxa"/>
            <w:gridSpan w:val="2"/>
            <w:shd w:val="clear" w:color="auto" w:fill="auto"/>
          </w:tcPr>
          <w:p w:rsidR="009B6A1D" w:rsidRDefault="0046457E" w:rsidP="009B6A1D">
            <w:pPr>
              <w:jc w:val="center"/>
              <w:rPr>
                <w:sz w:val="28"/>
                <w:szCs w:val="28"/>
              </w:rPr>
            </w:pPr>
            <w:r>
              <w:rPr>
                <w:sz w:val="28"/>
                <w:szCs w:val="28"/>
              </w:rPr>
              <w:t>18858</w:t>
            </w:r>
          </w:p>
        </w:tc>
      </w:tr>
      <w:tr w:rsidR="00003166" w:rsidRPr="0066265D" w:rsidTr="00FF3EF0">
        <w:trPr>
          <w:trHeight w:val="195"/>
          <w:jc w:val="center"/>
        </w:trPr>
        <w:tc>
          <w:tcPr>
            <w:tcW w:w="3347" w:type="dxa"/>
            <w:shd w:val="clear" w:color="auto" w:fill="auto"/>
          </w:tcPr>
          <w:p w:rsidR="00003166" w:rsidRPr="004C094F" w:rsidRDefault="00003166" w:rsidP="0046457E">
            <w:pPr>
              <w:pStyle w:val="Default"/>
              <w:shd w:val="clear" w:color="auto" w:fill="FFFFFF"/>
              <w:jc w:val="both"/>
              <w:rPr>
                <w:rFonts w:ascii="Times New Roman" w:hAnsi="Times New Roman" w:cs="Times New Roman"/>
                <w:color w:val="auto"/>
                <w:sz w:val="28"/>
                <w:szCs w:val="28"/>
              </w:rPr>
            </w:pPr>
            <w:r>
              <w:rPr>
                <w:rFonts w:ascii="Times New Roman" w:hAnsi="Times New Roman" w:cs="Times New Roman"/>
                <w:color w:val="auto"/>
                <w:sz w:val="28"/>
                <w:szCs w:val="28"/>
              </w:rPr>
              <w:t>Котельная №4 КТА-192 Кирова 3А</w:t>
            </w:r>
          </w:p>
        </w:tc>
        <w:tc>
          <w:tcPr>
            <w:tcW w:w="1620" w:type="dxa"/>
            <w:shd w:val="clear" w:color="auto" w:fill="auto"/>
          </w:tcPr>
          <w:p w:rsidR="00003166" w:rsidRDefault="00003166" w:rsidP="009B6A1D">
            <w:pPr>
              <w:jc w:val="center"/>
              <w:rPr>
                <w:sz w:val="28"/>
                <w:szCs w:val="28"/>
              </w:rPr>
            </w:pPr>
          </w:p>
        </w:tc>
        <w:tc>
          <w:tcPr>
            <w:tcW w:w="1619" w:type="dxa"/>
            <w:shd w:val="clear" w:color="auto" w:fill="auto"/>
          </w:tcPr>
          <w:p w:rsidR="00003166" w:rsidRDefault="00003166" w:rsidP="009B6A1D">
            <w:pPr>
              <w:jc w:val="center"/>
              <w:rPr>
                <w:sz w:val="28"/>
                <w:szCs w:val="28"/>
              </w:rPr>
            </w:pPr>
          </w:p>
        </w:tc>
        <w:tc>
          <w:tcPr>
            <w:tcW w:w="3242" w:type="dxa"/>
            <w:gridSpan w:val="2"/>
            <w:shd w:val="clear" w:color="auto" w:fill="auto"/>
          </w:tcPr>
          <w:p w:rsidR="00003166" w:rsidRDefault="00003166" w:rsidP="009B6A1D">
            <w:pPr>
              <w:jc w:val="center"/>
              <w:rPr>
                <w:sz w:val="28"/>
                <w:szCs w:val="28"/>
              </w:rPr>
            </w:pPr>
          </w:p>
        </w:tc>
      </w:tr>
    </w:tbl>
    <w:p w:rsidR="009B6A1D" w:rsidRDefault="009B6A1D" w:rsidP="009B6A1D">
      <w:pPr>
        <w:jc w:val="both"/>
        <w:rPr>
          <w:sz w:val="28"/>
          <w:szCs w:val="28"/>
        </w:rPr>
      </w:pPr>
      <w:r w:rsidRPr="00943041">
        <w:rPr>
          <w:sz w:val="28"/>
          <w:szCs w:val="28"/>
        </w:rPr>
        <w:t xml:space="preserve"> </w:t>
      </w:r>
    </w:p>
    <w:p w:rsidR="009B6A1D" w:rsidRDefault="009B6A1D" w:rsidP="009B6A1D">
      <w:pPr>
        <w:jc w:val="center"/>
        <w:rPr>
          <w:b/>
          <w:sz w:val="28"/>
          <w:szCs w:val="28"/>
        </w:rPr>
      </w:pPr>
    </w:p>
    <w:p w:rsidR="009B6A1D" w:rsidRDefault="009B6A1D" w:rsidP="009B6A1D">
      <w:pPr>
        <w:spacing w:after="200" w:line="276" w:lineRule="auto"/>
        <w:rPr>
          <w:b/>
          <w:sz w:val="28"/>
          <w:szCs w:val="28"/>
        </w:rPr>
      </w:pPr>
      <w:r>
        <w:rPr>
          <w:b/>
          <w:sz w:val="28"/>
          <w:szCs w:val="28"/>
        </w:rPr>
        <w:br w:type="page"/>
      </w:r>
    </w:p>
    <w:p w:rsidR="009B6A1D" w:rsidRPr="00E3239C" w:rsidRDefault="009B6A1D" w:rsidP="009B6A1D">
      <w:pPr>
        <w:jc w:val="center"/>
        <w:rPr>
          <w:b/>
          <w:sz w:val="28"/>
          <w:szCs w:val="28"/>
        </w:rPr>
      </w:pPr>
      <w:r w:rsidRPr="004559E3">
        <w:rPr>
          <w:b/>
          <w:sz w:val="28"/>
          <w:szCs w:val="28"/>
        </w:rPr>
        <w:lastRenderedPageBreak/>
        <w:t>1.</w:t>
      </w:r>
      <w:r>
        <w:rPr>
          <w:b/>
          <w:sz w:val="28"/>
          <w:szCs w:val="28"/>
        </w:rPr>
        <w:t>6</w:t>
      </w:r>
      <w:r w:rsidRPr="004559E3">
        <w:rPr>
          <w:b/>
          <w:sz w:val="28"/>
          <w:szCs w:val="28"/>
        </w:rPr>
        <w:t>.Потребление тепловой энергии (мощно</w:t>
      </w:r>
      <w:r>
        <w:rPr>
          <w:b/>
          <w:sz w:val="28"/>
          <w:szCs w:val="28"/>
        </w:rPr>
        <w:t>сти) и теплоносителя объектами</w:t>
      </w:r>
    </w:p>
    <w:p w:rsidR="009B6A1D" w:rsidRDefault="009B6A1D" w:rsidP="009B6A1D">
      <w:pPr>
        <w:jc w:val="both"/>
        <w:rPr>
          <w:sz w:val="28"/>
          <w:szCs w:val="28"/>
        </w:rPr>
      </w:pPr>
    </w:p>
    <w:p w:rsidR="009B6A1D" w:rsidRDefault="009B6A1D" w:rsidP="009B6A1D">
      <w:pPr>
        <w:spacing w:line="276" w:lineRule="auto"/>
        <w:jc w:val="center"/>
        <w:rPr>
          <w:sz w:val="28"/>
          <w:szCs w:val="28"/>
        </w:rPr>
      </w:pPr>
      <w:r w:rsidRPr="001F4D92">
        <w:rPr>
          <w:sz w:val="28"/>
          <w:szCs w:val="28"/>
        </w:rPr>
        <w:t>Нормативные показатели потребления тепловой энергии от котельной</w:t>
      </w:r>
      <w:r>
        <w:rPr>
          <w:sz w:val="28"/>
          <w:szCs w:val="28"/>
        </w:rPr>
        <w:t xml:space="preserve"> №1 «</w:t>
      </w:r>
      <w:r w:rsidR="0046457E">
        <w:rPr>
          <w:sz w:val="28"/>
          <w:szCs w:val="28"/>
        </w:rPr>
        <w:t>Центральная</w:t>
      </w:r>
      <w:r>
        <w:rPr>
          <w:sz w:val="28"/>
          <w:szCs w:val="28"/>
        </w:rPr>
        <w:t xml:space="preserve">» </w:t>
      </w:r>
      <w:r w:rsidRPr="001F4D92">
        <w:rPr>
          <w:sz w:val="28"/>
          <w:szCs w:val="28"/>
        </w:rPr>
        <w:t>по направлениям</w:t>
      </w:r>
    </w:p>
    <w:p w:rsidR="009B6A1D" w:rsidRDefault="000E1864" w:rsidP="009B6A1D">
      <w:pPr>
        <w:jc w:val="right"/>
        <w:rPr>
          <w:sz w:val="28"/>
          <w:szCs w:val="28"/>
        </w:rPr>
      </w:pPr>
      <w:r>
        <w:rPr>
          <w:sz w:val="28"/>
          <w:szCs w:val="28"/>
        </w:rPr>
        <w:t>Таблица 20</w:t>
      </w:r>
    </w:p>
    <w:tbl>
      <w:tblPr>
        <w:tblStyle w:val="a3"/>
        <w:tblW w:w="0" w:type="auto"/>
        <w:tblLook w:val="04A0" w:firstRow="1" w:lastRow="0" w:firstColumn="1" w:lastColumn="0" w:noHBand="0" w:noVBand="1"/>
      </w:tblPr>
      <w:tblGrid>
        <w:gridCol w:w="560"/>
        <w:gridCol w:w="2118"/>
        <w:gridCol w:w="3100"/>
        <w:gridCol w:w="2268"/>
        <w:gridCol w:w="2250"/>
      </w:tblGrid>
      <w:tr w:rsidR="009B6A1D" w:rsidRPr="008114DC" w:rsidTr="00C3465E">
        <w:tc>
          <w:tcPr>
            <w:tcW w:w="560" w:type="dxa"/>
          </w:tcPr>
          <w:p w:rsidR="009B6A1D" w:rsidRPr="00C3465E" w:rsidRDefault="009B6A1D" w:rsidP="009B6A1D">
            <w:pPr>
              <w:jc w:val="center"/>
              <w:rPr>
                <w:b/>
              </w:rPr>
            </w:pPr>
            <w:r w:rsidRPr="00C3465E">
              <w:rPr>
                <w:b/>
              </w:rPr>
              <w:t>№ п/п</w:t>
            </w:r>
          </w:p>
        </w:tc>
        <w:tc>
          <w:tcPr>
            <w:tcW w:w="2118" w:type="dxa"/>
          </w:tcPr>
          <w:p w:rsidR="009B6A1D" w:rsidRPr="00C3465E" w:rsidRDefault="009B6A1D" w:rsidP="009B6A1D">
            <w:pPr>
              <w:jc w:val="center"/>
              <w:rPr>
                <w:b/>
              </w:rPr>
            </w:pPr>
            <w:r w:rsidRPr="00C3465E">
              <w:rPr>
                <w:b/>
              </w:rPr>
              <w:t>Наименование потребителя</w:t>
            </w:r>
          </w:p>
        </w:tc>
        <w:tc>
          <w:tcPr>
            <w:tcW w:w="3100" w:type="dxa"/>
          </w:tcPr>
          <w:p w:rsidR="009B6A1D" w:rsidRPr="00C3465E" w:rsidRDefault="009B6A1D" w:rsidP="009B6A1D">
            <w:pPr>
              <w:jc w:val="center"/>
              <w:rPr>
                <w:b/>
              </w:rPr>
            </w:pPr>
            <w:r w:rsidRPr="00C3465E">
              <w:rPr>
                <w:b/>
              </w:rPr>
              <w:t>Адрес</w:t>
            </w:r>
          </w:p>
        </w:tc>
        <w:tc>
          <w:tcPr>
            <w:tcW w:w="2268" w:type="dxa"/>
          </w:tcPr>
          <w:p w:rsidR="009B6A1D" w:rsidRPr="00C3465E" w:rsidRDefault="009B6A1D" w:rsidP="009B6A1D">
            <w:pPr>
              <w:jc w:val="center"/>
              <w:rPr>
                <w:b/>
              </w:rPr>
            </w:pPr>
            <w:r w:rsidRPr="00C3465E">
              <w:rPr>
                <w:b/>
              </w:rPr>
              <w:t>Часовая нагрузка по отоплению, Гкал/час</w:t>
            </w:r>
          </w:p>
        </w:tc>
        <w:tc>
          <w:tcPr>
            <w:tcW w:w="2250" w:type="dxa"/>
          </w:tcPr>
          <w:p w:rsidR="009B6A1D" w:rsidRPr="00C3465E" w:rsidRDefault="009B6A1D" w:rsidP="009B6A1D">
            <w:pPr>
              <w:jc w:val="center"/>
              <w:rPr>
                <w:b/>
              </w:rPr>
            </w:pPr>
            <w:r w:rsidRPr="00C3465E">
              <w:rPr>
                <w:b/>
              </w:rPr>
              <w:t>Годовая нагрузка по отоплению, Гкал/год</w:t>
            </w:r>
          </w:p>
        </w:tc>
      </w:tr>
      <w:tr w:rsidR="00C3465E" w:rsidRPr="008114DC" w:rsidTr="00C3465E">
        <w:trPr>
          <w:trHeight w:val="135"/>
        </w:trPr>
        <w:tc>
          <w:tcPr>
            <w:tcW w:w="560" w:type="dxa"/>
          </w:tcPr>
          <w:p w:rsidR="00C3465E" w:rsidRPr="008114DC" w:rsidRDefault="00C3465E" w:rsidP="009B6A1D">
            <w:pPr>
              <w:jc w:val="center"/>
            </w:pPr>
            <w:r>
              <w:t>1</w:t>
            </w:r>
          </w:p>
        </w:tc>
        <w:tc>
          <w:tcPr>
            <w:tcW w:w="2118" w:type="dxa"/>
            <w:vAlign w:val="bottom"/>
          </w:tcPr>
          <w:p w:rsidR="00C3465E" w:rsidRPr="00C3465E" w:rsidRDefault="00C3465E" w:rsidP="00C3465E">
            <w:pPr>
              <w:jc w:val="center"/>
            </w:pPr>
            <w:r w:rsidRPr="00C3465E">
              <w:t>адм. здание</w:t>
            </w:r>
          </w:p>
        </w:tc>
        <w:tc>
          <w:tcPr>
            <w:tcW w:w="3100" w:type="dxa"/>
            <w:vAlign w:val="bottom"/>
          </w:tcPr>
          <w:p w:rsidR="00C3465E" w:rsidRPr="00C3465E" w:rsidRDefault="00C3465E">
            <w:r w:rsidRPr="00C3465E">
              <w:t>Советская ул,3</w:t>
            </w:r>
          </w:p>
        </w:tc>
        <w:tc>
          <w:tcPr>
            <w:tcW w:w="2268" w:type="dxa"/>
            <w:vAlign w:val="bottom"/>
          </w:tcPr>
          <w:p w:rsidR="00C3465E" w:rsidRPr="00C3465E" w:rsidRDefault="00C3465E" w:rsidP="00C3465E">
            <w:pPr>
              <w:jc w:val="center"/>
              <w:rPr>
                <w:color w:val="000000"/>
              </w:rPr>
            </w:pPr>
            <w:r w:rsidRPr="00C3465E">
              <w:rPr>
                <w:color w:val="000000"/>
              </w:rPr>
              <w:t>0,082</w:t>
            </w:r>
          </w:p>
        </w:tc>
        <w:tc>
          <w:tcPr>
            <w:tcW w:w="2250" w:type="dxa"/>
            <w:vAlign w:val="bottom"/>
          </w:tcPr>
          <w:p w:rsidR="00C3465E" w:rsidRPr="00C3465E" w:rsidRDefault="00C3465E" w:rsidP="00C3465E">
            <w:pPr>
              <w:jc w:val="center"/>
              <w:rPr>
                <w:color w:val="000000"/>
              </w:rPr>
            </w:pPr>
            <w:r w:rsidRPr="00C3465E">
              <w:rPr>
                <w:color w:val="000000"/>
              </w:rPr>
              <w:t>192,426</w:t>
            </w:r>
          </w:p>
        </w:tc>
      </w:tr>
      <w:tr w:rsidR="00C3465E" w:rsidRPr="008114DC" w:rsidTr="00C3465E">
        <w:trPr>
          <w:trHeight w:val="126"/>
        </w:trPr>
        <w:tc>
          <w:tcPr>
            <w:tcW w:w="560" w:type="dxa"/>
          </w:tcPr>
          <w:p w:rsidR="00C3465E" w:rsidRPr="008114DC" w:rsidRDefault="00C3465E" w:rsidP="009B6A1D">
            <w:pPr>
              <w:jc w:val="center"/>
            </w:pPr>
            <w:r>
              <w:t>2</w:t>
            </w:r>
          </w:p>
        </w:tc>
        <w:tc>
          <w:tcPr>
            <w:tcW w:w="2118" w:type="dxa"/>
            <w:vAlign w:val="bottom"/>
          </w:tcPr>
          <w:p w:rsidR="00C3465E" w:rsidRPr="00C3465E" w:rsidRDefault="00C3465E" w:rsidP="00C3465E">
            <w:pPr>
              <w:jc w:val="center"/>
            </w:pPr>
            <w:r w:rsidRPr="00C3465E">
              <w:t>гараж</w:t>
            </w:r>
          </w:p>
        </w:tc>
        <w:tc>
          <w:tcPr>
            <w:tcW w:w="3100" w:type="dxa"/>
            <w:vAlign w:val="bottom"/>
          </w:tcPr>
          <w:p w:rsidR="00C3465E" w:rsidRPr="00C3465E" w:rsidRDefault="00C3465E">
            <w:r w:rsidRPr="00C3465E">
              <w:t>Советская ул,3</w:t>
            </w:r>
          </w:p>
        </w:tc>
        <w:tc>
          <w:tcPr>
            <w:tcW w:w="2268" w:type="dxa"/>
            <w:vAlign w:val="bottom"/>
          </w:tcPr>
          <w:p w:rsidR="00C3465E" w:rsidRPr="00C3465E" w:rsidRDefault="00C3465E" w:rsidP="00C3465E">
            <w:pPr>
              <w:jc w:val="center"/>
              <w:rPr>
                <w:color w:val="000000"/>
              </w:rPr>
            </w:pPr>
            <w:r w:rsidRPr="00C3465E">
              <w:rPr>
                <w:color w:val="000000"/>
              </w:rPr>
              <w:t>0,018</w:t>
            </w:r>
          </w:p>
        </w:tc>
        <w:tc>
          <w:tcPr>
            <w:tcW w:w="2250" w:type="dxa"/>
            <w:vAlign w:val="bottom"/>
          </w:tcPr>
          <w:p w:rsidR="00C3465E" w:rsidRPr="00C3465E" w:rsidRDefault="00C3465E" w:rsidP="00C3465E">
            <w:pPr>
              <w:jc w:val="center"/>
              <w:rPr>
                <w:color w:val="000000"/>
              </w:rPr>
            </w:pPr>
            <w:r w:rsidRPr="00C3465E">
              <w:rPr>
                <w:color w:val="000000"/>
              </w:rPr>
              <w:t>42,404</w:t>
            </w:r>
          </w:p>
        </w:tc>
      </w:tr>
      <w:tr w:rsidR="00C3465E" w:rsidRPr="008114DC" w:rsidTr="00C3465E">
        <w:trPr>
          <w:trHeight w:val="111"/>
        </w:trPr>
        <w:tc>
          <w:tcPr>
            <w:tcW w:w="560" w:type="dxa"/>
          </w:tcPr>
          <w:p w:rsidR="00C3465E" w:rsidRPr="008114DC" w:rsidRDefault="00C3465E" w:rsidP="009B6A1D">
            <w:pPr>
              <w:jc w:val="center"/>
            </w:pPr>
            <w:r>
              <w:t>3</w:t>
            </w:r>
          </w:p>
        </w:tc>
        <w:tc>
          <w:tcPr>
            <w:tcW w:w="2118" w:type="dxa"/>
            <w:vAlign w:val="bottom"/>
          </w:tcPr>
          <w:p w:rsidR="00C3465E" w:rsidRPr="00C3465E" w:rsidRDefault="00C3465E" w:rsidP="00C3465E">
            <w:pPr>
              <w:jc w:val="center"/>
            </w:pPr>
            <w:r w:rsidRPr="00C3465E">
              <w:t>гараж</w:t>
            </w:r>
          </w:p>
        </w:tc>
        <w:tc>
          <w:tcPr>
            <w:tcW w:w="3100" w:type="dxa"/>
            <w:vAlign w:val="bottom"/>
          </w:tcPr>
          <w:p w:rsidR="00C3465E" w:rsidRPr="00C3465E" w:rsidRDefault="00C3465E">
            <w:r w:rsidRPr="00C3465E">
              <w:t>Советская ул,3</w:t>
            </w:r>
          </w:p>
        </w:tc>
        <w:tc>
          <w:tcPr>
            <w:tcW w:w="2268" w:type="dxa"/>
            <w:vAlign w:val="bottom"/>
          </w:tcPr>
          <w:p w:rsidR="00C3465E" w:rsidRPr="00C3465E" w:rsidRDefault="00C3465E" w:rsidP="00C3465E">
            <w:pPr>
              <w:jc w:val="center"/>
              <w:rPr>
                <w:color w:val="000000"/>
              </w:rPr>
            </w:pPr>
            <w:r w:rsidRPr="00C3465E">
              <w:rPr>
                <w:color w:val="000000"/>
              </w:rPr>
              <w:t>0,010</w:t>
            </w:r>
          </w:p>
        </w:tc>
        <w:tc>
          <w:tcPr>
            <w:tcW w:w="2250" w:type="dxa"/>
            <w:vAlign w:val="bottom"/>
          </w:tcPr>
          <w:p w:rsidR="00C3465E" w:rsidRPr="00C3465E" w:rsidRDefault="00C3465E" w:rsidP="00C3465E">
            <w:pPr>
              <w:jc w:val="center"/>
              <w:rPr>
                <w:color w:val="000000"/>
              </w:rPr>
            </w:pPr>
            <w:r w:rsidRPr="00C3465E">
              <w:rPr>
                <w:color w:val="000000"/>
              </w:rPr>
              <w:t>22,486</w:t>
            </w:r>
          </w:p>
        </w:tc>
      </w:tr>
      <w:tr w:rsidR="00C3465E" w:rsidRPr="008114DC" w:rsidTr="00C3465E">
        <w:trPr>
          <w:trHeight w:val="135"/>
        </w:trPr>
        <w:tc>
          <w:tcPr>
            <w:tcW w:w="560" w:type="dxa"/>
          </w:tcPr>
          <w:p w:rsidR="00C3465E" w:rsidRPr="008114DC" w:rsidRDefault="00C3465E" w:rsidP="009B6A1D">
            <w:pPr>
              <w:jc w:val="center"/>
            </w:pPr>
            <w:r>
              <w:t>4</w:t>
            </w:r>
          </w:p>
        </w:tc>
        <w:tc>
          <w:tcPr>
            <w:tcW w:w="2118" w:type="dxa"/>
            <w:vAlign w:val="bottom"/>
          </w:tcPr>
          <w:p w:rsidR="00C3465E" w:rsidRPr="00C3465E" w:rsidRDefault="00C3465E" w:rsidP="00C3465E">
            <w:pPr>
              <w:jc w:val="center"/>
            </w:pPr>
            <w:r w:rsidRPr="00C3465E">
              <w:t>Столовая</w:t>
            </w:r>
          </w:p>
        </w:tc>
        <w:tc>
          <w:tcPr>
            <w:tcW w:w="3100" w:type="dxa"/>
            <w:vAlign w:val="bottom"/>
          </w:tcPr>
          <w:p w:rsidR="00C3465E" w:rsidRPr="00C3465E" w:rsidRDefault="00C3465E">
            <w:r w:rsidRPr="00C3465E">
              <w:t>Ленина ул,9</w:t>
            </w:r>
          </w:p>
        </w:tc>
        <w:tc>
          <w:tcPr>
            <w:tcW w:w="2268" w:type="dxa"/>
            <w:vAlign w:val="bottom"/>
          </w:tcPr>
          <w:p w:rsidR="00C3465E" w:rsidRPr="00C3465E" w:rsidRDefault="00C3465E" w:rsidP="00C3465E">
            <w:pPr>
              <w:jc w:val="center"/>
              <w:rPr>
                <w:color w:val="000000"/>
              </w:rPr>
            </w:pPr>
            <w:r w:rsidRPr="00C3465E">
              <w:rPr>
                <w:color w:val="000000"/>
              </w:rPr>
              <w:t>0,003</w:t>
            </w:r>
          </w:p>
        </w:tc>
        <w:tc>
          <w:tcPr>
            <w:tcW w:w="2250" w:type="dxa"/>
            <w:vAlign w:val="bottom"/>
          </w:tcPr>
          <w:p w:rsidR="00C3465E" w:rsidRPr="00C3465E" w:rsidRDefault="00C3465E" w:rsidP="00C3465E">
            <w:pPr>
              <w:jc w:val="center"/>
              <w:rPr>
                <w:color w:val="000000"/>
              </w:rPr>
            </w:pPr>
            <w:r w:rsidRPr="00C3465E">
              <w:rPr>
                <w:color w:val="000000"/>
              </w:rPr>
              <w:t>6,194</w:t>
            </w:r>
          </w:p>
        </w:tc>
      </w:tr>
      <w:tr w:rsidR="00C3465E" w:rsidRPr="008114DC" w:rsidTr="00C3465E">
        <w:trPr>
          <w:trHeight w:val="135"/>
        </w:trPr>
        <w:tc>
          <w:tcPr>
            <w:tcW w:w="560" w:type="dxa"/>
          </w:tcPr>
          <w:p w:rsidR="00C3465E" w:rsidRPr="008114DC" w:rsidRDefault="00C3465E" w:rsidP="009B6A1D">
            <w:pPr>
              <w:jc w:val="center"/>
            </w:pPr>
            <w:r>
              <w:t>5</w:t>
            </w:r>
          </w:p>
        </w:tc>
        <w:tc>
          <w:tcPr>
            <w:tcW w:w="2118" w:type="dxa"/>
            <w:vAlign w:val="bottom"/>
          </w:tcPr>
          <w:p w:rsidR="00C3465E" w:rsidRPr="00C3465E" w:rsidRDefault="00C3465E" w:rsidP="00C3465E">
            <w:pPr>
              <w:jc w:val="center"/>
            </w:pPr>
            <w:r w:rsidRPr="00C3465E">
              <w:t>Адм. здание</w:t>
            </w:r>
          </w:p>
        </w:tc>
        <w:tc>
          <w:tcPr>
            <w:tcW w:w="3100" w:type="dxa"/>
            <w:vAlign w:val="bottom"/>
          </w:tcPr>
          <w:p w:rsidR="00C3465E" w:rsidRPr="00C3465E" w:rsidRDefault="00C3465E">
            <w:r w:rsidRPr="00C3465E">
              <w:t>Розы Люксембург ул,50</w:t>
            </w:r>
          </w:p>
        </w:tc>
        <w:tc>
          <w:tcPr>
            <w:tcW w:w="2268" w:type="dxa"/>
            <w:vAlign w:val="bottom"/>
          </w:tcPr>
          <w:p w:rsidR="00C3465E" w:rsidRPr="00C3465E" w:rsidRDefault="00C3465E" w:rsidP="00C3465E">
            <w:pPr>
              <w:jc w:val="center"/>
              <w:rPr>
                <w:color w:val="000000"/>
              </w:rPr>
            </w:pPr>
            <w:r w:rsidRPr="00C3465E">
              <w:rPr>
                <w:color w:val="000000"/>
              </w:rPr>
              <w:t>0,060</w:t>
            </w:r>
          </w:p>
        </w:tc>
        <w:tc>
          <w:tcPr>
            <w:tcW w:w="2250" w:type="dxa"/>
            <w:vAlign w:val="bottom"/>
          </w:tcPr>
          <w:p w:rsidR="00C3465E" w:rsidRPr="00C3465E" w:rsidRDefault="00C3465E" w:rsidP="00C3465E">
            <w:pPr>
              <w:jc w:val="center"/>
              <w:rPr>
                <w:color w:val="000000"/>
              </w:rPr>
            </w:pPr>
            <w:r w:rsidRPr="00C3465E">
              <w:rPr>
                <w:color w:val="000000"/>
              </w:rPr>
              <w:t>141,800</w:t>
            </w:r>
          </w:p>
        </w:tc>
      </w:tr>
      <w:tr w:rsidR="00C3465E" w:rsidRPr="008114DC" w:rsidTr="00C3465E">
        <w:trPr>
          <w:trHeight w:val="150"/>
        </w:trPr>
        <w:tc>
          <w:tcPr>
            <w:tcW w:w="560" w:type="dxa"/>
          </w:tcPr>
          <w:p w:rsidR="00C3465E" w:rsidRPr="008114DC" w:rsidRDefault="00C3465E" w:rsidP="009B6A1D">
            <w:pPr>
              <w:jc w:val="center"/>
            </w:pPr>
            <w:r>
              <w:t>6</w:t>
            </w:r>
          </w:p>
        </w:tc>
        <w:tc>
          <w:tcPr>
            <w:tcW w:w="2118" w:type="dxa"/>
            <w:vAlign w:val="bottom"/>
          </w:tcPr>
          <w:p w:rsidR="00C3465E" w:rsidRPr="00C3465E" w:rsidRDefault="00C3465E" w:rsidP="00C3465E">
            <w:pPr>
              <w:jc w:val="center"/>
            </w:pPr>
            <w:r w:rsidRPr="00C3465E">
              <w:t>Архитектура</w:t>
            </w:r>
          </w:p>
        </w:tc>
        <w:tc>
          <w:tcPr>
            <w:tcW w:w="3100" w:type="dxa"/>
            <w:vAlign w:val="bottom"/>
          </w:tcPr>
          <w:p w:rsidR="00C3465E" w:rsidRPr="00C3465E" w:rsidRDefault="00C3465E">
            <w:r w:rsidRPr="00C3465E">
              <w:t>Розы Люксембург ул,50</w:t>
            </w:r>
          </w:p>
        </w:tc>
        <w:tc>
          <w:tcPr>
            <w:tcW w:w="2268" w:type="dxa"/>
            <w:vAlign w:val="bottom"/>
          </w:tcPr>
          <w:p w:rsidR="00C3465E" w:rsidRPr="00C3465E" w:rsidRDefault="00C3465E" w:rsidP="00C3465E">
            <w:pPr>
              <w:jc w:val="center"/>
              <w:rPr>
                <w:color w:val="000000"/>
              </w:rPr>
            </w:pPr>
            <w:r w:rsidRPr="00C3465E">
              <w:rPr>
                <w:color w:val="000000"/>
              </w:rPr>
              <w:t>0,005</w:t>
            </w:r>
          </w:p>
        </w:tc>
        <w:tc>
          <w:tcPr>
            <w:tcW w:w="2250" w:type="dxa"/>
            <w:vAlign w:val="bottom"/>
          </w:tcPr>
          <w:p w:rsidR="00C3465E" w:rsidRPr="00C3465E" w:rsidRDefault="00C3465E" w:rsidP="00C3465E">
            <w:pPr>
              <w:jc w:val="center"/>
              <w:rPr>
                <w:color w:val="000000"/>
              </w:rPr>
            </w:pPr>
            <w:r w:rsidRPr="00C3465E">
              <w:rPr>
                <w:color w:val="000000"/>
              </w:rPr>
              <w:t>11,109</w:t>
            </w:r>
          </w:p>
        </w:tc>
      </w:tr>
      <w:tr w:rsidR="00C3465E" w:rsidRPr="008114DC" w:rsidTr="00C3465E">
        <w:trPr>
          <w:trHeight w:val="120"/>
        </w:trPr>
        <w:tc>
          <w:tcPr>
            <w:tcW w:w="560" w:type="dxa"/>
          </w:tcPr>
          <w:p w:rsidR="00C3465E" w:rsidRPr="008114DC" w:rsidRDefault="00C3465E" w:rsidP="009B6A1D">
            <w:pPr>
              <w:jc w:val="center"/>
            </w:pPr>
            <w:r>
              <w:t>7</w:t>
            </w:r>
          </w:p>
        </w:tc>
        <w:tc>
          <w:tcPr>
            <w:tcW w:w="2118" w:type="dxa"/>
            <w:vAlign w:val="bottom"/>
          </w:tcPr>
          <w:p w:rsidR="00C3465E" w:rsidRPr="00C3465E" w:rsidRDefault="00C3465E" w:rsidP="00C3465E">
            <w:pPr>
              <w:jc w:val="center"/>
            </w:pPr>
            <w:r w:rsidRPr="00C3465E">
              <w:t>Гараж</w:t>
            </w:r>
          </w:p>
        </w:tc>
        <w:tc>
          <w:tcPr>
            <w:tcW w:w="3100" w:type="dxa"/>
            <w:vAlign w:val="bottom"/>
          </w:tcPr>
          <w:p w:rsidR="00C3465E" w:rsidRPr="00C3465E" w:rsidRDefault="00C3465E">
            <w:r w:rsidRPr="00C3465E">
              <w:t>Розы Люксембург ул,50</w:t>
            </w:r>
          </w:p>
        </w:tc>
        <w:tc>
          <w:tcPr>
            <w:tcW w:w="2268" w:type="dxa"/>
            <w:vAlign w:val="bottom"/>
          </w:tcPr>
          <w:p w:rsidR="00C3465E" w:rsidRPr="00C3465E" w:rsidRDefault="00C3465E" w:rsidP="00C3465E">
            <w:pPr>
              <w:jc w:val="center"/>
              <w:rPr>
                <w:color w:val="000000"/>
              </w:rPr>
            </w:pPr>
            <w:r w:rsidRPr="00C3465E">
              <w:rPr>
                <w:color w:val="000000"/>
              </w:rPr>
              <w:t>0,009</w:t>
            </w:r>
          </w:p>
        </w:tc>
        <w:tc>
          <w:tcPr>
            <w:tcW w:w="2250" w:type="dxa"/>
            <w:vAlign w:val="bottom"/>
          </w:tcPr>
          <w:p w:rsidR="00C3465E" w:rsidRPr="00C3465E" w:rsidRDefault="00C3465E" w:rsidP="00C3465E">
            <w:pPr>
              <w:jc w:val="center"/>
              <w:rPr>
                <w:color w:val="000000"/>
              </w:rPr>
            </w:pPr>
            <w:r w:rsidRPr="00C3465E">
              <w:rPr>
                <w:color w:val="000000"/>
              </w:rPr>
              <w:t>20,959</w:t>
            </w:r>
          </w:p>
        </w:tc>
      </w:tr>
      <w:tr w:rsidR="00C3465E" w:rsidRPr="008114DC" w:rsidTr="00C3465E">
        <w:tc>
          <w:tcPr>
            <w:tcW w:w="560" w:type="dxa"/>
          </w:tcPr>
          <w:p w:rsidR="00C3465E" w:rsidRPr="008114DC" w:rsidRDefault="00C3465E" w:rsidP="009B6A1D">
            <w:pPr>
              <w:jc w:val="center"/>
            </w:pPr>
            <w:r>
              <w:t>8</w:t>
            </w:r>
          </w:p>
        </w:tc>
        <w:tc>
          <w:tcPr>
            <w:tcW w:w="2118" w:type="dxa"/>
            <w:vAlign w:val="bottom"/>
          </w:tcPr>
          <w:p w:rsidR="00C3465E" w:rsidRPr="00C3465E" w:rsidRDefault="00C3465E" w:rsidP="00C3465E">
            <w:pPr>
              <w:jc w:val="center"/>
            </w:pPr>
            <w:r w:rsidRPr="00C3465E">
              <w:t>адм. здание</w:t>
            </w:r>
          </w:p>
        </w:tc>
        <w:tc>
          <w:tcPr>
            <w:tcW w:w="3100" w:type="dxa"/>
            <w:vAlign w:val="bottom"/>
          </w:tcPr>
          <w:p w:rsidR="00C3465E" w:rsidRPr="00C3465E" w:rsidRDefault="00C3465E">
            <w:r w:rsidRPr="00C3465E">
              <w:t>Маяковского ул,14-а</w:t>
            </w:r>
          </w:p>
        </w:tc>
        <w:tc>
          <w:tcPr>
            <w:tcW w:w="2268" w:type="dxa"/>
            <w:vAlign w:val="bottom"/>
          </w:tcPr>
          <w:p w:rsidR="00C3465E" w:rsidRPr="00C3465E" w:rsidRDefault="00C3465E" w:rsidP="00C3465E">
            <w:pPr>
              <w:jc w:val="center"/>
              <w:rPr>
                <w:color w:val="000000"/>
              </w:rPr>
            </w:pPr>
            <w:r w:rsidRPr="00C3465E">
              <w:rPr>
                <w:color w:val="000000"/>
              </w:rPr>
              <w:t>0,100</w:t>
            </w:r>
          </w:p>
        </w:tc>
        <w:tc>
          <w:tcPr>
            <w:tcW w:w="2250" w:type="dxa"/>
            <w:vAlign w:val="bottom"/>
          </w:tcPr>
          <w:p w:rsidR="00C3465E" w:rsidRPr="00C3465E" w:rsidRDefault="00C3465E" w:rsidP="00C3465E">
            <w:pPr>
              <w:jc w:val="center"/>
              <w:rPr>
                <w:color w:val="000000"/>
              </w:rPr>
            </w:pPr>
            <w:r w:rsidRPr="00C3465E">
              <w:rPr>
                <w:color w:val="000000"/>
              </w:rPr>
              <w:t>235,935</w:t>
            </w:r>
          </w:p>
        </w:tc>
      </w:tr>
      <w:tr w:rsidR="00C3465E" w:rsidRPr="008114DC" w:rsidTr="00C3465E">
        <w:tc>
          <w:tcPr>
            <w:tcW w:w="560" w:type="dxa"/>
          </w:tcPr>
          <w:p w:rsidR="00C3465E" w:rsidRPr="008114DC" w:rsidRDefault="00C3465E" w:rsidP="009B6A1D">
            <w:pPr>
              <w:jc w:val="center"/>
            </w:pPr>
            <w:r>
              <w:t>9</w:t>
            </w:r>
          </w:p>
        </w:tc>
        <w:tc>
          <w:tcPr>
            <w:tcW w:w="2118" w:type="dxa"/>
            <w:vAlign w:val="bottom"/>
          </w:tcPr>
          <w:p w:rsidR="00C3465E" w:rsidRPr="00C3465E" w:rsidRDefault="00C3465E" w:rsidP="00C3465E">
            <w:pPr>
              <w:jc w:val="center"/>
            </w:pPr>
            <w:r w:rsidRPr="00C3465E">
              <w:t>Адм. здание</w:t>
            </w:r>
          </w:p>
        </w:tc>
        <w:tc>
          <w:tcPr>
            <w:tcW w:w="3100" w:type="dxa"/>
            <w:vAlign w:val="bottom"/>
          </w:tcPr>
          <w:p w:rsidR="00C3465E" w:rsidRPr="00C3465E" w:rsidRDefault="00C3465E">
            <w:r w:rsidRPr="00C3465E">
              <w:t>Карла Либкнехта ул,49</w:t>
            </w:r>
          </w:p>
        </w:tc>
        <w:tc>
          <w:tcPr>
            <w:tcW w:w="2268" w:type="dxa"/>
            <w:vAlign w:val="bottom"/>
          </w:tcPr>
          <w:p w:rsidR="00C3465E" w:rsidRPr="00C3465E" w:rsidRDefault="00C3465E" w:rsidP="00C3465E">
            <w:pPr>
              <w:jc w:val="center"/>
              <w:rPr>
                <w:color w:val="000000"/>
              </w:rPr>
            </w:pPr>
            <w:r w:rsidRPr="00C3465E">
              <w:rPr>
                <w:color w:val="000000"/>
              </w:rPr>
              <w:t>0,025</w:t>
            </w:r>
          </w:p>
        </w:tc>
        <w:tc>
          <w:tcPr>
            <w:tcW w:w="2250" w:type="dxa"/>
            <w:vAlign w:val="bottom"/>
          </w:tcPr>
          <w:p w:rsidR="00C3465E" w:rsidRPr="00C3465E" w:rsidRDefault="00C3465E" w:rsidP="00C3465E">
            <w:pPr>
              <w:jc w:val="center"/>
              <w:rPr>
                <w:color w:val="000000"/>
              </w:rPr>
            </w:pPr>
            <w:r w:rsidRPr="00C3465E">
              <w:rPr>
                <w:color w:val="000000"/>
              </w:rPr>
              <w:t>59,244</w:t>
            </w:r>
          </w:p>
        </w:tc>
      </w:tr>
      <w:tr w:rsidR="00C3465E" w:rsidRPr="008114DC" w:rsidTr="00C3465E">
        <w:tc>
          <w:tcPr>
            <w:tcW w:w="560" w:type="dxa"/>
          </w:tcPr>
          <w:p w:rsidR="00C3465E" w:rsidRPr="008114DC" w:rsidRDefault="00C3465E" w:rsidP="009B6A1D">
            <w:pPr>
              <w:jc w:val="center"/>
            </w:pPr>
            <w:r>
              <w:t>10</w:t>
            </w:r>
          </w:p>
        </w:tc>
        <w:tc>
          <w:tcPr>
            <w:tcW w:w="2118" w:type="dxa"/>
            <w:vAlign w:val="bottom"/>
          </w:tcPr>
          <w:p w:rsidR="00C3465E" w:rsidRPr="00C3465E" w:rsidRDefault="00C3465E" w:rsidP="00C3465E">
            <w:pPr>
              <w:jc w:val="center"/>
            </w:pPr>
            <w:r w:rsidRPr="00C3465E">
              <w:t>Офис</w:t>
            </w:r>
          </w:p>
        </w:tc>
        <w:tc>
          <w:tcPr>
            <w:tcW w:w="3100" w:type="dxa"/>
            <w:vAlign w:val="bottom"/>
          </w:tcPr>
          <w:p w:rsidR="00C3465E" w:rsidRPr="00C3465E" w:rsidRDefault="00C3465E">
            <w:r w:rsidRPr="00C3465E">
              <w:t>Ленина ул,3</w:t>
            </w:r>
          </w:p>
        </w:tc>
        <w:tc>
          <w:tcPr>
            <w:tcW w:w="2268" w:type="dxa"/>
            <w:vAlign w:val="bottom"/>
          </w:tcPr>
          <w:p w:rsidR="00C3465E" w:rsidRPr="00C3465E" w:rsidRDefault="00C3465E" w:rsidP="00C3465E">
            <w:pPr>
              <w:jc w:val="center"/>
              <w:rPr>
                <w:color w:val="000000"/>
              </w:rPr>
            </w:pPr>
            <w:r w:rsidRPr="00C3465E">
              <w:rPr>
                <w:color w:val="000000"/>
              </w:rPr>
              <w:t>0,009</w:t>
            </w:r>
          </w:p>
        </w:tc>
        <w:tc>
          <w:tcPr>
            <w:tcW w:w="2250" w:type="dxa"/>
            <w:vAlign w:val="bottom"/>
          </w:tcPr>
          <w:p w:rsidR="00C3465E" w:rsidRPr="00C3465E" w:rsidRDefault="00C3465E" w:rsidP="00C3465E">
            <w:pPr>
              <w:jc w:val="center"/>
              <w:rPr>
                <w:color w:val="000000"/>
              </w:rPr>
            </w:pPr>
            <w:r w:rsidRPr="00C3465E">
              <w:rPr>
                <w:color w:val="000000"/>
              </w:rPr>
              <w:t>21,155</w:t>
            </w:r>
          </w:p>
        </w:tc>
      </w:tr>
      <w:tr w:rsidR="00C3465E" w:rsidRPr="008114DC" w:rsidTr="00C3465E">
        <w:tc>
          <w:tcPr>
            <w:tcW w:w="560" w:type="dxa"/>
          </w:tcPr>
          <w:p w:rsidR="00C3465E" w:rsidRPr="008114DC" w:rsidRDefault="00C3465E" w:rsidP="009B6A1D">
            <w:pPr>
              <w:jc w:val="center"/>
            </w:pPr>
            <w:r>
              <w:t>11</w:t>
            </w:r>
          </w:p>
        </w:tc>
        <w:tc>
          <w:tcPr>
            <w:tcW w:w="2118" w:type="dxa"/>
            <w:vAlign w:val="bottom"/>
          </w:tcPr>
          <w:p w:rsidR="00C3465E" w:rsidRPr="00C3465E" w:rsidRDefault="00C3465E" w:rsidP="00C3465E">
            <w:pPr>
              <w:jc w:val="center"/>
            </w:pPr>
            <w:r w:rsidRPr="00C3465E">
              <w:t>Библиотека</w:t>
            </w:r>
          </w:p>
        </w:tc>
        <w:tc>
          <w:tcPr>
            <w:tcW w:w="3100" w:type="dxa"/>
            <w:vAlign w:val="bottom"/>
          </w:tcPr>
          <w:p w:rsidR="00C3465E" w:rsidRPr="00C3465E" w:rsidRDefault="00C3465E">
            <w:r w:rsidRPr="00C3465E">
              <w:t>Ленина ул,3</w:t>
            </w:r>
          </w:p>
        </w:tc>
        <w:tc>
          <w:tcPr>
            <w:tcW w:w="2268" w:type="dxa"/>
            <w:vAlign w:val="bottom"/>
          </w:tcPr>
          <w:p w:rsidR="00C3465E" w:rsidRPr="00C3465E" w:rsidRDefault="00C3465E" w:rsidP="00C3465E">
            <w:pPr>
              <w:jc w:val="center"/>
              <w:rPr>
                <w:color w:val="000000"/>
              </w:rPr>
            </w:pPr>
            <w:r w:rsidRPr="00C3465E">
              <w:rPr>
                <w:color w:val="000000"/>
              </w:rPr>
              <w:t>0,021</w:t>
            </w:r>
          </w:p>
        </w:tc>
        <w:tc>
          <w:tcPr>
            <w:tcW w:w="2250" w:type="dxa"/>
            <w:vAlign w:val="bottom"/>
          </w:tcPr>
          <w:p w:rsidR="00C3465E" w:rsidRPr="00C3465E" w:rsidRDefault="00C3465E" w:rsidP="00C3465E">
            <w:pPr>
              <w:jc w:val="center"/>
              <w:rPr>
                <w:color w:val="000000"/>
              </w:rPr>
            </w:pPr>
            <w:r w:rsidRPr="00C3465E">
              <w:rPr>
                <w:color w:val="000000"/>
              </w:rPr>
              <w:t>49,865</w:t>
            </w:r>
          </w:p>
        </w:tc>
      </w:tr>
      <w:tr w:rsidR="00C3465E" w:rsidRPr="008114DC" w:rsidTr="00C3465E">
        <w:trPr>
          <w:trHeight w:val="126"/>
        </w:trPr>
        <w:tc>
          <w:tcPr>
            <w:tcW w:w="560" w:type="dxa"/>
          </w:tcPr>
          <w:p w:rsidR="00C3465E" w:rsidRPr="008114DC" w:rsidRDefault="00C3465E" w:rsidP="009B6A1D">
            <w:pPr>
              <w:jc w:val="center"/>
            </w:pPr>
            <w:r>
              <w:t>12</w:t>
            </w:r>
          </w:p>
        </w:tc>
        <w:tc>
          <w:tcPr>
            <w:tcW w:w="2118" w:type="dxa"/>
            <w:vAlign w:val="bottom"/>
          </w:tcPr>
          <w:p w:rsidR="00C3465E" w:rsidRPr="00C3465E" w:rsidRDefault="00C3465E" w:rsidP="00C3465E">
            <w:pPr>
              <w:jc w:val="center"/>
            </w:pPr>
            <w:r w:rsidRPr="00C3465E">
              <w:t>Казначейство</w:t>
            </w:r>
          </w:p>
        </w:tc>
        <w:tc>
          <w:tcPr>
            <w:tcW w:w="3100" w:type="dxa"/>
            <w:vAlign w:val="bottom"/>
          </w:tcPr>
          <w:p w:rsidR="00C3465E" w:rsidRPr="00C3465E" w:rsidRDefault="00C3465E">
            <w:r w:rsidRPr="00C3465E">
              <w:t>Советская ул,8</w:t>
            </w:r>
          </w:p>
        </w:tc>
        <w:tc>
          <w:tcPr>
            <w:tcW w:w="2268" w:type="dxa"/>
            <w:vAlign w:val="bottom"/>
          </w:tcPr>
          <w:p w:rsidR="00C3465E" w:rsidRPr="00C3465E" w:rsidRDefault="00C3465E" w:rsidP="00C3465E">
            <w:pPr>
              <w:jc w:val="center"/>
              <w:rPr>
                <w:color w:val="000000"/>
              </w:rPr>
            </w:pPr>
            <w:r w:rsidRPr="00C3465E">
              <w:rPr>
                <w:color w:val="000000"/>
              </w:rPr>
              <w:t>0,014</w:t>
            </w:r>
          </w:p>
        </w:tc>
        <w:tc>
          <w:tcPr>
            <w:tcW w:w="2250" w:type="dxa"/>
            <w:vAlign w:val="bottom"/>
          </w:tcPr>
          <w:p w:rsidR="00C3465E" w:rsidRPr="00C3465E" w:rsidRDefault="00C3465E" w:rsidP="00C3465E">
            <w:pPr>
              <w:jc w:val="center"/>
              <w:rPr>
                <w:color w:val="000000"/>
              </w:rPr>
            </w:pPr>
            <w:r w:rsidRPr="00C3465E">
              <w:rPr>
                <w:color w:val="000000"/>
              </w:rPr>
              <w:t>32,983</w:t>
            </w:r>
          </w:p>
        </w:tc>
      </w:tr>
      <w:tr w:rsidR="00C3465E" w:rsidRPr="008114DC" w:rsidTr="00C3465E">
        <w:trPr>
          <w:trHeight w:val="135"/>
        </w:trPr>
        <w:tc>
          <w:tcPr>
            <w:tcW w:w="560" w:type="dxa"/>
          </w:tcPr>
          <w:p w:rsidR="00C3465E" w:rsidRPr="008114DC" w:rsidRDefault="00C3465E" w:rsidP="009B6A1D">
            <w:pPr>
              <w:jc w:val="center"/>
            </w:pPr>
            <w:r>
              <w:t>13</w:t>
            </w:r>
          </w:p>
        </w:tc>
        <w:tc>
          <w:tcPr>
            <w:tcW w:w="2118" w:type="dxa"/>
            <w:vAlign w:val="bottom"/>
          </w:tcPr>
          <w:p w:rsidR="00C3465E" w:rsidRPr="00C3465E" w:rsidRDefault="00C3465E" w:rsidP="00C3465E">
            <w:pPr>
              <w:jc w:val="center"/>
            </w:pPr>
            <w:r w:rsidRPr="00C3465E">
              <w:t>Гараж</w:t>
            </w:r>
          </w:p>
        </w:tc>
        <w:tc>
          <w:tcPr>
            <w:tcW w:w="3100" w:type="dxa"/>
            <w:vAlign w:val="bottom"/>
          </w:tcPr>
          <w:p w:rsidR="00C3465E" w:rsidRPr="00C3465E" w:rsidRDefault="00C3465E">
            <w:r w:rsidRPr="00C3465E">
              <w:t>Советская ул,8</w:t>
            </w:r>
          </w:p>
        </w:tc>
        <w:tc>
          <w:tcPr>
            <w:tcW w:w="2268" w:type="dxa"/>
            <w:vAlign w:val="bottom"/>
          </w:tcPr>
          <w:p w:rsidR="00C3465E" w:rsidRPr="00C3465E" w:rsidRDefault="00C3465E" w:rsidP="00C3465E">
            <w:pPr>
              <w:jc w:val="center"/>
              <w:rPr>
                <w:color w:val="000000"/>
              </w:rPr>
            </w:pPr>
            <w:r w:rsidRPr="00C3465E">
              <w:rPr>
                <w:color w:val="000000"/>
              </w:rPr>
              <w:t>0,006</w:t>
            </w:r>
          </w:p>
        </w:tc>
        <w:tc>
          <w:tcPr>
            <w:tcW w:w="2250" w:type="dxa"/>
            <w:vAlign w:val="bottom"/>
          </w:tcPr>
          <w:p w:rsidR="00C3465E" w:rsidRPr="00C3465E" w:rsidRDefault="00C3465E" w:rsidP="00C3465E">
            <w:pPr>
              <w:jc w:val="center"/>
              <w:rPr>
                <w:color w:val="000000"/>
              </w:rPr>
            </w:pPr>
            <w:r w:rsidRPr="00C3465E">
              <w:rPr>
                <w:color w:val="000000"/>
              </w:rPr>
              <w:t>13,741</w:t>
            </w:r>
          </w:p>
        </w:tc>
      </w:tr>
      <w:tr w:rsidR="00C3465E" w:rsidRPr="008114DC" w:rsidTr="00C3465E">
        <w:trPr>
          <w:trHeight w:val="135"/>
        </w:trPr>
        <w:tc>
          <w:tcPr>
            <w:tcW w:w="560" w:type="dxa"/>
          </w:tcPr>
          <w:p w:rsidR="00C3465E" w:rsidRPr="008114DC" w:rsidRDefault="00C3465E" w:rsidP="009B6A1D">
            <w:pPr>
              <w:jc w:val="center"/>
            </w:pPr>
            <w:r>
              <w:t>15</w:t>
            </w:r>
          </w:p>
        </w:tc>
        <w:tc>
          <w:tcPr>
            <w:tcW w:w="2118" w:type="dxa"/>
            <w:vAlign w:val="bottom"/>
          </w:tcPr>
          <w:p w:rsidR="00C3465E" w:rsidRPr="00C3465E" w:rsidRDefault="00C3465E" w:rsidP="00C3465E">
            <w:pPr>
              <w:jc w:val="center"/>
            </w:pPr>
            <w:r w:rsidRPr="00C3465E">
              <w:t>Жилой дом</w:t>
            </w:r>
          </w:p>
        </w:tc>
        <w:tc>
          <w:tcPr>
            <w:tcW w:w="3100" w:type="dxa"/>
            <w:vAlign w:val="bottom"/>
          </w:tcPr>
          <w:p w:rsidR="00C3465E" w:rsidRPr="00C3465E" w:rsidRDefault="00C3465E">
            <w:r w:rsidRPr="00C3465E">
              <w:t>Маяковского ул,4</w:t>
            </w:r>
          </w:p>
        </w:tc>
        <w:tc>
          <w:tcPr>
            <w:tcW w:w="2268" w:type="dxa"/>
            <w:vAlign w:val="bottom"/>
          </w:tcPr>
          <w:p w:rsidR="00C3465E" w:rsidRPr="00C3465E" w:rsidRDefault="00C3465E" w:rsidP="00C3465E">
            <w:pPr>
              <w:jc w:val="center"/>
              <w:rPr>
                <w:color w:val="000000"/>
              </w:rPr>
            </w:pPr>
            <w:r w:rsidRPr="00C3465E">
              <w:rPr>
                <w:color w:val="000000"/>
              </w:rPr>
              <w:t>0,036</w:t>
            </w:r>
          </w:p>
        </w:tc>
        <w:tc>
          <w:tcPr>
            <w:tcW w:w="2250" w:type="dxa"/>
            <w:vAlign w:val="bottom"/>
          </w:tcPr>
          <w:p w:rsidR="00C3465E" w:rsidRPr="00C3465E" w:rsidRDefault="00C3465E" w:rsidP="00C3465E">
            <w:pPr>
              <w:jc w:val="center"/>
              <w:rPr>
                <w:color w:val="000000"/>
              </w:rPr>
            </w:pPr>
            <w:r w:rsidRPr="00C3465E">
              <w:rPr>
                <w:color w:val="000000"/>
              </w:rPr>
              <w:t>85,880</w:t>
            </w:r>
          </w:p>
        </w:tc>
      </w:tr>
      <w:tr w:rsidR="00C3465E" w:rsidRPr="008114DC" w:rsidTr="00C3465E">
        <w:trPr>
          <w:trHeight w:val="126"/>
        </w:trPr>
        <w:tc>
          <w:tcPr>
            <w:tcW w:w="560" w:type="dxa"/>
          </w:tcPr>
          <w:p w:rsidR="00C3465E" w:rsidRPr="008114DC" w:rsidRDefault="00C3465E" w:rsidP="009B6A1D">
            <w:pPr>
              <w:jc w:val="center"/>
            </w:pPr>
            <w:r>
              <w:t>19</w:t>
            </w:r>
          </w:p>
        </w:tc>
        <w:tc>
          <w:tcPr>
            <w:tcW w:w="2118" w:type="dxa"/>
            <w:vAlign w:val="bottom"/>
          </w:tcPr>
          <w:p w:rsidR="00C3465E" w:rsidRPr="00C3465E" w:rsidRDefault="00C3465E" w:rsidP="00C3465E">
            <w:pPr>
              <w:jc w:val="center"/>
            </w:pPr>
            <w:r w:rsidRPr="00C3465E">
              <w:t>Жилой дом</w:t>
            </w:r>
          </w:p>
        </w:tc>
        <w:tc>
          <w:tcPr>
            <w:tcW w:w="3100" w:type="dxa"/>
            <w:vAlign w:val="bottom"/>
          </w:tcPr>
          <w:p w:rsidR="00C3465E" w:rsidRPr="00C3465E" w:rsidRDefault="00C3465E">
            <w:r w:rsidRPr="00C3465E">
              <w:t>Карла Либкнехта ул,64</w:t>
            </w:r>
          </w:p>
        </w:tc>
        <w:tc>
          <w:tcPr>
            <w:tcW w:w="2268" w:type="dxa"/>
            <w:vAlign w:val="bottom"/>
          </w:tcPr>
          <w:p w:rsidR="00C3465E" w:rsidRPr="00C3465E" w:rsidRDefault="00C3465E" w:rsidP="00C3465E">
            <w:pPr>
              <w:jc w:val="center"/>
              <w:rPr>
                <w:color w:val="000000"/>
              </w:rPr>
            </w:pPr>
            <w:r w:rsidRPr="00C3465E">
              <w:rPr>
                <w:color w:val="000000"/>
              </w:rPr>
              <w:t>0,082</w:t>
            </w:r>
          </w:p>
        </w:tc>
        <w:tc>
          <w:tcPr>
            <w:tcW w:w="2250" w:type="dxa"/>
            <w:vAlign w:val="bottom"/>
          </w:tcPr>
          <w:p w:rsidR="00C3465E" w:rsidRPr="00C3465E" w:rsidRDefault="00C3465E" w:rsidP="00C3465E">
            <w:pPr>
              <w:jc w:val="center"/>
              <w:rPr>
                <w:color w:val="000000"/>
              </w:rPr>
            </w:pPr>
            <w:r w:rsidRPr="00C3465E">
              <w:rPr>
                <w:color w:val="000000"/>
              </w:rPr>
              <w:t>193,367</w:t>
            </w:r>
          </w:p>
        </w:tc>
      </w:tr>
      <w:tr w:rsidR="00C3465E" w:rsidRPr="008114DC" w:rsidTr="00C3465E">
        <w:trPr>
          <w:trHeight w:val="135"/>
        </w:trPr>
        <w:tc>
          <w:tcPr>
            <w:tcW w:w="560" w:type="dxa"/>
          </w:tcPr>
          <w:p w:rsidR="00C3465E" w:rsidRPr="008114DC" w:rsidRDefault="00C3465E" w:rsidP="009B6A1D">
            <w:pPr>
              <w:jc w:val="center"/>
            </w:pPr>
            <w:r>
              <w:t>28</w:t>
            </w:r>
          </w:p>
        </w:tc>
        <w:tc>
          <w:tcPr>
            <w:tcW w:w="2118" w:type="dxa"/>
            <w:vAlign w:val="bottom"/>
          </w:tcPr>
          <w:p w:rsidR="00C3465E" w:rsidRPr="00C3465E" w:rsidRDefault="00C3465E" w:rsidP="00C3465E">
            <w:pPr>
              <w:jc w:val="center"/>
            </w:pPr>
            <w:r w:rsidRPr="00C3465E">
              <w:t>Дом дет. твор.</w:t>
            </w:r>
          </w:p>
        </w:tc>
        <w:tc>
          <w:tcPr>
            <w:tcW w:w="3100" w:type="dxa"/>
            <w:vAlign w:val="bottom"/>
          </w:tcPr>
          <w:p w:rsidR="00C3465E" w:rsidRPr="00C3465E" w:rsidRDefault="00C3465E">
            <w:r w:rsidRPr="00C3465E">
              <w:t>Ленина ул,11</w:t>
            </w:r>
          </w:p>
        </w:tc>
        <w:tc>
          <w:tcPr>
            <w:tcW w:w="2268" w:type="dxa"/>
            <w:vAlign w:val="bottom"/>
          </w:tcPr>
          <w:p w:rsidR="00C3465E" w:rsidRPr="00C3465E" w:rsidRDefault="00C3465E" w:rsidP="00C3465E">
            <w:pPr>
              <w:jc w:val="center"/>
              <w:rPr>
                <w:color w:val="000000"/>
              </w:rPr>
            </w:pPr>
            <w:r w:rsidRPr="00C3465E">
              <w:rPr>
                <w:color w:val="000000"/>
              </w:rPr>
              <w:t>0,028</w:t>
            </w:r>
          </w:p>
        </w:tc>
        <w:tc>
          <w:tcPr>
            <w:tcW w:w="2250" w:type="dxa"/>
            <w:vAlign w:val="bottom"/>
          </w:tcPr>
          <w:p w:rsidR="00C3465E" w:rsidRPr="00C3465E" w:rsidRDefault="00C3465E" w:rsidP="00C3465E">
            <w:pPr>
              <w:jc w:val="center"/>
              <w:rPr>
                <w:color w:val="000000"/>
              </w:rPr>
            </w:pPr>
            <w:r w:rsidRPr="00C3465E">
              <w:rPr>
                <w:color w:val="000000"/>
              </w:rPr>
              <w:t>66,852</w:t>
            </w:r>
          </w:p>
        </w:tc>
      </w:tr>
      <w:tr w:rsidR="00C3465E" w:rsidRPr="008114DC" w:rsidTr="00C3465E">
        <w:trPr>
          <w:trHeight w:val="126"/>
        </w:trPr>
        <w:tc>
          <w:tcPr>
            <w:tcW w:w="560" w:type="dxa"/>
          </w:tcPr>
          <w:p w:rsidR="00C3465E" w:rsidRPr="008114DC" w:rsidRDefault="00C3465E" w:rsidP="009B6A1D">
            <w:pPr>
              <w:jc w:val="center"/>
            </w:pPr>
            <w:r>
              <w:t>29</w:t>
            </w:r>
          </w:p>
        </w:tc>
        <w:tc>
          <w:tcPr>
            <w:tcW w:w="2118" w:type="dxa"/>
            <w:vAlign w:val="bottom"/>
          </w:tcPr>
          <w:p w:rsidR="00C3465E" w:rsidRPr="00C3465E" w:rsidRDefault="00C3465E" w:rsidP="00C3465E">
            <w:pPr>
              <w:jc w:val="center"/>
            </w:pPr>
            <w:r w:rsidRPr="00C3465E">
              <w:t>Дет. библ.</w:t>
            </w:r>
          </w:p>
        </w:tc>
        <w:tc>
          <w:tcPr>
            <w:tcW w:w="3100" w:type="dxa"/>
            <w:vAlign w:val="bottom"/>
          </w:tcPr>
          <w:p w:rsidR="00C3465E" w:rsidRPr="00C3465E" w:rsidRDefault="00C3465E">
            <w:r w:rsidRPr="00C3465E">
              <w:t>Ленина ул,3</w:t>
            </w:r>
          </w:p>
        </w:tc>
        <w:tc>
          <w:tcPr>
            <w:tcW w:w="2268" w:type="dxa"/>
            <w:vAlign w:val="bottom"/>
          </w:tcPr>
          <w:p w:rsidR="00C3465E" w:rsidRPr="00C3465E" w:rsidRDefault="00C3465E" w:rsidP="00C3465E">
            <w:pPr>
              <w:jc w:val="center"/>
              <w:rPr>
                <w:color w:val="000000"/>
              </w:rPr>
            </w:pPr>
            <w:r w:rsidRPr="00C3465E">
              <w:rPr>
                <w:color w:val="000000"/>
              </w:rPr>
              <w:t>0,014</w:t>
            </w:r>
          </w:p>
        </w:tc>
        <w:tc>
          <w:tcPr>
            <w:tcW w:w="2250" w:type="dxa"/>
            <w:vAlign w:val="bottom"/>
          </w:tcPr>
          <w:p w:rsidR="00C3465E" w:rsidRPr="00C3465E" w:rsidRDefault="00C3465E" w:rsidP="00C3465E">
            <w:pPr>
              <w:jc w:val="center"/>
              <w:rPr>
                <w:color w:val="000000"/>
              </w:rPr>
            </w:pPr>
            <w:r w:rsidRPr="00C3465E">
              <w:rPr>
                <w:color w:val="000000"/>
              </w:rPr>
              <w:t>33,348</w:t>
            </w:r>
          </w:p>
        </w:tc>
      </w:tr>
      <w:tr w:rsidR="00C3465E" w:rsidRPr="008114DC" w:rsidTr="00C3465E">
        <w:trPr>
          <w:trHeight w:val="111"/>
        </w:trPr>
        <w:tc>
          <w:tcPr>
            <w:tcW w:w="560" w:type="dxa"/>
          </w:tcPr>
          <w:p w:rsidR="00C3465E" w:rsidRPr="008114DC" w:rsidRDefault="00C3465E" w:rsidP="009B6A1D">
            <w:pPr>
              <w:jc w:val="center"/>
            </w:pPr>
            <w:r>
              <w:t>30</w:t>
            </w:r>
          </w:p>
        </w:tc>
        <w:tc>
          <w:tcPr>
            <w:tcW w:w="2118" w:type="dxa"/>
            <w:vAlign w:val="bottom"/>
          </w:tcPr>
          <w:p w:rsidR="00C3465E" w:rsidRPr="00C3465E" w:rsidRDefault="00C3465E" w:rsidP="00C3465E">
            <w:pPr>
              <w:jc w:val="center"/>
            </w:pPr>
            <w:r w:rsidRPr="00C3465E">
              <w:t>ГОРСОВЕТ</w:t>
            </w:r>
          </w:p>
        </w:tc>
        <w:tc>
          <w:tcPr>
            <w:tcW w:w="3100" w:type="dxa"/>
            <w:vAlign w:val="bottom"/>
          </w:tcPr>
          <w:p w:rsidR="00C3465E" w:rsidRPr="00C3465E" w:rsidRDefault="00C3465E">
            <w:r w:rsidRPr="00C3465E">
              <w:t>Советская ул,6</w:t>
            </w:r>
          </w:p>
        </w:tc>
        <w:tc>
          <w:tcPr>
            <w:tcW w:w="2268" w:type="dxa"/>
            <w:vAlign w:val="bottom"/>
          </w:tcPr>
          <w:p w:rsidR="00C3465E" w:rsidRPr="00C3465E" w:rsidRDefault="00C3465E" w:rsidP="00C3465E">
            <w:pPr>
              <w:jc w:val="center"/>
              <w:rPr>
                <w:color w:val="000000"/>
              </w:rPr>
            </w:pPr>
            <w:r w:rsidRPr="00C3465E">
              <w:rPr>
                <w:color w:val="000000"/>
              </w:rPr>
              <w:t>0,020</w:t>
            </w:r>
          </w:p>
        </w:tc>
        <w:tc>
          <w:tcPr>
            <w:tcW w:w="2250" w:type="dxa"/>
            <w:vAlign w:val="bottom"/>
          </w:tcPr>
          <w:p w:rsidR="00C3465E" w:rsidRPr="00C3465E" w:rsidRDefault="00C3465E" w:rsidP="00C3465E">
            <w:pPr>
              <w:jc w:val="center"/>
              <w:rPr>
                <w:color w:val="000000"/>
              </w:rPr>
            </w:pPr>
            <w:r w:rsidRPr="00C3465E">
              <w:rPr>
                <w:color w:val="000000"/>
              </w:rPr>
              <w:t>46,530</w:t>
            </w:r>
          </w:p>
        </w:tc>
      </w:tr>
      <w:tr w:rsidR="00C3465E" w:rsidRPr="008114DC" w:rsidTr="00C3465E">
        <w:trPr>
          <w:trHeight w:val="135"/>
        </w:trPr>
        <w:tc>
          <w:tcPr>
            <w:tcW w:w="560" w:type="dxa"/>
          </w:tcPr>
          <w:p w:rsidR="00C3465E" w:rsidRPr="008114DC" w:rsidRDefault="00C3465E" w:rsidP="009B6A1D">
            <w:pPr>
              <w:jc w:val="center"/>
            </w:pPr>
            <w:r>
              <w:t>32</w:t>
            </w:r>
          </w:p>
        </w:tc>
        <w:tc>
          <w:tcPr>
            <w:tcW w:w="2118" w:type="dxa"/>
            <w:vAlign w:val="bottom"/>
          </w:tcPr>
          <w:p w:rsidR="00C3465E" w:rsidRPr="00C3465E" w:rsidRDefault="00C3465E" w:rsidP="00C3465E">
            <w:pPr>
              <w:jc w:val="center"/>
            </w:pPr>
            <w:r w:rsidRPr="00C3465E">
              <w:t>Помещение</w:t>
            </w:r>
          </w:p>
        </w:tc>
        <w:tc>
          <w:tcPr>
            <w:tcW w:w="3100" w:type="dxa"/>
            <w:vAlign w:val="bottom"/>
          </w:tcPr>
          <w:p w:rsidR="00C3465E" w:rsidRPr="00C3465E" w:rsidRDefault="00C3465E">
            <w:r w:rsidRPr="00C3465E">
              <w:t>Розы Люксембург ул,50</w:t>
            </w:r>
          </w:p>
        </w:tc>
        <w:tc>
          <w:tcPr>
            <w:tcW w:w="2268" w:type="dxa"/>
            <w:vAlign w:val="bottom"/>
          </w:tcPr>
          <w:p w:rsidR="00C3465E" w:rsidRPr="00C3465E" w:rsidRDefault="00C3465E" w:rsidP="00C3465E">
            <w:pPr>
              <w:jc w:val="center"/>
              <w:rPr>
                <w:color w:val="000000"/>
              </w:rPr>
            </w:pPr>
            <w:r w:rsidRPr="00C3465E">
              <w:rPr>
                <w:color w:val="000000"/>
              </w:rPr>
              <w:t>0,004</w:t>
            </w:r>
          </w:p>
        </w:tc>
        <w:tc>
          <w:tcPr>
            <w:tcW w:w="2250" w:type="dxa"/>
            <w:vAlign w:val="bottom"/>
          </w:tcPr>
          <w:p w:rsidR="00C3465E" w:rsidRPr="00C3465E" w:rsidRDefault="00C3465E" w:rsidP="00C3465E">
            <w:pPr>
              <w:jc w:val="center"/>
              <w:rPr>
                <w:color w:val="000000"/>
              </w:rPr>
            </w:pPr>
            <w:r w:rsidRPr="00C3465E">
              <w:rPr>
                <w:color w:val="000000"/>
              </w:rPr>
              <w:t>8,858</w:t>
            </w:r>
          </w:p>
        </w:tc>
      </w:tr>
      <w:tr w:rsidR="009B6A1D" w:rsidRPr="008114DC" w:rsidTr="00C3465E">
        <w:trPr>
          <w:trHeight w:val="96"/>
        </w:trPr>
        <w:tc>
          <w:tcPr>
            <w:tcW w:w="560" w:type="dxa"/>
          </w:tcPr>
          <w:p w:rsidR="009B6A1D" w:rsidRPr="008114DC" w:rsidRDefault="009B6A1D" w:rsidP="009B6A1D">
            <w:pPr>
              <w:jc w:val="center"/>
            </w:pPr>
          </w:p>
        </w:tc>
        <w:tc>
          <w:tcPr>
            <w:tcW w:w="2118" w:type="dxa"/>
          </w:tcPr>
          <w:p w:rsidR="009B6A1D" w:rsidRPr="008114DC" w:rsidRDefault="009B6A1D" w:rsidP="009B6A1D">
            <w:pPr>
              <w:jc w:val="center"/>
            </w:pPr>
          </w:p>
        </w:tc>
        <w:tc>
          <w:tcPr>
            <w:tcW w:w="3100" w:type="dxa"/>
          </w:tcPr>
          <w:p w:rsidR="009B6A1D" w:rsidRPr="00857D21" w:rsidRDefault="009B6A1D" w:rsidP="009B6A1D">
            <w:pPr>
              <w:jc w:val="right"/>
              <w:rPr>
                <w:b/>
              </w:rPr>
            </w:pPr>
            <w:r w:rsidRPr="00857D21">
              <w:rPr>
                <w:b/>
              </w:rPr>
              <w:t>Итого:</w:t>
            </w:r>
          </w:p>
        </w:tc>
        <w:tc>
          <w:tcPr>
            <w:tcW w:w="2268" w:type="dxa"/>
          </w:tcPr>
          <w:p w:rsidR="009B6A1D" w:rsidRPr="00857D21" w:rsidRDefault="00C3465E" w:rsidP="009B6A1D">
            <w:pPr>
              <w:jc w:val="center"/>
              <w:rPr>
                <w:b/>
              </w:rPr>
            </w:pPr>
            <w:r>
              <w:rPr>
                <w:b/>
              </w:rPr>
              <w:t>1,300</w:t>
            </w:r>
          </w:p>
        </w:tc>
        <w:tc>
          <w:tcPr>
            <w:tcW w:w="2250" w:type="dxa"/>
            <w:vAlign w:val="center"/>
          </w:tcPr>
          <w:p w:rsidR="009B6A1D" w:rsidRPr="00AA6638" w:rsidRDefault="00C3465E" w:rsidP="009B6A1D">
            <w:pPr>
              <w:jc w:val="center"/>
              <w:rPr>
                <w:b/>
                <w:color w:val="000000"/>
              </w:rPr>
            </w:pPr>
            <w:r>
              <w:rPr>
                <w:b/>
                <w:color w:val="000000"/>
              </w:rPr>
              <w:t>3060,002</w:t>
            </w:r>
          </w:p>
        </w:tc>
      </w:tr>
    </w:tbl>
    <w:p w:rsidR="009B6A1D" w:rsidRDefault="009B6A1D" w:rsidP="009B6A1D">
      <w:pPr>
        <w:jc w:val="center"/>
        <w:rPr>
          <w:sz w:val="28"/>
          <w:szCs w:val="28"/>
        </w:rPr>
      </w:pPr>
    </w:p>
    <w:p w:rsidR="009B6A1D" w:rsidRDefault="009B6A1D" w:rsidP="009B6A1D">
      <w:pPr>
        <w:spacing w:after="200" w:line="276" w:lineRule="auto"/>
        <w:rPr>
          <w:sz w:val="28"/>
          <w:szCs w:val="28"/>
        </w:rPr>
      </w:pPr>
      <w:r>
        <w:rPr>
          <w:sz w:val="28"/>
          <w:szCs w:val="28"/>
        </w:rPr>
        <w:br w:type="page"/>
      </w:r>
    </w:p>
    <w:p w:rsidR="009B6A1D" w:rsidRDefault="009B6A1D" w:rsidP="009B6A1D">
      <w:pPr>
        <w:spacing w:line="276" w:lineRule="auto"/>
        <w:jc w:val="center"/>
        <w:rPr>
          <w:sz w:val="28"/>
          <w:szCs w:val="28"/>
        </w:rPr>
      </w:pPr>
      <w:r w:rsidRPr="001F4D92">
        <w:rPr>
          <w:sz w:val="28"/>
          <w:szCs w:val="28"/>
        </w:rPr>
        <w:lastRenderedPageBreak/>
        <w:t>Нормативные показатели потребления тепловой энергии от котельной</w:t>
      </w:r>
      <w:r>
        <w:rPr>
          <w:sz w:val="28"/>
          <w:szCs w:val="28"/>
        </w:rPr>
        <w:t xml:space="preserve"> №2 «</w:t>
      </w:r>
      <w:r w:rsidR="00C3465E">
        <w:rPr>
          <w:sz w:val="28"/>
          <w:szCs w:val="28"/>
        </w:rPr>
        <w:t xml:space="preserve">Школа» </w:t>
      </w:r>
      <w:r w:rsidRPr="001F4D92">
        <w:rPr>
          <w:sz w:val="28"/>
          <w:szCs w:val="28"/>
        </w:rPr>
        <w:t>по направлениям</w:t>
      </w:r>
    </w:p>
    <w:p w:rsidR="009B6A1D" w:rsidRDefault="000E1864" w:rsidP="009B6A1D">
      <w:pPr>
        <w:spacing w:line="276" w:lineRule="auto"/>
        <w:jc w:val="right"/>
        <w:rPr>
          <w:sz w:val="28"/>
          <w:szCs w:val="28"/>
        </w:rPr>
      </w:pPr>
      <w:r>
        <w:rPr>
          <w:sz w:val="28"/>
          <w:szCs w:val="28"/>
        </w:rPr>
        <w:t>Таблица 21</w:t>
      </w:r>
    </w:p>
    <w:tbl>
      <w:tblPr>
        <w:tblStyle w:val="a3"/>
        <w:tblW w:w="0" w:type="auto"/>
        <w:tblLook w:val="04A0" w:firstRow="1" w:lastRow="0" w:firstColumn="1" w:lastColumn="0" w:noHBand="0" w:noVBand="1"/>
      </w:tblPr>
      <w:tblGrid>
        <w:gridCol w:w="560"/>
        <w:gridCol w:w="2809"/>
        <w:gridCol w:w="2288"/>
        <w:gridCol w:w="1275"/>
        <w:gridCol w:w="1701"/>
        <w:gridCol w:w="1560"/>
      </w:tblGrid>
      <w:tr w:rsidR="009B6A1D" w:rsidRPr="00AA6638" w:rsidTr="00987C81">
        <w:tc>
          <w:tcPr>
            <w:tcW w:w="560" w:type="dxa"/>
            <w:vAlign w:val="center"/>
          </w:tcPr>
          <w:p w:rsidR="009B6A1D" w:rsidRPr="00C3465E" w:rsidRDefault="009B6A1D" w:rsidP="009B6A1D">
            <w:pPr>
              <w:spacing w:line="276" w:lineRule="auto"/>
              <w:jc w:val="center"/>
              <w:rPr>
                <w:b/>
              </w:rPr>
            </w:pPr>
            <w:r w:rsidRPr="00C3465E">
              <w:rPr>
                <w:b/>
              </w:rPr>
              <w:t>№ п/п</w:t>
            </w:r>
          </w:p>
        </w:tc>
        <w:tc>
          <w:tcPr>
            <w:tcW w:w="2809" w:type="dxa"/>
            <w:vAlign w:val="center"/>
          </w:tcPr>
          <w:p w:rsidR="009B6A1D" w:rsidRPr="00C3465E" w:rsidRDefault="009B6A1D" w:rsidP="009B6A1D">
            <w:pPr>
              <w:spacing w:line="276" w:lineRule="auto"/>
              <w:jc w:val="center"/>
              <w:rPr>
                <w:b/>
              </w:rPr>
            </w:pPr>
            <w:r w:rsidRPr="00C3465E">
              <w:rPr>
                <w:b/>
              </w:rPr>
              <w:t>Наименование потребителя</w:t>
            </w:r>
          </w:p>
        </w:tc>
        <w:tc>
          <w:tcPr>
            <w:tcW w:w="2288" w:type="dxa"/>
            <w:vAlign w:val="center"/>
          </w:tcPr>
          <w:p w:rsidR="009B6A1D" w:rsidRPr="00C3465E" w:rsidRDefault="009B6A1D" w:rsidP="009B6A1D">
            <w:pPr>
              <w:spacing w:line="276" w:lineRule="auto"/>
              <w:jc w:val="center"/>
              <w:rPr>
                <w:b/>
              </w:rPr>
            </w:pPr>
            <w:r w:rsidRPr="00C3465E">
              <w:rPr>
                <w:b/>
              </w:rPr>
              <w:t>Адрес</w:t>
            </w:r>
          </w:p>
        </w:tc>
        <w:tc>
          <w:tcPr>
            <w:tcW w:w="1275" w:type="dxa"/>
            <w:vAlign w:val="center"/>
          </w:tcPr>
          <w:p w:rsidR="009B6A1D" w:rsidRPr="00C3465E" w:rsidRDefault="009B6A1D" w:rsidP="009B6A1D">
            <w:pPr>
              <w:spacing w:line="276" w:lineRule="auto"/>
              <w:jc w:val="center"/>
              <w:rPr>
                <w:b/>
              </w:rPr>
            </w:pPr>
            <w:r w:rsidRPr="00C3465E">
              <w:rPr>
                <w:b/>
              </w:rPr>
              <w:t>Часовая нагрузка ГВС, Гкал/час</w:t>
            </w:r>
          </w:p>
        </w:tc>
        <w:tc>
          <w:tcPr>
            <w:tcW w:w="1701" w:type="dxa"/>
            <w:vAlign w:val="center"/>
          </w:tcPr>
          <w:p w:rsidR="009B6A1D" w:rsidRPr="00C3465E" w:rsidRDefault="009B6A1D" w:rsidP="009B6A1D">
            <w:pPr>
              <w:spacing w:line="276" w:lineRule="auto"/>
              <w:jc w:val="center"/>
              <w:rPr>
                <w:b/>
              </w:rPr>
            </w:pPr>
            <w:r w:rsidRPr="00C3465E">
              <w:rPr>
                <w:b/>
              </w:rPr>
              <w:t>Часовая нагрузка по отоплению, Гкал/час</w:t>
            </w:r>
          </w:p>
        </w:tc>
        <w:tc>
          <w:tcPr>
            <w:tcW w:w="1560" w:type="dxa"/>
            <w:vAlign w:val="center"/>
          </w:tcPr>
          <w:p w:rsidR="009B6A1D" w:rsidRPr="00C3465E" w:rsidRDefault="009B6A1D" w:rsidP="009B6A1D">
            <w:pPr>
              <w:spacing w:line="276" w:lineRule="auto"/>
              <w:jc w:val="center"/>
              <w:rPr>
                <w:b/>
              </w:rPr>
            </w:pPr>
            <w:r w:rsidRPr="00C3465E">
              <w:rPr>
                <w:b/>
              </w:rPr>
              <w:t>Годовая нагрузка по отоплению, Гкал/год</w:t>
            </w:r>
          </w:p>
        </w:tc>
      </w:tr>
      <w:tr w:rsidR="00987C81" w:rsidRPr="00AA6638" w:rsidTr="00987C81">
        <w:trPr>
          <w:trHeight w:val="122"/>
        </w:trPr>
        <w:tc>
          <w:tcPr>
            <w:tcW w:w="560" w:type="dxa"/>
          </w:tcPr>
          <w:p w:rsidR="00987C81" w:rsidRPr="00AA6638" w:rsidRDefault="00987C81" w:rsidP="009B6A1D">
            <w:pPr>
              <w:spacing w:line="276" w:lineRule="auto"/>
              <w:jc w:val="both"/>
            </w:pPr>
            <w:r>
              <w:t>1</w:t>
            </w:r>
          </w:p>
        </w:tc>
        <w:tc>
          <w:tcPr>
            <w:tcW w:w="2809" w:type="dxa"/>
            <w:vAlign w:val="bottom"/>
          </w:tcPr>
          <w:p w:rsidR="00987C81" w:rsidRPr="00987C81" w:rsidRDefault="00987C81">
            <w:r w:rsidRPr="00987C81">
              <w:t>Адм. здание</w:t>
            </w:r>
          </w:p>
        </w:tc>
        <w:tc>
          <w:tcPr>
            <w:tcW w:w="2288" w:type="dxa"/>
            <w:vAlign w:val="bottom"/>
          </w:tcPr>
          <w:p w:rsidR="00987C81" w:rsidRPr="00987C81" w:rsidRDefault="00987C81">
            <w:r w:rsidRPr="00987C81">
              <w:t>Ленина ул,18</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0,032</w:t>
            </w:r>
          </w:p>
        </w:tc>
        <w:tc>
          <w:tcPr>
            <w:tcW w:w="1560" w:type="dxa"/>
            <w:vAlign w:val="center"/>
          </w:tcPr>
          <w:p w:rsidR="00987C81" w:rsidRPr="00987C81" w:rsidRDefault="00987C81" w:rsidP="00987C81">
            <w:pPr>
              <w:jc w:val="center"/>
              <w:rPr>
                <w:color w:val="000000"/>
              </w:rPr>
            </w:pPr>
            <w:r w:rsidRPr="00987C81">
              <w:rPr>
                <w:color w:val="000000"/>
              </w:rPr>
              <w:t>74,355</w:t>
            </w:r>
          </w:p>
        </w:tc>
      </w:tr>
      <w:tr w:rsidR="00987C81" w:rsidRPr="00AA6638" w:rsidTr="00987C81">
        <w:trPr>
          <w:trHeight w:val="180"/>
        </w:trPr>
        <w:tc>
          <w:tcPr>
            <w:tcW w:w="560" w:type="dxa"/>
          </w:tcPr>
          <w:p w:rsidR="00987C81" w:rsidRPr="00AA6638" w:rsidRDefault="00987C81" w:rsidP="009B6A1D">
            <w:pPr>
              <w:spacing w:line="276" w:lineRule="auto"/>
              <w:jc w:val="both"/>
            </w:pPr>
            <w:r>
              <w:t>2</w:t>
            </w:r>
          </w:p>
        </w:tc>
        <w:tc>
          <w:tcPr>
            <w:tcW w:w="2809" w:type="dxa"/>
            <w:vAlign w:val="bottom"/>
          </w:tcPr>
          <w:p w:rsidR="00987C81" w:rsidRPr="00987C81" w:rsidRDefault="00987C81">
            <w:r w:rsidRPr="00987C81">
              <w:t>Гараж</w:t>
            </w:r>
          </w:p>
        </w:tc>
        <w:tc>
          <w:tcPr>
            <w:tcW w:w="2288" w:type="dxa"/>
            <w:vAlign w:val="bottom"/>
          </w:tcPr>
          <w:p w:rsidR="00987C81" w:rsidRPr="00987C81" w:rsidRDefault="00987C81">
            <w:r w:rsidRPr="00987C81">
              <w:t>Ленина ул,18</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0,005</w:t>
            </w:r>
          </w:p>
        </w:tc>
        <w:tc>
          <w:tcPr>
            <w:tcW w:w="1560" w:type="dxa"/>
            <w:vAlign w:val="center"/>
          </w:tcPr>
          <w:p w:rsidR="00987C81" w:rsidRPr="00987C81" w:rsidRDefault="00987C81" w:rsidP="00987C81">
            <w:pPr>
              <w:jc w:val="center"/>
              <w:rPr>
                <w:color w:val="000000"/>
              </w:rPr>
            </w:pPr>
            <w:r w:rsidRPr="00987C81">
              <w:rPr>
                <w:color w:val="000000"/>
              </w:rPr>
              <w:t>11,382</w:t>
            </w:r>
          </w:p>
        </w:tc>
      </w:tr>
      <w:tr w:rsidR="00987C81" w:rsidRPr="00AA6638" w:rsidTr="00987C81">
        <w:trPr>
          <w:trHeight w:val="152"/>
        </w:trPr>
        <w:tc>
          <w:tcPr>
            <w:tcW w:w="560" w:type="dxa"/>
          </w:tcPr>
          <w:p w:rsidR="00987C81" w:rsidRPr="00AA6638" w:rsidRDefault="00987C81" w:rsidP="009B6A1D">
            <w:pPr>
              <w:spacing w:line="276" w:lineRule="auto"/>
              <w:jc w:val="both"/>
            </w:pPr>
            <w:r>
              <w:t>3</w:t>
            </w:r>
          </w:p>
        </w:tc>
        <w:tc>
          <w:tcPr>
            <w:tcW w:w="2809" w:type="dxa"/>
            <w:vAlign w:val="bottom"/>
          </w:tcPr>
          <w:p w:rsidR="00987C81" w:rsidRPr="00987C81" w:rsidRDefault="00987C81">
            <w:r w:rsidRPr="00987C81">
              <w:t>терапев. корпус</w:t>
            </w:r>
          </w:p>
        </w:tc>
        <w:tc>
          <w:tcPr>
            <w:tcW w:w="2288" w:type="dxa"/>
            <w:vAlign w:val="bottom"/>
          </w:tcPr>
          <w:p w:rsidR="00987C81" w:rsidRPr="00987C81" w:rsidRDefault="00987C81">
            <w:r w:rsidRPr="00987C81">
              <w:t>Пролетарская ул,11</w:t>
            </w:r>
          </w:p>
        </w:tc>
        <w:tc>
          <w:tcPr>
            <w:tcW w:w="1275" w:type="dxa"/>
            <w:vAlign w:val="center"/>
          </w:tcPr>
          <w:p w:rsidR="00987C81" w:rsidRPr="00987C81" w:rsidRDefault="00987C81" w:rsidP="00987C81">
            <w:pPr>
              <w:jc w:val="center"/>
              <w:rPr>
                <w:color w:val="000000"/>
              </w:rPr>
            </w:pPr>
            <w:r w:rsidRPr="00987C81">
              <w:rPr>
                <w:color w:val="000000"/>
              </w:rPr>
              <w:t>0,009</w:t>
            </w:r>
          </w:p>
        </w:tc>
        <w:tc>
          <w:tcPr>
            <w:tcW w:w="1701" w:type="dxa"/>
            <w:vAlign w:val="center"/>
          </w:tcPr>
          <w:p w:rsidR="00987C81" w:rsidRPr="00987C81" w:rsidRDefault="00987C81" w:rsidP="00987C81">
            <w:pPr>
              <w:jc w:val="center"/>
              <w:rPr>
                <w:color w:val="000000"/>
              </w:rPr>
            </w:pPr>
            <w:r w:rsidRPr="00987C81">
              <w:rPr>
                <w:color w:val="000000"/>
              </w:rPr>
              <w:t>0,147</w:t>
            </w:r>
          </w:p>
        </w:tc>
        <w:tc>
          <w:tcPr>
            <w:tcW w:w="1560" w:type="dxa"/>
            <w:vAlign w:val="center"/>
          </w:tcPr>
          <w:p w:rsidR="00987C81" w:rsidRPr="00987C81" w:rsidRDefault="00987C81" w:rsidP="00987C81">
            <w:pPr>
              <w:jc w:val="center"/>
              <w:rPr>
                <w:color w:val="000000"/>
              </w:rPr>
            </w:pPr>
            <w:r w:rsidRPr="00987C81">
              <w:rPr>
                <w:color w:val="000000"/>
              </w:rPr>
              <w:t>345,103</w:t>
            </w:r>
          </w:p>
        </w:tc>
      </w:tr>
      <w:tr w:rsidR="00987C81" w:rsidRPr="00AA6638" w:rsidTr="00987C81">
        <w:trPr>
          <w:trHeight w:val="210"/>
        </w:trPr>
        <w:tc>
          <w:tcPr>
            <w:tcW w:w="560" w:type="dxa"/>
          </w:tcPr>
          <w:p w:rsidR="00987C81" w:rsidRPr="00AA6638" w:rsidRDefault="00987C81" w:rsidP="009B6A1D">
            <w:pPr>
              <w:spacing w:line="276" w:lineRule="auto"/>
              <w:jc w:val="both"/>
            </w:pPr>
            <w:r>
              <w:t>4</w:t>
            </w:r>
          </w:p>
        </w:tc>
        <w:tc>
          <w:tcPr>
            <w:tcW w:w="2809" w:type="dxa"/>
            <w:vAlign w:val="bottom"/>
          </w:tcPr>
          <w:p w:rsidR="00987C81" w:rsidRPr="00987C81" w:rsidRDefault="00987C81">
            <w:r w:rsidRPr="00987C81">
              <w:t xml:space="preserve">переход </w:t>
            </w:r>
          </w:p>
        </w:tc>
        <w:tc>
          <w:tcPr>
            <w:tcW w:w="2288" w:type="dxa"/>
            <w:vAlign w:val="bottom"/>
          </w:tcPr>
          <w:p w:rsidR="00987C81" w:rsidRPr="00987C81" w:rsidRDefault="00987C81">
            <w:r w:rsidRPr="00987C81">
              <w:t>Пролетарская ул,11</w:t>
            </w:r>
          </w:p>
        </w:tc>
        <w:tc>
          <w:tcPr>
            <w:tcW w:w="1275" w:type="dxa"/>
            <w:vAlign w:val="center"/>
          </w:tcPr>
          <w:p w:rsidR="00987C81" w:rsidRPr="00987C81" w:rsidRDefault="00987C81" w:rsidP="00987C81">
            <w:pPr>
              <w:jc w:val="center"/>
              <w:rPr>
                <w:color w:val="000000"/>
              </w:rPr>
            </w:pPr>
          </w:p>
        </w:tc>
        <w:tc>
          <w:tcPr>
            <w:tcW w:w="1701" w:type="dxa"/>
            <w:vAlign w:val="center"/>
          </w:tcPr>
          <w:p w:rsidR="00987C81" w:rsidRPr="00987C81" w:rsidRDefault="00987C81" w:rsidP="00987C81">
            <w:pPr>
              <w:jc w:val="center"/>
              <w:rPr>
                <w:color w:val="000000"/>
              </w:rPr>
            </w:pPr>
            <w:r w:rsidRPr="00987C81">
              <w:rPr>
                <w:color w:val="000000"/>
              </w:rPr>
              <w:t>0,005</w:t>
            </w:r>
          </w:p>
        </w:tc>
        <w:tc>
          <w:tcPr>
            <w:tcW w:w="1560" w:type="dxa"/>
            <w:vAlign w:val="center"/>
          </w:tcPr>
          <w:p w:rsidR="00987C81" w:rsidRPr="00987C81" w:rsidRDefault="00987C81" w:rsidP="00987C81">
            <w:pPr>
              <w:jc w:val="center"/>
              <w:rPr>
                <w:color w:val="000000"/>
              </w:rPr>
            </w:pPr>
            <w:r w:rsidRPr="00987C81">
              <w:rPr>
                <w:color w:val="000000"/>
              </w:rPr>
              <w:t>11,098</w:t>
            </w:r>
          </w:p>
        </w:tc>
      </w:tr>
      <w:tr w:rsidR="00987C81" w:rsidRPr="00AA6638" w:rsidTr="00987C81">
        <w:trPr>
          <w:trHeight w:val="152"/>
        </w:trPr>
        <w:tc>
          <w:tcPr>
            <w:tcW w:w="560" w:type="dxa"/>
          </w:tcPr>
          <w:p w:rsidR="00987C81" w:rsidRPr="00AA6638" w:rsidRDefault="00987C81" w:rsidP="009B6A1D">
            <w:pPr>
              <w:spacing w:line="276" w:lineRule="auto"/>
              <w:jc w:val="both"/>
            </w:pPr>
            <w:r>
              <w:t>5</w:t>
            </w:r>
          </w:p>
        </w:tc>
        <w:tc>
          <w:tcPr>
            <w:tcW w:w="2809" w:type="dxa"/>
            <w:vAlign w:val="bottom"/>
          </w:tcPr>
          <w:p w:rsidR="00987C81" w:rsidRPr="00987C81" w:rsidRDefault="00987C81">
            <w:r w:rsidRPr="00987C81">
              <w:t>центр. корпус</w:t>
            </w:r>
          </w:p>
        </w:tc>
        <w:tc>
          <w:tcPr>
            <w:tcW w:w="2288" w:type="dxa"/>
            <w:vAlign w:val="bottom"/>
          </w:tcPr>
          <w:p w:rsidR="00987C81" w:rsidRPr="00987C81" w:rsidRDefault="00987C81">
            <w:r w:rsidRPr="00987C81">
              <w:t>Пролетарская ул,11</w:t>
            </w:r>
          </w:p>
        </w:tc>
        <w:tc>
          <w:tcPr>
            <w:tcW w:w="1275" w:type="dxa"/>
            <w:vAlign w:val="center"/>
          </w:tcPr>
          <w:p w:rsidR="00987C81" w:rsidRPr="00987C81" w:rsidRDefault="00987C81" w:rsidP="00987C81">
            <w:pPr>
              <w:jc w:val="center"/>
              <w:rPr>
                <w:color w:val="000000"/>
              </w:rPr>
            </w:pPr>
            <w:r w:rsidRPr="00987C81">
              <w:rPr>
                <w:color w:val="000000"/>
              </w:rPr>
              <w:t>0,117</w:t>
            </w:r>
          </w:p>
        </w:tc>
        <w:tc>
          <w:tcPr>
            <w:tcW w:w="1701" w:type="dxa"/>
            <w:vAlign w:val="center"/>
          </w:tcPr>
          <w:p w:rsidR="00987C81" w:rsidRPr="00987C81" w:rsidRDefault="00987C81" w:rsidP="00987C81">
            <w:pPr>
              <w:jc w:val="center"/>
              <w:rPr>
                <w:color w:val="000000"/>
              </w:rPr>
            </w:pPr>
            <w:r w:rsidRPr="00987C81">
              <w:rPr>
                <w:color w:val="000000"/>
              </w:rPr>
              <w:t>0,132</w:t>
            </w:r>
          </w:p>
        </w:tc>
        <w:tc>
          <w:tcPr>
            <w:tcW w:w="1560" w:type="dxa"/>
            <w:vAlign w:val="center"/>
          </w:tcPr>
          <w:p w:rsidR="00987C81" w:rsidRPr="00987C81" w:rsidRDefault="00987C81" w:rsidP="00987C81">
            <w:pPr>
              <w:jc w:val="center"/>
              <w:rPr>
                <w:color w:val="000000"/>
              </w:rPr>
            </w:pPr>
            <w:r w:rsidRPr="00987C81">
              <w:rPr>
                <w:color w:val="000000"/>
              </w:rPr>
              <w:t>311,400</w:t>
            </w:r>
          </w:p>
        </w:tc>
      </w:tr>
      <w:tr w:rsidR="00987C81" w:rsidRPr="00AA6638" w:rsidTr="00987C81">
        <w:trPr>
          <w:trHeight w:val="180"/>
        </w:trPr>
        <w:tc>
          <w:tcPr>
            <w:tcW w:w="560" w:type="dxa"/>
          </w:tcPr>
          <w:p w:rsidR="00987C81" w:rsidRPr="00AA6638" w:rsidRDefault="00987C81" w:rsidP="009B6A1D">
            <w:pPr>
              <w:spacing w:line="276" w:lineRule="auto"/>
              <w:jc w:val="both"/>
            </w:pPr>
            <w:r>
              <w:t>6</w:t>
            </w:r>
          </w:p>
        </w:tc>
        <w:tc>
          <w:tcPr>
            <w:tcW w:w="2809" w:type="dxa"/>
            <w:vAlign w:val="bottom"/>
          </w:tcPr>
          <w:p w:rsidR="00987C81" w:rsidRPr="00987C81" w:rsidRDefault="00987C81">
            <w:r w:rsidRPr="00987C81">
              <w:t>адм. здание</w:t>
            </w:r>
          </w:p>
        </w:tc>
        <w:tc>
          <w:tcPr>
            <w:tcW w:w="2288" w:type="dxa"/>
            <w:vAlign w:val="bottom"/>
          </w:tcPr>
          <w:p w:rsidR="00987C81" w:rsidRPr="00987C81" w:rsidRDefault="00987C81">
            <w:r w:rsidRPr="00987C81">
              <w:t>Пролетарская ул,11</w:t>
            </w:r>
          </w:p>
        </w:tc>
        <w:tc>
          <w:tcPr>
            <w:tcW w:w="1275" w:type="dxa"/>
            <w:vAlign w:val="center"/>
          </w:tcPr>
          <w:p w:rsidR="00987C81" w:rsidRPr="00987C81" w:rsidRDefault="00987C81" w:rsidP="00987C81">
            <w:pPr>
              <w:jc w:val="center"/>
              <w:rPr>
                <w:color w:val="000000"/>
              </w:rPr>
            </w:pPr>
          </w:p>
        </w:tc>
        <w:tc>
          <w:tcPr>
            <w:tcW w:w="1701" w:type="dxa"/>
            <w:vAlign w:val="center"/>
          </w:tcPr>
          <w:p w:rsidR="00987C81" w:rsidRPr="00987C81" w:rsidRDefault="00987C81" w:rsidP="00987C81">
            <w:pPr>
              <w:jc w:val="center"/>
              <w:rPr>
                <w:color w:val="000000"/>
              </w:rPr>
            </w:pPr>
            <w:r w:rsidRPr="00987C81">
              <w:rPr>
                <w:color w:val="000000"/>
              </w:rPr>
              <w:t>0,009</w:t>
            </w:r>
          </w:p>
        </w:tc>
        <w:tc>
          <w:tcPr>
            <w:tcW w:w="1560" w:type="dxa"/>
            <w:vAlign w:val="center"/>
          </w:tcPr>
          <w:p w:rsidR="00987C81" w:rsidRPr="00987C81" w:rsidRDefault="00987C81" w:rsidP="00987C81">
            <w:pPr>
              <w:jc w:val="center"/>
              <w:rPr>
                <w:color w:val="000000"/>
              </w:rPr>
            </w:pPr>
            <w:r w:rsidRPr="00987C81">
              <w:rPr>
                <w:color w:val="000000"/>
              </w:rPr>
              <w:t>22,093</w:t>
            </w:r>
          </w:p>
        </w:tc>
      </w:tr>
      <w:tr w:rsidR="00987C81" w:rsidRPr="00AA6638" w:rsidTr="00987C81">
        <w:trPr>
          <w:trHeight w:val="195"/>
        </w:trPr>
        <w:tc>
          <w:tcPr>
            <w:tcW w:w="560" w:type="dxa"/>
          </w:tcPr>
          <w:p w:rsidR="00987C81" w:rsidRPr="00AA6638" w:rsidRDefault="00987C81" w:rsidP="009B6A1D">
            <w:pPr>
              <w:spacing w:line="276" w:lineRule="auto"/>
              <w:jc w:val="both"/>
            </w:pPr>
            <w:r>
              <w:t>7</w:t>
            </w:r>
          </w:p>
        </w:tc>
        <w:tc>
          <w:tcPr>
            <w:tcW w:w="2809" w:type="dxa"/>
            <w:vAlign w:val="bottom"/>
          </w:tcPr>
          <w:p w:rsidR="00987C81" w:rsidRPr="00987C81" w:rsidRDefault="00987C81">
            <w:r w:rsidRPr="00987C81">
              <w:t>пищеблок</w:t>
            </w:r>
          </w:p>
        </w:tc>
        <w:tc>
          <w:tcPr>
            <w:tcW w:w="2288" w:type="dxa"/>
            <w:vAlign w:val="bottom"/>
          </w:tcPr>
          <w:p w:rsidR="00987C81" w:rsidRPr="00987C81" w:rsidRDefault="00987C81">
            <w:r w:rsidRPr="00987C81">
              <w:t>Пролетарская ул,11</w:t>
            </w:r>
          </w:p>
        </w:tc>
        <w:tc>
          <w:tcPr>
            <w:tcW w:w="1275" w:type="dxa"/>
            <w:vAlign w:val="center"/>
          </w:tcPr>
          <w:p w:rsidR="00987C81" w:rsidRPr="00987C81" w:rsidRDefault="00987C81" w:rsidP="00987C81">
            <w:pPr>
              <w:jc w:val="center"/>
              <w:rPr>
                <w:color w:val="000000"/>
              </w:rPr>
            </w:pPr>
            <w:r w:rsidRPr="00987C81">
              <w:rPr>
                <w:color w:val="000000"/>
              </w:rPr>
              <w:t>0,025</w:t>
            </w:r>
          </w:p>
        </w:tc>
        <w:tc>
          <w:tcPr>
            <w:tcW w:w="1701" w:type="dxa"/>
            <w:vAlign w:val="center"/>
          </w:tcPr>
          <w:p w:rsidR="00987C81" w:rsidRPr="00987C81" w:rsidRDefault="00987C81" w:rsidP="00987C81">
            <w:pPr>
              <w:jc w:val="center"/>
              <w:rPr>
                <w:color w:val="000000"/>
              </w:rPr>
            </w:pPr>
            <w:r w:rsidRPr="00987C81">
              <w:rPr>
                <w:color w:val="000000"/>
              </w:rPr>
              <w:t>0,022</w:t>
            </w:r>
          </w:p>
        </w:tc>
        <w:tc>
          <w:tcPr>
            <w:tcW w:w="1560" w:type="dxa"/>
            <w:vAlign w:val="center"/>
          </w:tcPr>
          <w:p w:rsidR="00987C81" w:rsidRPr="00987C81" w:rsidRDefault="00987C81" w:rsidP="00987C81">
            <w:pPr>
              <w:jc w:val="center"/>
              <w:rPr>
                <w:color w:val="000000"/>
              </w:rPr>
            </w:pPr>
            <w:r w:rsidRPr="00987C81">
              <w:rPr>
                <w:color w:val="000000"/>
              </w:rPr>
              <w:t>50,929</w:t>
            </w:r>
          </w:p>
        </w:tc>
      </w:tr>
      <w:tr w:rsidR="00987C81" w:rsidRPr="00AA6638" w:rsidTr="00987C81">
        <w:trPr>
          <w:trHeight w:val="137"/>
        </w:trPr>
        <w:tc>
          <w:tcPr>
            <w:tcW w:w="560" w:type="dxa"/>
          </w:tcPr>
          <w:p w:rsidR="00987C81" w:rsidRPr="00AA6638" w:rsidRDefault="00987C81" w:rsidP="009B6A1D">
            <w:pPr>
              <w:spacing w:line="276" w:lineRule="auto"/>
              <w:jc w:val="both"/>
            </w:pPr>
            <w:r>
              <w:t>8</w:t>
            </w:r>
          </w:p>
        </w:tc>
        <w:tc>
          <w:tcPr>
            <w:tcW w:w="2809" w:type="dxa"/>
            <w:vAlign w:val="bottom"/>
          </w:tcPr>
          <w:p w:rsidR="00987C81" w:rsidRPr="00987C81" w:rsidRDefault="00987C81">
            <w:r w:rsidRPr="00987C81">
              <w:t>жилой дом</w:t>
            </w:r>
          </w:p>
        </w:tc>
        <w:tc>
          <w:tcPr>
            <w:tcW w:w="2288" w:type="dxa"/>
            <w:vAlign w:val="bottom"/>
          </w:tcPr>
          <w:p w:rsidR="00987C81" w:rsidRPr="00987C81" w:rsidRDefault="00987C81">
            <w:r w:rsidRPr="00987C81">
              <w:t>Пролетарская ул,11</w:t>
            </w:r>
          </w:p>
        </w:tc>
        <w:tc>
          <w:tcPr>
            <w:tcW w:w="1275" w:type="dxa"/>
            <w:vAlign w:val="center"/>
          </w:tcPr>
          <w:p w:rsidR="00987C81" w:rsidRPr="00987C81" w:rsidRDefault="00987C81" w:rsidP="00987C81">
            <w:pPr>
              <w:jc w:val="center"/>
              <w:rPr>
                <w:color w:val="000000"/>
              </w:rPr>
            </w:pPr>
            <w:r w:rsidRPr="00987C81">
              <w:rPr>
                <w:color w:val="000000"/>
              </w:rPr>
              <w:t>0,006</w:t>
            </w:r>
          </w:p>
        </w:tc>
        <w:tc>
          <w:tcPr>
            <w:tcW w:w="1701" w:type="dxa"/>
            <w:vAlign w:val="center"/>
          </w:tcPr>
          <w:p w:rsidR="00987C81" w:rsidRPr="00987C81" w:rsidRDefault="00987C81" w:rsidP="00987C81">
            <w:pPr>
              <w:jc w:val="center"/>
              <w:rPr>
                <w:color w:val="000000"/>
              </w:rPr>
            </w:pPr>
            <w:r w:rsidRPr="00987C81">
              <w:rPr>
                <w:color w:val="000000"/>
              </w:rPr>
              <w:t>0,025</w:t>
            </w:r>
          </w:p>
        </w:tc>
        <w:tc>
          <w:tcPr>
            <w:tcW w:w="1560" w:type="dxa"/>
            <w:vAlign w:val="center"/>
          </w:tcPr>
          <w:p w:rsidR="00987C81" w:rsidRPr="00987C81" w:rsidRDefault="00987C81" w:rsidP="00987C81">
            <w:pPr>
              <w:jc w:val="center"/>
              <w:rPr>
                <w:color w:val="000000"/>
              </w:rPr>
            </w:pPr>
            <w:r w:rsidRPr="00987C81">
              <w:rPr>
                <w:color w:val="000000"/>
              </w:rPr>
              <w:t>58,833</w:t>
            </w:r>
          </w:p>
        </w:tc>
      </w:tr>
      <w:tr w:rsidR="00987C81" w:rsidRPr="00AA6638" w:rsidTr="00987C81">
        <w:trPr>
          <w:trHeight w:val="120"/>
        </w:trPr>
        <w:tc>
          <w:tcPr>
            <w:tcW w:w="560" w:type="dxa"/>
          </w:tcPr>
          <w:p w:rsidR="00987C81" w:rsidRPr="00AA6638" w:rsidRDefault="00987C81" w:rsidP="009B6A1D">
            <w:pPr>
              <w:spacing w:line="276" w:lineRule="auto"/>
              <w:jc w:val="both"/>
            </w:pPr>
            <w:r>
              <w:t>9</w:t>
            </w:r>
          </w:p>
        </w:tc>
        <w:tc>
          <w:tcPr>
            <w:tcW w:w="2809" w:type="dxa"/>
            <w:vAlign w:val="bottom"/>
          </w:tcPr>
          <w:p w:rsidR="00987C81" w:rsidRPr="00987C81" w:rsidRDefault="00987C81">
            <w:r w:rsidRPr="00987C81">
              <w:t>аптечный киоск</w:t>
            </w:r>
          </w:p>
        </w:tc>
        <w:tc>
          <w:tcPr>
            <w:tcW w:w="2288" w:type="dxa"/>
            <w:vAlign w:val="bottom"/>
          </w:tcPr>
          <w:p w:rsidR="00987C81" w:rsidRPr="00987C81" w:rsidRDefault="00987C81">
            <w:r w:rsidRPr="00987C81">
              <w:t>Пролетарская ул,11</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0,015</w:t>
            </w:r>
          </w:p>
        </w:tc>
        <w:tc>
          <w:tcPr>
            <w:tcW w:w="1560" w:type="dxa"/>
            <w:vAlign w:val="center"/>
          </w:tcPr>
          <w:p w:rsidR="00987C81" w:rsidRPr="00987C81" w:rsidRDefault="00987C81" w:rsidP="00987C81">
            <w:pPr>
              <w:jc w:val="center"/>
              <w:rPr>
                <w:color w:val="000000"/>
              </w:rPr>
            </w:pPr>
            <w:r w:rsidRPr="00987C81">
              <w:rPr>
                <w:color w:val="000000"/>
              </w:rPr>
              <w:t>35,723</w:t>
            </w:r>
          </w:p>
        </w:tc>
      </w:tr>
      <w:tr w:rsidR="00987C81" w:rsidRPr="00AA6638" w:rsidTr="00987C81">
        <w:tc>
          <w:tcPr>
            <w:tcW w:w="560" w:type="dxa"/>
          </w:tcPr>
          <w:p w:rsidR="00987C81" w:rsidRPr="00AA6638" w:rsidRDefault="00987C81" w:rsidP="009B6A1D">
            <w:pPr>
              <w:spacing w:line="276" w:lineRule="auto"/>
              <w:jc w:val="both"/>
            </w:pPr>
            <w:r>
              <w:t>10</w:t>
            </w:r>
          </w:p>
        </w:tc>
        <w:tc>
          <w:tcPr>
            <w:tcW w:w="2809" w:type="dxa"/>
            <w:vAlign w:val="bottom"/>
          </w:tcPr>
          <w:p w:rsidR="00987C81" w:rsidRPr="00987C81" w:rsidRDefault="00987C81">
            <w:r w:rsidRPr="00987C81">
              <w:t>Школа (классы)</w:t>
            </w:r>
          </w:p>
        </w:tc>
        <w:tc>
          <w:tcPr>
            <w:tcW w:w="2288" w:type="dxa"/>
            <w:vAlign w:val="bottom"/>
          </w:tcPr>
          <w:p w:rsidR="00987C81" w:rsidRPr="00987C81" w:rsidRDefault="00987C81">
            <w:r w:rsidRPr="00987C81">
              <w:t>Ф.Энгельса ул,2</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0,195</w:t>
            </w:r>
          </w:p>
        </w:tc>
        <w:tc>
          <w:tcPr>
            <w:tcW w:w="1560" w:type="dxa"/>
            <w:vAlign w:val="center"/>
          </w:tcPr>
          <w:p w:rsidR="00987C81" w:rsidRPr="00987C81" w:rsidRDefault="00987C81" w:rsidP="00987C81">
            <w:pPr>
              <w:jc w:val="center"/>
              <w:rPr>
                <w:color w:val="000000"/>
              </w:rPr>
            </w:pPr>
            <w:r w:rsidRPr="00987C81">
              <w:rPr>
                <w:color w:val="000000"/>
              </w:rPr>
              <w:t>458,927</w:t>
            </w:r>
          </w:p>
        </w:tc>
      </w:tr>
      <w:tr w:rsidR="00987C81" w:rsidRPr="00AA6638" w:rsidTr="00987C81">
        <w:tc>
          <w:tcPr>
            <w:tcW w:w="560" w:type="dxa"/>
          </w:tcPr>
          <w:p w:rsidR="00987C81" w:rsidRPr="00AA6638" w:rsidRDefault="00987C81" w:rsidP="009B6A1D">
            <w:pPr>
              <w:spacing w:line="276" w:lineRule="auto"/>
              <w:jc w:val="both"/>
            </w:pPr>
            <w:r>
              <w:t>11</w:t>
            </w:r>
          </w:p>
        </w:tc>
        <w:tc>
          <w:tcPr>
            <w:tcW w:w="2809" w:type="dxa"/>
            <w:vAlign w:val="bottom"/>
          </w:tcPr>
          <w:p w:rsidR="00987C81" w:rsidRPr="00987C81" w:rsidRDefault="00987C81">
            <w:r w:rsidRPr="00987C81">
              <w:t xml:space="preserve">3-х эт. пристройка </w:t>
            </w:r>
          </w:p>
        </w:tc>
        <w:tc>
          <w:tcPr>
            <w:tcW w:w="2288" w:type="dxa"/>
            <w:vAlign w:val="bottom"/>
          </w:tcPr>
          <w:p w:rsidR="00987C81" w:rsidRPr="00987C81" w:rsidRDefault="00987C81">
            <w:r w:rsidRPr="00987C81">
              <w:t>Ф.Энгельса ул,2</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0,106</w:t>
            </w:r>
          </w:p>
        </w:tc>
        <w:tc>
          <w:tcPr>
            <w:tcW w:w="1560" w:type="dxa"/>
            <w:vAlign w:val="center"/>
          </w:tcPr>
          <w:p w:rsidR="00987C81" w:rsidRPr="00987C81" w:rsidRDefault="00987C81" w:rsidP="00987C81">
            <w:pPr>
              <w:jc w:val="center"/>
              <w:rPr>
                <w:color w:val="000000"/>
              </w:rPr>
            </w:pPr>
            <w:r w:rsidRPr="00987C81">
              <w:rPr>
                <w:color w:val="000000"/>
              </w:rPr>
              <w:t>248,948</w:t>
            </w:r>
          </w:p>
        </w:tc>
      </w:tr>
      <w:tr w:rsidR="00987C81" w:rsidRPr="00AA6638" w:rsidTr="00987C81">
        <w:tc>
          <w:tcPr>
            <w:tcW w:w="560" w:type="dxa"/>
          </w:tcPr>
          <w:p w:rsidR="00987C81" w:rsidRPr="00AA6638" w:rsidRDefault="00987C81" w:rsidP="009B6A1D">
            <w:pPr>
              <w:spacing w:line="276" w:lineRule="auto"/>
              <w:jc w:val="both"/>
            </w:pPr>
            <w:r>
              <w:t>12</w:t>
            </w:r>
          </w:p>
        </w:tc>
        <w:tc>
          <w:tcPr>
            <w:tcW w:w="2809" w:type="dxa"/>
            <w:vAlign w:val="bottom"/>
          </w:tcPr>
          <w:p w:rsidR="00987C81" w:rsidRPr="00987C81" w:rsidRDefault="00987C81">
            <w:r w:rsidRPr="00987C81">
              <w:t>1-эт. Прист. (спортзал)</w:t>
            </w:r>
          </w:p>
        </w:tc>
        <w:tc>
          <w:tcPr>
            <w:tcW w:w="2288" w:type="dxa"/>
            <w:vAlign w:val="center"/>
          </w:tcPr>
          <w:p w:rsidR="00987C81" w:rsidRPr="00987C81" w:rsidRDefault="00987C81" w:rsidP="00987C81">
            <w:r w:rsidRPr="00987C81">
              <w:t>Ф.Энгельса ул,2</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0,081</w:t>
            </w:r>
          </w:p>
        </w:tc>
        <w:tc>
          <w:tcPr>
            <w:tcW w:w="1560" w:type="dxa"/>
            <w:vAlign w:val="center"/>
          </w:tcPr>
          <w:p w:rsidR="00987C81" w:rsidRPr="00987C81" w:rsidRDefault="00987C81" w:rsidP="00987C81">
            <w:pPr>
              <w:jc w:val="center"/>
              <w:rPr>
                <w:color w:val="000000"/>
              </w:rPr>
            </w:pPr>
            <w:r w:rsidRPr="00987C81">
              <w:rPr>
                <w:color w:val="000000"/>
              </w:rPr>
              <w:t>190,719</w:t>
            </w:r>
          </w:p>
        </w:tc>
      </w:tr>
      <w:tr w:rsidR="00987C81" w:rsidRPr="00AA6638" w:rsidTr="00987C81">
        <w:tc>
          <w:tcPr>
            <w:tcW w:w="560" w:type="dxa"/>
          </w:tcPr>
          <w:p w:rsidR="00987C81" w:rsidRPr="00AA6638" w:rsidRDefault="00987C81" w:rsidP="009B6A1D">
            <w:pPr>
              <w:spacing w:line="276" w:lineRule="auto"/>
              <w:jc w:val="both"/>
            </w:pPr>
            <w:r>
              <w:t>13</w:t>
            </w:r>
          </w:p>
        </w:tc>
        <w:tc>
          <w:tcPr>
            <w:tcW w:w="2809" w:type="dxa"/>
            <w:vAlign w:val="bottom"/>
          </w:tcPr>
          <w:p w:rsidR="00987C81" w:rsidRPr="00987C81" w:rsidRDefault="00987C81">
            <w:r w:rsidRPr="00987C81">
              <w:t>Мастерские</w:t>
            </w:r>
          </w:p>
        </w:tc>
        <w:tc>
          <w:tcPr>
            <w:tcW w:w="2288" w:type="dxa"/>
            <w:vAlign w:val="bottom"/>
          </w:tcPr>
          <w:p w:rsidR="00987C81" w:rsidRPr="00987C81" w:rsidRDefault="00987C81">
            <w:r w:rsidRPr="00987C81">
              <w:t>Ф.Энгельса ул,2</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0,014</w:t>
            </w:r>
          </w:p>
        </w:tc>
        <w:tc>
          <w:tcPr>
            <w:tcW w:w="1560" w:type="dxa"/>
            <w:vAlign w:val="center"/>
          </w:tcPr>
          <w:p w:rsidR="00987C81" w:rsidRPr="00987C81" w:rsidRDefault="00987C81" w:rsidP="00987C81">
            <w:pPr>
              <w:jc w:val="center"/>
              <w:rPr>
                <w:color w:val="000000"/>
              </w:rPr>
            </w:pPr>
            <w:r w:rsidRPr="00987C81">
              <w:rPr>
                <w:color w:val="000000"/>
              </w:rPr>
              <w:t>33,907</w:t>
            </w:r>
          </w:p>
        </w:tc>
      </w:tr>
      <w:tr w:rsidR="00987C81" w:rsidRPr="00AA6638" w:rsidTr="00987C81">
        <w:tc>
          <w:tcPr>
            <w:tcW w:w="560" w:type="dxa"/>
          </w:tcPr>
          <w:p w:rsidR="00987C81" w:rsidRPr="00AA6638" w:rsidRDefault="00987C81" w:rsidP="009B6A1D">
            <w:pPr>
              <w:spacing w:line="276" w:lineRule="auto"/>
              <w:jc w:val="both"/>
            </w:pPr>
            <w:r>
              <w:t>14</w:t>
            </w:r>
          </w:p>
        </w:tc>
        <w:tc>
          <w:tcPr>
            <w:tcW w:w="2809" w:type="dxa"/>
            <w:vAlign w:val="bottom"/>
          </w:tcPr>
          <w:p w:rsidR="00987C81" w:rsidRPr="00987C81" w:rsidRDefault="00987C81">
            <w:r w:rsidRPr="00987C81">
              <w:t>музей</w:t>
            </w:r>
          </w:p>
        </w:tc>
        <w:tc>
          <w:tcPr>
            <w:tcW w:w="2288" w:type="dxa"/>
            <w:vAlign w:val="bottom"/>
          </w:tcPr>
          <w:p w:rsidR="00987C81" w:rsidRPr="00987C81" w:rsidRDefault="00987C81">
            <w:r w:rsidRPr="00987C81">
              <w:t>Ленина ул,33</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0,037</w:t>
            </w:r>
          </w:p>
        </w:tc>
        <w:tc>
          <w:tcPr>
            <w:tcW w:w="1560" w:type="dxa"/>
            <w:vAlign w:val="center"/>
          </w:tcPr>
          <w:p w:rsidR="00987C81" w:rsidRPr="00987C81" w:rsidRDefault="00987C81" w:rsidP="00987C81">
            <w:pPr>
              <w:jc w:val="center"/>
              <w:rPr>
                <w:color w:val="000000"/>
              </w:rPr>
            </w:pPr>
            <w:r w:rsidRPr="00987C81">
              <w:rPr>
                <w:color w:val="000000"/>
              </w:rPr>
              <w:t>86,027</w:t>
            </w:r>
          </w:p>
        </w:tc>
      </w:tr>
      <w:tr w:rsidR="00987C81" w:rsidRPr="00AA6638" w:rsidTr="00987C81">
        <w:trPr>
          <w:trHeight w:val="135"/>
        </w:trPr>
        <w:tc>
          <w:tcPr>
            <w:tcW w:w="560" w:type="dxa"/>
          </w:tcPr>
          <w:p w:rsidR="00987C81" w:rsidRPr="00AA6638" w:rsidRDefault="00987C81" w:rsidP="009B6A1D">
            <w:pPr>
              <w:spacing w:line="276" w:lineRule="auto"/>
              <w:jc w:val="both"/>
            </w:pPr>
            <w:r>
              <w:t>15</w:t>
            </w:r>
          </w:p>
        </w:tc>
        <w:tc>
          <w:tcPr>
            <w:tcW w:w="2809" w:type="dxa"/>
            <w:vAlign w:val="bottom"/>
          </w:tcPr>
          <w:p w:rsidR="00987C81" w:rsidRPr="00987C81" w:rsidRDefault="00987C81">
            <w:r w:rsidRPr="00987C81">
              <w:t>редакция</w:t>
            </w:r>
          </w:p>
        </w:tc>
        <w:tc>
          <w:tcPr>
            <w:tcW w:w="2288" w:type="dxa"/>
            <w:vAlign w:val="bottom"/>
          </w:tcPr>
          <w:p w:rsidR="00987C81" w:rsidRPr="00987C81" w:rsidRDefault="00987C81">
            <w:r w:rsidRPr="00987C81">
              <w:t>Ленина ул,29 Г</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0,008</w:t>
            </w:r>
          </w:p>
        </w:tc>
        <w:tc>
          <w:tcPr>
            <w:tcW w:w="1560" w:type="dxa"/>
            <w:vAlign w:val="center"/>
          </w:tcPr>
          <w:p w:rsidR="00987C81" w:rsidRPr="00987C81" w:rsidRDefault="00987C81" w:rsidP="00987C81">
            <w:pPr>
              <w:jc w:val="center"/>
              <w:rPr>
                <w:color w:val="000000"/>
              </w:rPr>
            </w:pPr>
            <w:r w:rsidRPr="00987C81">
              <w:rPr>
                <w:color w:val="000000"/>
              </w:rPr>
              <w:t>17,664</w:t>
            </w:r>
          </w:p>
        </w:tc>
      </w:tr>
      <w:tr w:rsidR="00987C81" w:rsidRPr="00AA6638" w:rsidTr="00987C81">
        <w:trPr>
          <w:trHeight w:val="150"/>
        </w:trPr>
        <w:tc>
          <w:tcPr>
            <w:tcW w:w="560" w:type="dxa"/>
          </w:tcPr>
          <w:p w:rsidR="00987C81" w:rsidRPr="00AA6638" w:rsidRDefault="00987C81" w:rsidP="009B6A1D">
            <w:pPr>
              <w:spacing w:line="276" w:lineRule="auto"/>
              <w:jc w:val="both"/>
            </w:pPr>
            <w:r>
              <w:t>17</w:t>
            </w:r>
          </w:p>
        </w:tc>
        <w:tc>
          <w:tcPr>
            <w:tcW w:w="2809" w:type="dxa"/>
            <w:vAlign w:val="bottom"/>
          </w:tcPr>
          <w:p w:rsidR="00987C81" w:rsidRPr="00987C81" w:rsidRDefault="00987C81">
            <w:r w:rsidRPr="00987C81">
              <w:t>Жилой дом</w:t>
            </w:r>
          </w:p>
        </w:tc>
        <w:tc>
          <w:tcPr>
            <w:tcW w:w="2288" w:type="dxa"/>
            <w:vAlign w:val="bottom"/>
          </w:tcPr>
          <w:p w:rsidR="00987C81" w:rsidRPr="00987C81" w:rsidRDefault="00987C81">
            <w:r w:rsidRPr="00987C81">
              <w:t>Ленина ул,37</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0,049</w:t>
            </w:r>
          </w:p>
        </w:tc>
        <w:tc>
          <w:tcPr>
            <w:tcW w:w="1560" w:type="dxa"/>
            <w:vAlign w:val="center"/>
          </w:tcPr>
          <w:p w:rsidR="00987C81" w:rsidRPr="00987C81" w:rsidRDefault="00987C81" w:rsidP="00987C81">
            <w:pPr>
              <w:jc w:val="center"/>
              <w:rPr>
                <w:color w:val="000000"/>
              </w:rPr>
            </w:pPr>
            <w:r w:rsidRPr="00987C81">
              <w:rPr>
                <w:color w:val="000000"/>
              </w:rPr>
              <w:t>114,566</w:t>
            </w:r>
          </w:p>
        </w:tc>
      </w:tr>
      <w:tr w:rsidR="00987C81" w:rsidRPr="00AA6638" w:rsidTr="00987C81">
        <w:trPr>
          <w:trHeight w:val="77"/>
        </w:trPr>
        <w:tc>
          <w:tcPr>
            <w:tcW w:w="560" w:type="dxa"/>
          </w:tcPr>
          <w:p w:rsidR="00987C81" w:rsidRPr="00AA6638" w:rsidRDefault="00987C81" w:rsidP="009B6A1D">
            <w:pPr>
              <w:spacing w:line="276" w:lineRule="auto"/>
              <w:jc w:val="both"/>
            </w:pPr>
            <w:r>
              <w:t>18</w:t>
            </w:r>
          </w:p>
        </w:tc>
        <w:tc>
          <w:tcPr>
            <w:tcW w:w="2809" w:type="dxa"/>
            <w:vAlign w:val="bottom"/>
          </w:tcPr>
          <w:p w:rsidR="00987C81" w:rsidRPr="00987C81" w:rsidRDefault="00987C81">
            <w:r w:rsidRPr="00987C81">
              <w:t>Жилой дом</w:t>
            </w:r>
          </w:p>
        </w:tc>
        <w:tc>
          <w:tcPr>
            <w:tcW w:w="2288" w:type="dxa"/>
            <w:vAlign w:val="bottom"/>
          </w:tcPr>
          <w:p w:rsidR="00987C81" w:rsidRPr="00987C81" w:rsidRDefault="00987C81">
            <w:r w:rsidRPr="00987C81">
              <w:t>Советская ул,38,А</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0,091</w:t>
            </w:r>
          </w:p>
        </w:tc>
        <w:tc>
          <w:tcPr>
            <w:tcW w:w="1560" w:type="dxa"/>
            <w:vAlign w:val="center"/>
          </w:tcPr>
          <w:p w:rsidR="00987C81" w:rsidRPr="00987C81" w:rsidRDefault="00987C81" w:rsidP="00987C81">
            <w:pPr>
              <w:jc w:val="center"/>
              <w:rPr>
                <w:color w:val="000000"/>
              </w:rPr>
            </w:pPr>
            <w:r w:rsidRPr="00987C81">
              <w:rPr>
                <w:color w:val="000000"/>
              </w:rPr>
              <w:t>215,093</w:t>
            </w:r>
          </w:p>
        </w:tc>
      </w:tr>
      <w:tr w:rsidR="00987C81" w:rsidRPr="00AA6638" w:rsidTr="00987C81">
        <w:trPr>
          <w:trHeight w:val="150"/>
        </w:trPr>
        <w:tc>
          <w:tcPr>
            <w:tcW w:w="560" w:type="dxa"/>
          </w:tcPr>
          <w:p w:rsidR="00987C81" w:rsidRPr="00AA6638" w:rsidRDefault="00987C81" w:rsidP="009B6A1D">
            <w:pPr>
              <w:spacing w:line="276" w:lineRule="auto"/>
              <w:jc w:val="both"/>
            </w:pPr>
            <w:r>
              <w:t>19</w:t>
            </w:r>
          </w:p>
        </w:tc>
        <w:tc>
          <w:tcPr>
            <w:tcW w:w="2809" w:type="dxa"/>
            <w:vAlign w:val="bottom"/>
          </w:tcPr>
          <w:p w:rsidR="00987C81" w:rsidRPr="00987C81" w:rsidRDefault="00987C81">
            <w:r w:rsidRPr="00987C81">
              <w:t>Муз. школа</w:t>
            </w:r>
          </w:p>
        </w:tc>
        <w:tc>
          <w:tcPr>
            <w:tcW w:w="2288" w:type="dxa"/>
            <w:vAlign w:val="bottom"/>
          </w:tcPr>
          <w:p w:rsidR="00987C81" w:rsidRPr="00987C81" w:rsidRDefault="00987C81">
            <w:r w:rsidRPr="00987C81">
              <w:t>Ленина ул,36</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0,017</w:t>
            </w:r>
          </w:p>
        </w:tc>
        <w:tc>
          <w:tcPr>
            <w:tcW w:w="1560" w:type="dxa"/>
            <w:vAlign w:val="center"/>
          </w:tcPr>
          <w:p w:rsidR="00987C81" w:rsidRPr="00987C81" w:rsidRDefault="00987C81" w:rsidP="00987C81">
            <w:pPr>
              <w:jc w:val="center"/>
              <w:rPr>
                <w:color w:val="000000"/>
              </w:rPr>
            </w:pPr>
            <w:r w:rsidRPr="00987C81">
              <w:rPr>
                <w:color w:val="000000"/>
              </w:rPr>
              <w:t>39,201</w:t>
            </w:r>
          </w:p>
        </w:tc>
      </w:tr>
      <w:tr w:rsidR="00987C81" w:rsidRPr="00AA6638" w:rsidTr="00987C81">
        <w:trPr>
          <w:trHeight w:val="122"/>
        </w:trPr>
        <w:tc>
          <w:tcPr>
            <w:tcW w:w="560" w:type="dxa"/>
          </w:tcPr>
          <w:p w:rsidR="00987C81" w:rsidRPr="00AA6638" w:rsidRDefault="00987C81" w:rsidP="009B6A1D">
            <w:pPr>
              <w:spacing w:line="276" w:lineRule="auto"/>
              <w:jc w:val="both"/>
            </w:pPr>
            <w:r>
              <w:t>20</w:t>
            </w:r>
          </w:p>
        </w:tc>
        <w:tc>
          <w:tcPr>
            <w:tcW w:w="2809" w:type="dxa"/>
            <w:vAlign w:val="bottom"/>
          </w:tcPr>
          <w:p w:rsidR="00987C81" w:rsidRPr="00987C81" w:rsidRDefault="00987C81">
            <w:r w:rsidRPr="00987C81">
              <w:t>Дом культуры</w:t>
            </w:r>
          </w:p>
        </w:tc>
        <w:tc>
          <w:tcPr>
            <w:tcW w:w="2288" w:type="dxa"/>
            <w:vAlign w:val="bottom"/>
          </w:tcPr>
          <w:p w:rsidR="00987C81" w:rsidRPr="00987C81" w:rsidRDefault="00987C81">
            <w:r w:rsidRPr="00987C81">
              <w:t>Ленина ул,49</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0,059</w:t>
            </w:r>
          </w:p>
        </w:tc>
        <w:tc>
          <w:tcPr>
            <w:tcW w:w="1560" w:type="dxa"/>
            <w:vAlign w:val="center"/>
          </w:tcPr>
          <w:p w:rsidR="00987C81" w:rsidRPr="00987C81" w:rsidRDefault="00987C81" w:rsidP="00987C81">
            <w:pPr>
              <w:jc w:val="center"/>
              <w:rPr>
                <w:color w:val="000000"/>
              </w:rPr>
            </w:pPr>
            <w:r w:rsidRPr="00987C81">
              <w:rPr>
                <w:color w:val="000000"/>
              </w:rPr>
              <w:t>139,904</w:t>
            </w:r>
          </w:p>
        </w:tc>
      </w:tr>
      <w:tr w:rsidR="00987C81" w:rsidRPr="00AA6638" w:rsidTr="00987C81">
        <w:trPr>
          <w:trHeight w:val="150"/>
        </w:trPr>
        <w:tc>
          <w:tcPr>
            <w:tcW w:w="560" w:type="dxa"/>
          </w:tcPr>
          <w:p w:rsidR="00987C81" w:rsidRPr="00AA6638" w:rsidRDefault="00987C81" w:rsidP="009B6A1D">
            <w:pPr>
              <w:spacing w:line="276" w:lineRule="auto"/>
              <w:jc w:val="both"/>
            </w:pPr>
            <w:r>
              <w:t>21</w:t>
            </w:r>
          </w:p>
        </w:tc>
        <w:tc>
          <w:tcPr>
            <w:tcW w:w="2809" w:type="dxa"/>
            <w:vAlign w:val="bottom"/>
          </w:tcPr>
          <w:p w:rsidR="00987C81" w:rsidRPr="00987C81" w:rsidRDefault="00987C81">
            <w:r w:rsidRPr="00987C81">
              <w:t>Гараж</w:t>
            </w:r>
          </w:p>
        </w:tc>
        <w:tc>
          <w:tcPr>
            <w:tcW w:w="2288" w:type="dxa"/>
            <w:vAlign w:val="bottom"/>
          </w:tcPr>
          <w:p w:rsidR="00987C81" w:rsidRPr="00987C81" w:rsidRDefault="00987C81">
            <w:r w:rsidRPr="00987C81">
              <w:t>Ленина ул,49</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0,006</w:t>
            </w:r>
          </w:p>
        </w:tc>
        <w:tc>
          <w:tcPr>
            <w:tcW w:w="1560" w:type="dxa"/>
            <w:vAlign w:val="center"/>
          </w:tcPr>
          <w:p w:rsidR="00987C81" w:rsidRPr="00987C81" w:rsidRDefault="00987C81" w:rsidP="00987C81">
            <w:pPr>
              <w:jc w:val="center"/>
              <w:rPr>
                <w:color w:val="000000"/>
              </w:rPr>
            </w:pPr>
            <w:r w:rsidRPr="00987C81">
              <w:rPr>
                <w:color w:val="000000"/>
              </w:rPr>
              <w:t>13,047</w:t>
            </w:r>
          </w:p>
        </w:tc>
      </w:tr>
      <w:tr w:rsidR="00987C81" w:rsidRPr="00AA6638" w:rsidTr="00987C81">
        <w:trPr>
          <w:trHeight w:val="152"/>
        </w:trPr>
        <w:tc>
          <w:tcPr>
            <w:tcW w:w="560" w:type="dxa"/>
          </w:tcPr>
          <w:p w:rsidR="00987C81" w:rsidRPr="00AA6638" w:rsidRDefault="00987C81" w:rsidP="009B6A1D">
            <w:pPr>
              <w:spacing w:line="276" w:lineRule="auto"/>
              <w:jc w:val="both"/>
            </w:pPr>
            <w:r>
              <w:t>22</w:t>
            </w:r>
          </w:p>
        </w:tc>
        <w:tc>
          <w:tcPr>
            <w:tcW w:w="2809" w:type="dxa"/>
            <w:vAlign w:val="bottom"/>
          </w:tcPr>
          <w:p w:rsidR="00987C81" w:rsidRPr="00987C81" w:rsidRDefault="00987C81">
            <w:r w:rsidRPr="00987C81">
              <w:t>Адм. здание</w:t>
            </w:r>
          </w:p>
        </w:tc>
        <w:tc>
          <w:tcPr>
            <w:tcW w:w="2288" w:type="dxa"/>
            <w:vAlign w:val="bottom"/>
          </w:tcPr>
          <w:p w:rsidR="00987C81" w:rsidRPr="00987C81" w:rsidRDefault="00987C81">
            <w:r w:rsidRPr="00987C81">
              <w:t>Ленина ул,51</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0,017</w:t>
            </w:r>
          </w:p>
        </w:tc>
        <w:tc>
          <w:tcPr>
            <w:tcW w:w="1560" w:type="dxa"/>
            <w:vAlign w:val="center"/>
          </w:tcPr>
          <w:p w:rsidR="00987C81" w:rsidRPr="00987C81" w:rsidRDefault="00987C81" w:rsidP="00987C81">
            <w:pPr>
              <w:jc w:val="center"/>
              <w:rPr>
                <w:color w:val="000000"/>
              </w:rPr>
            </w:pPr>
            <w:r w:rsidRPr="00987C81">
              <w:rPr>
                <w:color w:val="000000"/>
              </w:rPr>
              <w:t>39,392</w:t>
            </w:r>
          </w:p>
        </w:tc>
      </w:tr>
      <w:tr w:rsidR="00987C81" w:rsidRPr="00AA6638" w:rsidTr="00987C81">
        <w:trPr>
          <w:trHeight w:val="137"/>
        </w:trPr>
        <w:tc>
          <w:tcPr>
            <w:tcW w:w="560" w:type="dxa"/>
          </w:tcPr>
          <w:p w:rsidR="00987C81" w:rsidRPr="00AA6638" w:rsidRDefault="00987C81" w:rsidP="009B6A1D">
            <w:pPr>
              <w:spacing w:line="276" w:lineRule="auto"/>
              <w:jc w:val="both"/>
            </w:pPr>
            <w:r>
              <w:t>23</w:t>
            </w:r>
          </w:p>
        </w:tc>
        <w:tc>
          <w:tcPr>
            <w:tcW w:w="2809" w:type="dxa"/>
            <w:vAlign w:val="bottom"/>
          </w:tcPr>
          <w:p w:rsidR="00987C81" w:rsidRPr="00987C81" w:rsidRDefault="00987C81">
            <w:r w:rsidRPr="00987C81">
              <w:t>Здание</w:t>
            </w:r>
          </w:p>
        </w:tc>
        <w:tc>
          <w:tcPr>
            <w:tcW w:w="2288" w:type="dxa"/>
            <w:vAlign w:val="bottom"/>
          </w:tcPr>
          <w:p w:rsidR="00987C81" w:rsidRPr="00987C81" w:rsidRDefault="00987C81">
            <w:r w:rsidRPr="00987C81">
              <w:t>Ленина ул,51 А</w:t>
            </w:r>
          </w:p>
        </w:tc>
        <w:tc>
          <w:tcPr>
            <w:tcW w:w="1275" w:type="dxa"/>
            <w:vAlign w:val="center"/>
          </w:tcPr>
          <w:p w:rsidR="00987C81" w:rsidRPr="00987C81" w:rsidRDefault="00987C81" w:rsidP="00987C81">
            <w:pPr>
              <w:spacing w:line="276" w:lineRule="auto"/>
              <w:jc w:val="center"/>
            </w:pPr>
            <w:r w:rsidRPr="00987C81">
              <w:t>-</w:t>
            </w:r>
          </w:p>
        </w:tc>
        <w:tc>
          <w:tcPr>
            <w:tcW w:w="1701" w:type="dxa"/>
            <w:vAlign w:val="center"/>
          </w:tcPr>
          <w:p w:rsidR="00987C81" w:rsidRPr="00987C81" w:rsidRDefault="00987C81" w:rsidP="00987C81">
            <w:pPr>
              <w:jc w:val="center"/>
              <w:rPr>
                <w:color w:val="000000"/>
              </w:rPr>
            </w:pPr>
            <w:r w:rsidRPr="00987C81">
              <w:rPr>
                <w:color w:val="000000"/>
              </w:rPr>
              <w:t>0,006</w:t>
            </w:r>
          </w:p>
        </w:tc>
        <w:tc>
          <w:tcPr>
            <w:tcW w:w="1560" w:type="dxa"/>
            <w:vAlign w:val="center"/>
          </w:tcPr>
          <w:p w:rsidR="00987C81" w:rsidRPr="00987C81" w:rsidRDefault="00987C81" w:rsidP="00987C81">
            <w:pPr>
              <w:jc w:val="center"/>
              <w:rPr>
                <w:color w:val="000000"/>
              </w:rPr>
            </w:pPr>
            <w:r w:rsidRPr="00987C81">
              <w:rPr>
                <w:color w:val="000000"/>
              </w:rPr>
              <w:t>14,694</w:t>
            </w:r>
          </w:p>
        </w:tc>
      </w:tr>
      <w:tr w:rsidR="009B6A1D" w:rsidRPr="00AA6638" w:rsidTr="00987C81">
        <w:trPr>
          <w:trHeight w:val="152"/>
        </w:trPr>
        <w:tc>
          <w:tcPr>
            <w:tcW w:w="560" w:type="dxa"/>
            <w:tcBorders>
              <w:bottom w:val="single" w:sz="4" w:space="0" w:color="auto"/>
            </w:tcBorders>
          </w:tcPr>
          <w:p w:rsidR="009B6A1D" w:rsidRDefault="009B6A1D" w:rsidP="009B6A1D">
            <w:pPr>
              <w:spacing w:line="276" w:lineRule="auto"/>
              <w:jc w:val="both"/>
            </w:pPr>
          </w:p>
        </w:tc>
        <w:tc>
          <w:tcPr>
            <w:tcW w:w="2809" w:type="dxa"/>
            <w:tcBorders>
              <w:bottom w:val="single" w:sz="4" w:space="0" w:color="auto"/>
            </w:tcBorders>
          </w:tcPr>
          <w:p w:rsidR="009B6A1D" w:rsidRPr="00AA6638" w:rsidRDefault="009B6A1D" w:rsidP="009B6A1D">
            <w:pPr>
              <w:spacing w:line="276" w:lineRule="auto"/>
              <w:jc w:val="both"/>
            </w:pPr>
          </w:p>
        </w:tc>
        <w:tc>
          <w:tcPr>
            <w:tcW w:w="2288" w:type="dxa"/>
            <w:tcBorders>
              <w:bottom w:val="single" w:sz="4" w:space="0" w:color="auto"/>
            </w:tcBorders>
            <w:vAlign w:val="center"/>
          </w:tcPr>
          <w:p w:rsidR="009B6A1D" w:rsidRPr="003A59C6" w:rsidRDefault="009B6A1D" w:rsidP="009B6A1D">
            <w:pPr>
              <w:spacing w:line="276" w:lineRule="auto"/>
              <w:jc w:val="right"/>
              <w:rPr>
                <w:b/>
              </w:rPr>
            </w:pPr>
            <w:r w:rsidRPr="003A59C6">
              <w:rPr>
                <w:b/>
              </w:rPr>
              <w:t>Итого:</w:t>
            </w:r>
          </w:p>
        </w:tc>
        <w:tc>
          <w:tcPr>
            <w:tcW w:w="1275" w:type="dxa"/>
            <w:tcBorders>
              <w:bottom w:val="single" w:sz="4" w:space="0" w:color="auto"/>
            </w:tcBorders>
            <w:vAlign w:val="center"/>
          </w:tcPr>
          <w:p w:rsidR="009B6A1D" w:rsidRPr="003A59C6" w:rsidRDefault="00987C81" w:rsidP="00987C81">
            <w:pPr>
              <w:spacing w:line="276" w:lineRule="auto"/>
              <w:jc w:val="center"/>
              <w:rPr>
                <w:b/>
              </w:rPr>
            </w:pPr>
            <w:r>
              <w:rPr>
                <w:b/>
              </w:rPr>
              <w:t>0,157</w:t>
            </w:r>
          </w:p>
        </w:tc>
        <w:tc>
          <w:tcPr>
            <w:tcW w:w="1701" w:type="dxa"/>
            <w:tcBorders>
              <w:bottom w:val="single" w:sz="4" w:space="0" w:color="auto"/>
            </w:tcBorders>
            <w:vAlign w:val="center"/>
          </w:tcPr>
          <w:p w:rsidR="009B6A1D" w:rsidRPr="003A59C6" w:rsidRDefault="00987C81" w:rsidP="00987C81">
            <w:pPr>
              <w:spacing w:line="276" w:lineRule="auto"/>
              <w:jc w:val="center"/>
              <w:rPr>
                <w:b/>
              </w:rPr>
            </w:pPr>
            <w:r>
              <w:rPr>
                <w:b/>
              </w:rPr>
              <w:t>1,114</w:t>
            </w:r>
          </w:p>
        </w:tc>
        <w:tc>
          <w:tcPr>
            <w:tcW w:w="1560" w:type="dxa"/>
            <w:tcBorders>
              <w:bottom w:val="single" w:sz="4" w:space="0" w:color="auto"/>
            </w:tcBorders>
            <w:vAlign w:val="center"/>
          </w:tcPr>
          <w:p w:rsidR="009B6A1D" w:rsidRPr="00BC3F65" w:rsidRDefault="00987C81" w:rsidP="00987C81">
            <w:pPr>
              <w:jc w:val="center"/>
              <w:rPr>
                <w:b/>
                <w:color w:val="000000"/>
              </w:rPr>
            </w:pPr>
            <w:r>
              <w:rPr>
                <w:b/>
                <w:color w:val="000000"/>
              </w:rPr>
              <w:t>2621,267</w:t>
            </w:r>
          </w:p>
        </w:tc>
      </w:tr>
    </w:tbl>
    <w:p w:rsidR="009B6A1D" w:rsidRDefault="009B6A1D" w:rsidP="009B6A1D">
      <w:pPr>
        <w:spacing w:line="276" w:lineRule="auto"/>
        <w:jc w:val="center"/>
        <w:rPr>
          <w:sz w:val="28"/>
          <w:szCs w:val="28"/>
        </w:rPr>
      </w:pPr>
    </w:p>
    <w:p w:rsidR="009B6A1D" w:rsidRDefault="009B6A1D" w:rsidP="009B6A1D">
      <w:pPr>
        <w:spacing w:after="200" w:line="276" w:lineRule="auto"/>
        <w:rPr>
          <w:sz w:val="28"/>
          <w:szCs w:val="28"/>
        </w:rPr>
      </w:pPr>
      <w:r>
        <w:rPr>
          <w:sz w:val="28"/>
          <w:szCs w:val="28"/>
        </w:rPr>
        <w:br w:type="page"/>
      </w:r>
    </w:p>
    <w:p w:rsidR="009B6A1D" w:rsidRDefault="009B6A1D" w:rsidP="009B6A1D">
      <w:pPr>
        <w:spacing w:line="276" w:lineRule="auto"/>
        <w:jc w:val="center"/>
        <w:rPr>
          <w:sz w:val="28"/>
          <w:szCs w:val="28"/>
        </w:rPr>
      </w:pPr>
      <w:r w:rsidRPr="001F4D92">
        <w:rPr>
          <w:sz w:val="28"/>
          <w:szCs w:val="28"/>
        </w:rPr>
        <w:lastRenderedPageBreak/>
        <w:t>Нормативные показатели потребления тепловой энергии от котельной</w:t>
      </w:r>
      <w:r>
        <w:rPr>
          <w:sz w:val="28"/>
          <w:szCs w:val="28"/>
        </w:rPr>
        <w:t xml:space="preserve"> №3 «</w:t>
      </w:r>
      <w:r w:rsidR="00987C81">
        <w:rPr>
          <w:sz w:val="28"/>
          <w:szCs w:val="28"/>
        </w:rPr>
        <w:t>Баня</w:t>
      </w:r>
      <w:r>
        <w:rPr>
          <w:sz w:val="28"/>
          <w:szCs w:val="28"/>
        </w:rPr>
        <w:t xml:space="preserve">» </w:t>
      </w:r>
      <w:r w:rsidRPr="001F4D92">
        <w:rPr>
          <w:sz w:val="28"/>
          <w:szCs w:val="28"/>
        </w:rPr>
        <w:t>по направлениям</w:t>
      </w:r>
    </w:p>
    <w:p w:rsidR="009B6A1D" w:rsidRDefault="000E1864" w:rsidP="009B6A1D">
      <w:pPr>
        <w:spacing w:line="276" w:lineRule="auto"/>
        <w:jc w:val="right"/>
        <w:rPr>
          <w:sz w:val="28"/>
          <w:szCs w:val="28"/>
        </w:rPr>
      </w:pPr>
      <w:r>
        <w:rPr>
          <w:sz w:val="28"/>
          <w:szCs w:val="28"/>
        </w:rPr>
        <w:t>Таблица 22</w:t>
      </w:r>
    </w:p>
    <w:tbl>
      <w:tblPr>
        <w:tblStyle w:val="a3"/>
        <w:tblW w:w="10411" w:type="dxa"/>
        <w:tblInd w:w="-34" w:type="dxa"/>
        <w:tblLayout w:type="fixed"/>
        <w:tblLook w:val="04A0" w:firstRow="1" w:lastRow="0" w:firstColumn="1" w:lastColumn="0" w:noHBand="0" w:noVBand="1"/>
      </w:tblPr>
      <w:tblGrid>
        <w:gridCol w:w="426"/>
        <w:gridCol w:w="1417"/>
        <w:gridCol w:w="2410"/>
        <w:gridCol w:w="1276"/>
        <w:gridCol w:w="1701"/>
        <w:gridCol w:w="1559"/>
        <w:gridCol w:w="1622"/>
      </w:tblGrid>
      <w:tr w:rsidR="00080D61" w:rsidRPr="00637E25" w:rsidTr="00080D61">
        <w:tc>
          <w:tcPr>
            <w:tcW w:w="426" w:type="dxa"/>
            <w:vAlign w:val="center"/>
          </w:tcPr>
          <w:p w:rsidR="00080D61" w:rsidRPr="00080D61" w:rsidRDefault="00080D61" w:rsidP="00080D61">
            <w:pPr>
              <w:spacing w:line="276" w:lineRule="auto"/>
              <w:jc w:val="center"/>
              <w:rPr>
                <w:b/>
              </w:rPr>
            </w:pPr>
            <w:r w:rsidRPr="00080D61">
              <w:rPr>
                <w:b/>
              </w:rPr>
              <w:t>№ п/п</w:t>
            </w:r>
          </w:p>
        </w:tc>
        <w:tc>
          <w:tcPr>
            <w:tcW w:w="1417" w:type="dxa"/>
            <w:vAlign w:val="center"/>
          </w:tcPr>
          <w:p w:rsidR="00080D61" w:rsidRPr="00080D61" w:rsidRDefault="00080D61" w:rsidP="00080D61">
            <w:pPr>
              <w:spacing w:line="276" w:lineRule="auto"/>
              <w:jc w:val="center"/>
              <w:rPr>
                <w:b/>
              </w:rPr>
            </w:pPr>
            <w:r w:rsidRPr="00080D61">
              <w:rPr>
                <w:b/>
              </w:rPr>
              <w:t>Потребитель</w:t>
            </w:r>
          </w:p>
        </w:tc>
        <w:tc>
          <w:tcPr>
            <w:tcW w:w="2410" w:type="dxa"/>
            <w:vAlign w:val="center"/>
          </w:tcPr>
          <w:p w:rsidR="00080D61" w:rsidRPr="00080D61" w:rsidRDefault="00080D61" w:rsidP="00080D61">
            <w:pPr>
              <w:spacing w:line="276" w:lineRule="auto"/>
              <w:jc w:val="center"/>
              <w:rPr>
                <w:b/>
              </w:rPr>
            </w:pPr>
            <w:r w:rsidRPr="00080D61">
              <w:rPr>
                <w:b/>
              </w:rPr>
              <w:t>Адрес</w:t>
            </w:r>
          </w:p>
        </w:tc>
        <w:tc>
          <w:tcPr>
            <w:tcW w:w="1276" w:type="dxa"/>
            <w:vAlign w:val="center"/>
          </w:tcPr>
          <w:p w:rsidR="00080D61" w:rsidRPr="00080D61" w:rsidRDefault="00080D61" w:rsidP="00080D61">
            <w:pPr>
              <w:spacing w:line="276" w:lineRule="auto"/>
              <w:jc w:val="center"/>
              <w:rPr>
                <w:b/>
              </w:rPr>
            </w:pPr>
            <w:r w:rsidRPr="00080D61">
              <w:rPr>
                <w:b/>
              </w:rPr>
              <w:t>Часовая нагрузка по ГВС, Гкал/час</w:t>
            </w:r>
          </w:p>
        </w:tc>
        <w:tc>
          <w:tcPr>
            <w:tcW w:w="1701" w:type="dxa"/>
            <w:vAlign w:val="center"/>
          </w:tcPr>
          <w:p w:rsidR="00080D61" w:rsidRPr="00080D61" w:rsidRDefault="00080D61" w:rsidP="00080D61">
            <w:pPr>
              <w:spacing w:line="276" w:lineRule="auto"/>
              <w:jc w:val="center"/>
              <w:rPr>
                <w:b/>
              </w:rPr>
            </w:pPr>
            <w:r>
              <w:rPr>
                <w:b/>
              </w:rPr>
              <w:t>Часовая нагрузка на технологию, Гкал/час</w:t>
            </w:r>
          </w:p>
        </w:tc>
        <w:tc>
          <w:tcPr>
            <w:tcW w:w="1559" w:type="dxa"/>
            <w:vAlign w:val="center"/>
          </w:tcPr>
          <w:p w:rsidR="00080D61" w:rsidRPr="00080D61" w:rsidRDefault="00080D61" w:rsidP="00080D61">
            <w:pPr>
              <w:spacing w:line="276" w:lineRule="auto"/>
              <w:jc w:val="center"/>
              <w:rPr>
                <w:b/>
              </w:rPr>
            </w:pPr>
            <w:r w:rsidRPr="00080D61">
              <w:rPr>
                <w:b/>
              </w:rPr>
              <w:t>Часовая нагрузка по отоплению, Гкал/час</w:t>
            </w:r>
          </w:p>
        </w:tc>
        <w:tc>
          <w:tcPr>
            <w:tcW w:w="1622" w:type="dxa"/>
            <w:vAlign w:val="center"/>
          </w:tcPr>
          <w:p w:rsidR="00080D61" w:rsidRPr="00080D61" w:rsidRDefault="00080D61" w:rsidP="00080D61">
            <w:pPr>
              <w:spacing w:line="276" w:lineRule="auto"/>
              <w:jc w:val="center"/>
              <w:rPr>
                <w:b/>
              </w:rPr>
            </w:pPr>
            <w:r w:rsidRPr="00080D61">
              <w:rPr>
                <w:b/>
              </w:rPr>
              <w:t>Годовая нагрузка на отопление, Гкал/год</w:t>
            </w:r>
          </w:p>
        </w:tc>
      </w:tr>
      <w:tr w:rsidR="00080D61" w:rsidRPr="00637E25" w:rsidTr="00080D61">
        <w:tc>
          <w:tcPr>
            <w:tcW w:w="426" w:type="dxa"/>
          </w:tcPr>
          <w:p w:rsidR="00080D61" w:rsidRPr="00637E25" w:rsidRDefault="00080D61" w:rsidP="009B6A1D">
            <w:pPr>
              <w:spacing w:line="276" w:lineRule="auto"/>
              <w:jc w:val="both"/>
            </w:pPr>
            <w:r>
              <w:t>1</w:t>
            </w:r>
          </w:p>
        </w:tc>
        <w:tc>
          <w:tcPr>
            <w:tcW w:w="1417" w:type="dxa"/>
          </w:tcPr>
          <w:p w:rsidR="00080D61" w:rsidRPr="00637E25" w:rsidRDefault="00080D61" w:rsidP="009B6A1D">
            <w:pPr>
              <w:spacing w:line="276" w:lineRule="auto"/>
              <w:jc w:val="both"/>
            </w:pPr>
            <w:r>
              <w:t>Прачечная</w:t>
            </w:r>
          </w:p>
        </w:tc>
        <w:tc>
          <w:tcPr>
            <w:tcW w:w="2410" w:type="dxa"/>
          </w:tcPr>
          <w:p w:rsidR="00080D61" w:rsidRPr="00637E25" w:rsidRDefault="00080D61" w:rsidP="00080D61">
            <w:pPr>
              <w:spacing w:line="276" w:lineRule="auto"/>
              <w:jc w:val="both"/>
            </w:pPr>
            <w:r>
              <w:t>Ул. Октябрьская, 34</w:t>
            </w:r>
          </w:p>
        </w:tc>
        <w:tc>
          <w:tcPr>
            <w:tcW w:w="1276" w:type="dxa"/>
          </w:tcPr>
          <w:p w:rsidR="00080D61" w:rsidRPr="00637E25" w:rsidRDefault="00080D61" w:rsidP="009B6A1D">
            <w:pPr>
              <w:spacing w:line="276" w:lineRule="auto"/>
              <w:jc w:val="center"/>
            </w:pPr>
            <w:r>
              <w:t>0,015</w:t>
            </w:r>
          </w:p>
        </w:tc>
        <w:tc>
          <w:tcPr>
            <w:tcW w:w="1701" w:type="dxa"/>
          </w:tcPr>
          <w:p w:rsidR="00080D61" w:rsidRPr="00637E25" w:rsidRDefault="00080D61" w:rsidP="00080D61">
            <w:pPr>
              <w:spacing w:line="276" w:lineRule="auto"/>
              <w:jc w:val="center"/>
            </w:pPr>
            <w:r>
              <w:t>0,066</w:t>
            </w:r>
          </w:p>
        </w:tc>
        <w:tc>
          <w:tcPr>
            <w:tcW w:w="1559" w:type="dxa"/>
          </w:tcPr>
          <w:p w:rsidR="00080D61" w:rsidRPr="00637E25" w:rsidRDefault="00080D61" w:rsidP="009B6A1D">
            <w:pPr>
              <w:spacing w:line="276" w:lineRule="auto"/>
              <w:jc w:val="center"/>
            </w:pPr>
            <w:r>
              <w:t>0,021</w:t>
            </w:r>
          </w:p>
        </w:tc>
        <w:tc>
          <w:tcPr>
            <w:tcW w:w="1622" w:type="dxa"/>
            <w:vAlign w:val="bottom"/>
          </w:tcPr>
          <w:p w:rsidR="00080D61" w:rsidRPr="006A5C94" w:rsidRDefault="00080D61" w:rsidP="009B6A1D">
            <w:pPr>
              <w:jc w:val="center"/>
              <w:rPr>
                <w:color w:val="000000"/>
              </w:rPr>
            </w:pPr>
            <w:r>
              <w:rPr>
                <w:color w:val="000000"/>
              </w:rPr>
              <w:t>49,414</w:t>
            </w:r>
          </w:p>
        </w:tc>
      </w:tr>
      <w:tr w:rsidR="00080D61" w:rsidRPr="00637E25" w:rsidTr="00080D61">
        <w:tc>
          <w:tcPr>
            <w:tcW w:w="426" w:type="dxa"/>
          </w:tcPr>
          <w:p w:rsidR="00080D61" w:rsidRPr="00637E25" w:rsidRDefault="00080D61" w:rsidP="009B6A1D">
            <w:pPr>
              <w:spacing w:line="276" w:lineRule="auto"/>
              <w:jc w:val="both"/>
            </w:pPr>
            <w:r>
              <w:t>2</w:t>
            </w:r>
          </w:p>
        </w:tc>
        <w:tc>
          <w:tcPr>
            <w:tcW w:w="1417" w:type="dxa"/>
          </w:tcPr>
          <w:p w:rsidR="00080D61" w:rsidRPr="00637E25" w:rsidRDefault="00080D61" w:rsidP="009B6A1D">
            <w:pPr>
              <w:spacing w:line="276" w:lineRule="auto"/>
              <w:jc w:val="both"/>
            </w:pPr>
            <w:r>
              <w:t>Баня</w:t>
            </w:r>
          </w:p>
        </w:tc>
        <w:tc>
          <w:tcPr>
            <w:tcW w:w="2410" w:type="dxa"/>
          </w:tcPr>
          <w:p w:rsidR="00080D61" w:rsidRPr="00637E25" w:rsidRDefault="00080D61" w:rsidP="00080D61">
            <w:pPr>
              <w:spacing w:line="276" w:lineRule="auto"/>
              <w:jc w:val="both"/>
            </w:pPr>
            <w:r>
              <w:t>Ул. Октябрьская, 24</w:t>
            </w:r>
          </w:p>
        </w:tc>
        <w:tc>
          <w:tcPr>
            <w:tcW w:w="1276" w:type="dxa"/>
          </w:tcPr>
          <w:p w:rsidR="00080D61" w:rsidRPr="00637E25" w:rsidRDefault="00080D61" w:rsidP="009B6A1D">
            <w:pPr>
              <w:spacing w:line="276" w:lineRule="auto"/>
              <w:jc w:val="center"/>
            </w:pPr>
            <w:r>
              <w:t>0,055</w:t>
            </w:r>
          </w:p>
        </w:tc>
        <w:tc>
          <w:tcPr>
            <w:tcW w:w="1701" w:type="dxa"/>
          </w:tcPr>
          <w:p w:rsidR="00080D61" w:rsidRPr="00637E25" w:rsidRDefault="00080D61" w:rsidP="00080D61">
            <w:pPr>
              <w:spacing w:line="276" w:lineRule="auto"/>
              <w:jc w:val="center"/>
            </w:pPr>
            <w:r>
              <w:t>0,015</w:t>
            </w:r>
          </w:p>
        </w:tc>
        <w:tc>
          <w:tcPr>
            <w:tcW w:w="1559" w:type="dxa"/>
          </w:tcPr>
          <w:p w:rsidR="00080D61" w:rsidRPr="00637E25" w:rsidRDefault="00080D61" w:rsidP="009B6A1D">
            <w:pPr>
              <w:spacing w:line="276" w:lineRule="auto"/>
              <w:jc w:val="center"/>
            </w:pPr>
            <w:r>
              <w:t>0,045</w:t>
            </w:r>
          </w:p>
        </w:tc>
        <w:tc>
          <w:tcPr>
            <w:tcW w:w="1622" w:type="dxa"/>
            <w:vAlign w:val="bottom"/>
          </w:tcPr>
          <w:p w:rsidR="00080D61" w:rsidRPr="006A5C94" w:rsidRDefault="00080D61" w:rsidP="009B6A1D">
            <w:pPr>
              <w:jc w:val="center"/>
              <w:rPr>
                <w:color w:val="000000"/>
              </w:rPr>
            </w:pPr>
            <w:r>
              <w:rPr>
                <w:color w:val="000000"/>
              </w:rPr>
              <w:t>105,887</w:t>
            </w:r>
          </w:p>
        </w:tc>
      </w:tr>
      <w:tr w:rsidR="00080D61" w:rsidRPr="00637E25" w:rsidTr="00080D61">
        <w:tc>
          <w:tcPr>
            <w:tcW w:w="426" w:type="dxa"/>
          </w:tcPr>
          <w:p w:rsidR="00080D61" w:rsidRPr="00637E25" w:rsidRDefault="00080D61" w:rsidP="009B6A1D">
            <w:pPr>
              <w:spacing w:line="276" w:lineRule="auto"/>
              <w:jc w:val="both"/>
            </w:pPr>
          </w:p>
        </w:tc>
        <w:tc>
          <w:tcPr>
            <w:tcW w:w="1417" w:type="dxa"/>
          </w:tcPr>
          <w:p w:rsidR="00080D61" w:rsidRPr="00637E25" w:rsidRDefault="00080D61" w:rsidP="009B6A1D">
            <w:pPr>
              <w:spacing w:line="276" w:lineRule="auto"/>
              <w:jc w:val="both"/>
            </w:pPr>
          </w:p>
        </w:tc>
        <w:tc>
          <w:tcPr>
            <w:tcW w:w="2410" w:type="dxa"/>
          </w:tcPr>
          <w:p w:rsidR="00080D61" w:rsidRPr="006A5C94" w:rsidRDefault="00080D61" w:rsidP="009B6A1D">
            <w:pPr>
              <w:spacing w:line="276" w:lineRule="auto"/>
              <w:jc w:val="right"/>
              <w:rPr>
                <w:b/>
              </w:rPr>
            </w:pPr>
            <w:r w:rsidRPr="006A5C94">
              <w:rPr>
                <w:b/>
              </w:rPr>
              <w:t>Итого:</w:t>
            </w:r>
          </w:p>
        </w:tc>
        <w:tc>
          <w:tcPr>
            <w:tcW w:w="1276" w:type="dxa"/>
          </w:tcPr>
          <w:p w:rsidR="00080D61" w:rsidRPr="006A5C94" w:rsidRDefault="00080D61" w:rsidP="009B6A1D">
            <w:pPr>
              <w:spacing w:line="276" w:lineRule="auto"/>
              <w:jc w:val="center"/>
              <w:rPr>
                <w:b/>
              </w:rPr>
            </w:pPr>
            <w:r>
              <w:rPr>
                <w:b/>
              </w:rPr>
              <w:t>0,07</w:t>
            </w:r>
          </w:p>
        </w:tc>
        <w:tc>
          <w:tcPr>
            <w:tcW w:w="1701" w:type="dxa"/>
          </w:tcPr>
          <w:p w:rsidR="00080D61" w:rsidRPr="006A5C94" w:rsidRDefault="00080D61" w:rsidP="00080D61">
            <w:pPr>
              <w:spacing w:line="276" w:lineRule="auto"/>
              <w:jc w:val="center"/>
              <w:rPr>
                <w:b/>
              </w:rPr>
            </w:pPr>
            <w:r>
              <w:rPr>
                <w:b/>
              </w:rPr>
              <w:t>0,081</w:t>
            </w:r>
          </w:p>
        </w:tc>
        <w:tc>
          <w:tcPr>
            <w:tcW w:w="1559" w:type="dxa"/>
          </w:tcPr>
          <w:p w:rsidR="00080D61" w:rsidRPr="006A5C94" w:rsidRDefault="00080D61" w:rsidP="009B6A1D">
            <w:pPr>
              <w:spacing w:line="276" w:lineRule="auto"/>
              <w:jc w:val="center"/>
              <w:rPr>
                <w:b/>
              </w:rPr>
            </w:pPr>
            <w:r>
              <w:rPr>
                <w:b/>
              </w:rPr>
              <w:t>0,066</w:t>
            </w:r>
          </w:p>
        </w:tc>
        <w:tc>
          <w:tcPr>
            <w:tcW w:w="1622" w:type="dxa"/>
            <w:vAlign w:val="bottom"/>
          </w:tcPr>
          <w:p w:rsidR="00080D61" w:rsidRPr="006A5C94" w:rsidRDefault="00080D61" w:rsidP="009B6A1D">
            <w:pPr>
              <w:jc w:val="center"/>
              <w:rPr>
                <w:b/>
                <w:color w:val="000000"/>
              </w:rPr>
            </w:pPr>
            <w:r>
              <w:rPr>
                <w:b/>
                <w:color w:val="000000"/>
              </w:rPr>
              <w:t>155,301</w:t>
            </w:r>
          </w:p>
        </w:tc>
      </w:tr>
    </w:tbl>
    <w:p w:rsidR="009B6A1D" w:rsidRDefault="009B6A1D" w:rsidP="009B6A1D">
      <w:pPr>
        <w:spacing w:line="276" w:lineRule="auto"/>
        <w:jc w:val="both"/>
        <w:rPr>
          <w:sz w:val="28"/>
          <w:szCs w:val="28"/>
        </w:rPr>
      </w:pPr>
    </w:p>
    <w:p w:rsidR="009B6A1D" w:rsidRDefault="009B6A1D" w:rsidP="00CF0DA0">
      <w:pPr>
        <w:spacing w:after="200" w:line="360" w:lineRule="auto"/>
        <w:ind w:firstLine="567"/>
        <w:jc w:val="both"/>
        <w:rPr>
          <w:sz w:val="28"/>
          <w:szCs w:val="28"/>
        </w:rPr>
      </w:pPr>
      <w:r w:rsidRPr="001C0059">
        <w:rPr>
          <w:sz w:val="28"/>
          <w:szCs w:val="28"/>
        </w:rPr>
        <w:t>Учитывая, что</w:t>
      </w:r>
      <w:r>
        <w:rPr>
          <w:sz w:val="28"/>
          <w:szCs w:val="28"/>
        </w:rPr>
        <w:t xml:space="preserve"> Генеральным планом </w:t>
      </w:r>
      <w:r w:rsidR="00DB7AE9">
        <w:rPr>
          <w:sz w:val="28"/>
          <w:szCs w:val="28"/>
        </w:rPr>
        <w:t>Севского городского поселения</w:t>
      </w:r>
      <w:r>
        <w:rPr>
          <w:sz w:val="28"/>
          <w:szCs w:val="28"/>
        </w:rPr>
        <w:t xml:space="preserve"> </w:t>
      </w:r>
      <w:r w:rsidRPr="001C0059">
        <w:rPr>
          <w:sz w:val="28"/>
          <w:szCs w:val="28"/>
        </w:rPr>
        <w:t>не предусмотрено измене</w:t>
      </w:r>
      <w:r>
        <w:rPr>
          <w:sz w:val="28"/>
          <w:szCs w:val="28"/>
        </w:rPr>
        <w:t>ние схемы теплоснабжения,</w:t>
      </w:r>
      <w:r w:rsidRPr="001C0059">
        <w:rPr>
          <w:sz w:val="28"/>
          <w:szCs w:val="28"/>
        </w:rPr>
        <w:t xml:space="preserve"> теплоснабжение перспективных объектов, которые планируется разместить вне зоны действия существующих котельных, предлагается осуществить от автономных источников. Изменения производственных зон не планируется.</w:t>
      </w:r>
    </w:p>
    <w:p w:rsidR="009B6A1D" w:rsidRDefault="009B6A1D" w:rsidP="009B6A1D">
      <w:pPr>
        <w:spacing w:after="200" w:line="276" w:lineRule="auto"/>
        <w:rPr>
          <w:b/>
          <w:sz w:val="28"/>
          <w:szCs w:val="28"/>
        </w:rPr>
      </w:pPr>
      <w:r>
        <w:rPr>
          <w:b/>
          <w:sz w:val="28"/>
          <w:szCs w:val="28"/>
        </w:rPr>
        <w:br w:type="page"/>
      </w:r>
    </w:p>
    <w:p w:rsidR="009B6A1D" w:rsidRPr="0066265D" w:rsidRDefault="009B6A1D" w:rsidP="009B6A1D">
      <w:pPr>
        <w:pStyle w:val="ac"/>
        <w:numPr>
          <w:ilvl w:val="1"/>
          <w:numId w:val="12"/>
        </w:numPr>
        <w:ind w:right="-105"/>
        <w:jc w:val="center"/>
        <w:rPr>
          <w:i/>
          <w:iCs/>
          <w:color w:val="000000"/>
          <w:sz w:val="28"/>
          <w:szCs w:val="28"/>
        </w:rPr>
      </w:pPr>
      <w:r w:rsidRPr="0066265D">
        <w:rPr>
          <w:b/>
          <w:sz w:val="28"/>
          <w:szCs w:val="28"/>
        </w:rPr>
        <w:lastRenderedPageBreak/>
        <w:t>Перспективное потребление тепловой энергии на цели</w:t>
      </w:r>
    </w:p>
    <w:p w:rsidR="009B6A1D" w:rsidRPr="0066265D" w:rsidRDefault="009B6A1D" w:rsidP="009B6A1D">
      <w:pPr>
        <w:ind w:left="1080"/>
        <w:jc w:val="center"/>
        <w:rPr>
          <w:b/>
          <w:sz w:val="28"/>
          <w:szCs w:val="28"/>
        </w:rPr>
      </w:pPr>
      <w:r w:rsidRPr="0066265D">
        <w:rPr>
          <w:b/>
          <w:sz w:val="28"/>
          <w:szCs w:val="28"/>
        </w:rPr>
        <w:t xml:space="preserve">теплоснабжения </w:t>
      </w:r>
      <w:r w:rsidR="00DB7AE9">
        <w:rPr>
          <w:b/>
          <w:sz w:val="28"/>
          <w:szCs w:val="28"/>
        </w:rPr>
        <w:t>Севского городского поселения.</w:t>
      </w:r>
    </w:p>
    <w:p w:rsidR="009B6A1D" w:rsidRPr="006A728F" w:rsidRDefault="009B6A1D" w:rsidP="009B6A1D">
      <w:pPr>
        <w:ind w:left="360"/>
        <w:jc w:val="both"/>
        <w:rPr>
          <w:b/>
        </w:rPr>
      </w:pPr>
    </w:p>
    <w:p w:rsidR="009B6A1D" w:rsidRPr="00AC23FB" w:rsidRDefault="009B6A1D" w:rsidP="009B6A1D">
      <w:pPr>
        <w:ind w:firstLine="540"/>
        <w:jc w:val="center"/>
        <w:rPr>
          <w:b/>
          <w:spacing w:val="-2"/>
          <w:sz w:val="28"/>
          <w:szCs w:val="28"/>
        </w:rPr>
      </w:pPr>
      <w:r w:rsidRPr="00AC23FB">
        <w:rPr>
          <w:b/>
          <w:spacing w:val="-2"/>
          <w:sz w:val="28"/>
          <w:szCs w:val="28"/>
        </w:rPr>
        <w:t>1.7.1. Обоснование</w:t>
      </w:r>
      <w:r w:rsidRPr="00AC23FB">
        <w:rPr>
          <w:b/>
          <w:sz w:val="28"/>
          <w:szCs w:val="28"/>
        </w:rPr>
        <w:t xml:space="preserve"> потребности в объемах услуг теплоснабжения с учетом состояния существующей системы теплоснабжения и планов жилищного строительства</w:t>
      </w:r>
    </w:p>
    <w:p w:rsidR="009B6A1D" w:rsidRDefault="009B6A1D" w:rsidP="009B6A1D">
      <w:pPr>
        <w:ind w:firstLine="540"/>
        <w:jc w:val="both"/>
        <w:rPr>
          <w:spacing w:val="-2"/>
          <w:sz w:val="28"/>
          <w:szCs w:val="28"/>
        </w:rPr>
      </w:pPr>
    </w:p>
    <w:p w:rsidR="009B6A1D" w:rsidRPr="00E80271" w:rsidRDefault="009B6A1D" w:rsidP="00AC23FB">
      <w:pPr>
        <w:spacing w:line="360" w:lineRule="auto"/>
        <w:ind w:firstLine="567"/>
        <w:jc w:val="both"/>
        <w:rPr>
          <w:rStyle w:val="af6"/>
          <w:b w:val="0"/>
          <w:sz w:val="28"/>
          <w:szCs w:val="28"/>
        </w:rPr>
      </w:pPr>
      <w:r w:rsidRPr="00BD5BA7">
        <w:rPr>
          <w:spacing w:val="-2"/>
          <w:sz w:val="28"/>
          <w:szCs w:val="28"/>
        </w:rPr>
        <w:t xml:space="preserve">Основное направление развития жилищного строительства </w:t>
      </w:r>
      <w:r w:rsidRPr="00E80271">
        <w:rPr>
          <w:spacing w:val="-2"/>
          <w:sz w:val="28"/>
          <w:szCs w:val="28"/>
        </w:rPr>
        <w:t xml:space="preserve">в </w:t>
      </w:r>
      <w:r w:rsidR="00DB7AE9">
        <w:rPr>
          <w:spacing w:val="-2"/>
          <w:sz w:val="28"/>
          <w:szCs w:val="28"/>
        </w:rPr>
        <w:t>Севском городском поселении</w:t>
      </w:r>
      <w:r w:rsidRPr="00BD5BA7">
        <w:rPr>
          <w:spacing w:val="-2"/>
          <w:sz w:val="28"/>
          <w:szCs w:val="28"/>
        </w:rPr>
        <w:t xml:space="preserve"> к расчетному сроку</w:t>
      </w:r>
      <w:r>
        <w:rPr>
          <w:spacing w:val="-2"/>
          <w:sz w:val="28"/>
          <w:szCs w:val="28"/>
        </w:rPr>
        <w:t xml:space="preserve"> –</w:t>
      </w:r>
      <w:r w:rsidRPr="00BD5BA7">
        <w:rPr>
          <w:spacing w:val="-2"/>
          <w:sz w:val="28"/>
          <w:szCs w:val="28"/>
        </w:rPr>
        <w:t xml:space="preserve"> </w:t>
      </w:r>
      <w:r>
        <w:rPr>
          <w:spacing w:val="-2"/>
          <w:sz w:val="28"/>
          <w:szCs w:val="28"/>
        </w:rPr>
        <w:t>индивидуальное строительство.</w:t>
      </w:r>
      <w:r w:rsidR="00AC23FB" w:rsidRPr="009934E9">
        <w:rPr>
          <w:color w:val="000000"/>
        </w:rPr>
        <w:t xml:space="preserve">              </w:t>
      </w:r>
      <w:r w:rsidR="00AC23FB">
        <w:rPr>
          <w:color w:val="000000"/>
        </w:rPr>
        <w:t xml:space="preserve"> </w:t>
      </w:r>
      <w:r w:rsidR="00AC23FB" w:rsidRPr="00AC23FB">
        <w:rPr>
          <w:color w:val="000000"/>
          <w:sz w:val="28"/>
          <w:szCs w:val="28"/>
        </w:rPr>
        <w:t>Основными площадками нового жилищного строительства являются участки как на свободных от застройки территориях (на природных территориях и временных огородах в районе улиц Советской,  Маяковского, Салтыкова-Щедрина и др., так и в сложившейся селитебной части города.</w:t>
      </w:r>
      <w:r w:rsidRPr="00E80271">
        <w:rPr>
          <w:rStyle w:val="af6"/>
          <w:b w:val="0"/>
          <w:sz w:val="28"/>
          <w:szCs w:val="28"/>
        </w:rPr>
        <w:t xml:space="preserve">    </w:t>
      </w:r>
    </w:p>
    <w:p w:rsidR="009B6A1D" w:rsidRDefault="009B6A1D" w:rsidP="00CF0DA0">
      <w:pPr>
        <w:spacing w:line="360" w:lineRule="auto"/>
        <w:ind w:firstLine="540"/>
        <w:jc w:val="both"/>
        <w:rPr>
          <w:spacing w:val="-2"/>
          <w:sz w:val="28"/>
          <w:szCs w:val="28"/>
        </w:rPr>
      </w:pPr>
      <w:r w:rsidRPr="001A6550">
        <w:rPr>
          <w:spacing w:val="-2"/>
          <w:sz w:val="28"/>
          <w:szCs w:val="28"/>
        </w:rPr>
        <w:t>По данным генерального плана об объемах нового жилищного строит</w:t>
      </w:r>
      <w:r w:rsidR="00AC23FB">
        <w:rPr>
          <w:spacing w:val="-2"/>
          <w:sz w:val="28"/>
          <w:szCs w:val="28"/>
        </w:rPr>
        <w:t>ельства к расчетному сроку (2029</w:t>
      </w:r>
      <w:r w:rsidRPr="001A6550">
        <w:rPr>
          <w:spacing w:val="-2"/>
          <w:sz w:val="28"/>
          <w:szCs w:val="28"/>
        </w:rPr>
        <w:t xml:space="preserve"> г.) предполагается строительство </w:t>
      </w:r>
      <w:r w:rsidR="00CF0DA0">
        <w:rPr>
          <w:spacing w:val="-2"/>
          <w:sz w:val="28"/>
          <w:szCs w:val="28"/>
        </w:rPr>
        <w:t xml:space="preserve">59 </w:t>
      </w:r>
      <w:r w:rsidRPr="001A6550">
        <w:rPr>
          <w:spacing w:val="-2"/>
          <w:sz w:val="28"/>
          <w:szCs w:val="28"/>
        </w:rPr>
        <w:t xml:space="preserve"> тыс. м² нового жилья и общественных зданий.</w:t>
      </w:r>
    </w:p>
    <w:p w:rsidR="009B6A1D" w:rsidRDefault="009B6A1D" w:rsidP="009B6A1D">
      <w:pPr>
        <w:spacing w:line="276" w:lineRule="auto"/>
        <w:ind w:firstLine="540"/>
        <w:jc w:val="both"/>
        <w:rPr>
          <w:spacing w:val="-2"/>
          <w:sz w:val="28"/>
          <w:szCs w:val="28"/>
        </w:rPr>
      </w:pPr>
    </w:p>
    <w:p w:rsidR="009B6A1D" w:rsidRPr="00BD5BA7" w:rsidRDefault="009B6A1D" w:rsidP="00CF0DA0">
      <w:pPr>
        <w:spacing w:line="360" w:lineRule="auto"/>
        <w:ind w:firstLine="540"/>
        <w:jc w:val="both"/>
        <w:rPr>
          <w:spacing w:val="-2"/>
          <w:sz w:val="28"/>
          <w:szCs w:val="28"/>
        </w:rPr>
      </w:pPr>
      <w:r w:rsidRPr="00BD5BA7">
        <w:rPr>
          <w:spacing w:val="-2"/>
          <w:sz w:val="28"/>
          <w:szCs w:val="28"/>
        </w:rPr>
        <w:t>Для анализа необходимо произвести расчеты потребностей тепловой энергии. Расчет производился по реком</w:t>
      </w:r>
      <w:r>
        <w:rPr>
          <w:spacing w:val="-2"/>
          <w:sz w:val="28"/>
          <w:szCs w:val="28"/>
        </w:rPr>
        <w:t>ендациям СНиП 2.04.07-86 (2000):</w:t>
      </w:r>
    </w:p>
    <w:p w:rsidR="009B6A1D" w:rsidRPr="00BD5BA7" w:rsidRDefault="009B6A1D" w:rsidP="00CF0DA0">
      <w:pPr>
        <w:spacing w:line="360" w:lineRule="auto"/>
        <w:ind w:firstLine="540"/>
        <w:jc w:val="both"/>
        <w:rPr>
          <w:spacing w:val="-2"/>
          <w:sz w:val="28"/>
          <w:szCs w:val="28"/>
        </w:rPr>
      </w:pPr>
      <w:r w:rsidRPr="00BD5BA7">
        <w:rPr>
          <w:spacing w:val="-2"/>
          <w:sz w:val="28"/>
          <w:szCs w:val="28"/>
        </w:rPr>
        <w:t>А) Максимальный тепловой поток (Вт) на отопление жилых и общественных зданий:</w:t>
      </w:r>
    </w:p>
    <w:p w:rsidR="009B6A1D" w:rsidRPr="00BD5BA7" w:rsidRDefault="009B6A1D" w:rsidP="00CF0DA0">
      <w:pPr>
        <w:spacing w:line="360" w:lineRule="auto"/>
        <w:ind w:firstLine="540"/>
        <w:jc w:val="both"/>
        <w:rPr>
          <w:sz w:val="28"/>
          <w:szCs w:val="28"/>
        </w:rPr>
      </w:pPr>
      <w:r w:rsidRPr="00BD5BA7">
        <w:rPr>
          <w:position w:val="-12"/>
          <w:sz w:val="28"/>
          <w:szCs w:val="28"/>
        </w:rPr>
        <w:object w:dxaOrig="19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5pt;height:18.75pt" o:ole="">
            <v:imagedata r:id="rId22" o:title=""/>
          </v:shape>
          <o:OLEObject Type="Embed" ProgID="Equation.3" ShapeID="_x0000_i1025" DrawAspect="Content" ObjectID="_1840258898" r:id="rId23"/>
        </w:object>
      </w:r>
      <w:r w:rsidRPr="00BD5BA7">
        <w:rPr>
          <w:sz w:val="28"/>
          <w:szCs w:val="28"/>
        </w:rPr>
        <w:t xml:space="preserve">,Вт                                                                            </w:t>
      </w:r>
    </w:p>
    <w:p w:rsidR="009B6A1D" w:rsidRPr="00BD5BA7" w:rsidRDefault="009B6A1D" w:rsidP="00CF0DA0">
      <w:pPr>
        <w:spacing w:line="360" w:lineRule="auto"/>
        <w:ind w:firstLine="540"/>
        <w:jc w:val="both"/>
        <w:rPr>
          <w:sz w:val="28"/>
          <w:szCs w:val="28"/>
        </w:rPr>
      </w:pPr>
      <w:r w:rsidRPr="00BD5BA7">
        <w:rPr>
          <w:sz w:val="28"/>
          <w:szCs w:val="28"/>
        </w:rPr>
        <w:t xml:space="preserve">где </w:t>
      </w:r>
      <w:r w:rsidRPr="00BD5BA7">
        <w:rPr>
          <w:position w:val="-10"/>
          <w:sz w:val="28"/>
          <w:szCs w:val="28"/>
        </w:rPr>
        <w:object w:dxaOrig="240" w:dyaOrig="340">
          <v:shape id="_x0000_i1026" type="#_x0000_t75" style="width:12pt;height:17.25pt" o:ole="">
            <v:imagedata r:id="rId24" o:title=""/>
          </v:shape>
          <o:OLEObject Type="Embed" ProgID="Equation.3" ShapeID="_x0000_i1026" DrawAspect="Content" ObjectID="_1840258899" r:id="rId25"/>
        </w:object>
      </w:r>
      <w:r w:rsidRPr="00BD5BA7">
        <w:rPr>
          <w:sz w:val="28"/>
          <w:szCs w:val="28"/>
        </w:rPr>
        <w:t xml:space="preserve"> – коэффициент, учитывающий тепловой поток на отопление общественных зданий; при отсутствии данных следует принимать равным 0,25;</w:t>
      </w:r>
    </w:p>
    <w:p w:rsidR="009B6A1D" w:rsidRPr="00BD5BA7" w:rsidRDefault="009B6A1D" w:rsidP="00CF0DA0">
      <w:pPr>
        <w:spacing w:line="360" w:lineRule="auto"/>
        <w:ind w:firstLine="540"/>
        <w:jc w:val="both"/>
        <w:rPr>
          <w:sz w:val="28"/>
          <w:szCs w:val="28"/>
        </w:rPr>
      </w:pPr>
      <w:r w:rsidRPr="00BD5BA7">
        <w:rPr>
          <w:sz w:val="28"/>
          <w:szCs w:val="28"/>
        </w:rPr>
        <w:t xml:space="preserve">          </w:t>
      </w:r>
      <w:r w:rsidRPr="00BD5BA7">
        <w:rPr>
          <w:position w:val="-12"/>
          <w:sz w:val="28"/>
          <w:szCs w:val="28"/>
        </w:rPr>
        <w:object w:dxaOrig="880" w:dyaOrig="360">
          <v:shape id="_x0000_i1027" type="#_x0000_t75" style="width:44.25pt;height:18.75pt" o:ole="">
            <v:imagedata r:id="rId26" o:title=""/>
          </v:shape>
          <o:OLEObject Type="Embed" ProgID="Equation.3" ShapeID="_x0000_i1027" DrawAspect="Content" ObjectID="_1840258900" r:id="rId27"/>
        </w:object>
      </w:r>
      <w:r w:rsidRPr="00BD5BA7">
        <w:rPr>
          <w:sz w:val="28"/>
          <w:szCs w:val="28"/>
        </w:rPr>
        <w:t xml:space="preserve"> – укрупненный показатель максимального теплового потока на отопление жилых зданий на </w:t>
      </w:r>
      <w:smartTag w:uri="urn:schemas-microsoft-com:office:smarttags" w:element="metricconverter">
        <w:smartTagPr>
          <w:attr w:name="ProductID" w:val="1 м²"/>
        </w:smartTagPr>
        <w:r w:rsidRPr="00BD5BA7">
          <w:rPr>
            <w:sz w:val="28"/>
            <w:szCs w:val="28"/>
          </w:rPr>
          <w:t>1 м²</w:t>
        </w:r>
      </w:smartTag>
      <w:r w:rsidRPr="00BD5BA7">
        <w:rPr>
          <w:sz w:val="28"/>
          <w:szCs w:val="28"/>
        </w:rPr>
        <w:t xml:space="preserve"> общей площади (табличное значение);</w:t>
      </w:r>
    </w:p>
    <w:p w:rsidR="009B6A1D" w:rsidRPr="00BD5BA7" w:rsidRDefault="009B6A1D" w:rsidP="00CF0DA0">
      <w:pPr>
        <w:spacing w:line="360" w:lineRule="auto"/>
        <w:ind w:firstLine="540"/>
        <w:jc w:val="both"/>
        <w:rPr>
          <w:sz w:val="28"/>
          <w:szCs w:val="28"/>
        </w:rPr>
      </w:pPr>
      <w:r>
        <w:rPr>
          <w:sz w:val="28"/>
          <w:szCs w:val="28"/>
        </w:rPr>
        <w:t xml:space="preserve">      </w:t>
      </w:r>
      <w:r w:rsidR="00CF0DA0">
        <w:rPr>
          <w:sz w:val="28"/>
          <w:szCs w:val="28"/>
        </w:rPr>
        <w:t xml:space="preserve">    А=  59000</w:t>
      </w:r>
      <w:r w:rsidRPr="00BD5BA7">
        <w:rPr>
          <w:sz w:val="28"/>
          <w:szCs w:val="28"/>
        </w:rPr>
        <w:t xml:space="preserve"> м² – общая площадь жилых зданий.</w:t>
      </w:r>
    </w:p>
    <w:p w:rsidR="009B6A1D" w:rsidRPr="00BD5BA7" w:rsidRDefault="00CF0DA0" w:rsidP="00CF0DA0">
      <w:pPr>
        <w:spacing w:line="360" w:lineRule="auto"/>
        <w:ind w:firstLine="540"/>
        <w:jc w:val="both"/>
        <w:rPr>
          <w:spacing w:val="-2"/>
          <w:sz w:val="28"/>
          <w:szCs w:val="28"/>
        </w:rPr>
      </w:pPr>
      <w:r w:rsidRPr="00907E50">
        <w:rPr>
          <w:position w:val="-12"/>
          <w:sz w:val="28"/>
          <w:szCs w:val="28"/>
        </w:rPr>
        <w:object w:dxaOrig="1680" w:dyaOrig="360">
          <v:shape id="_x0000_i1028" type="#_x0000_t75" style="width:97.5pt;height:18.75pt" o:ole="">
            <v:imagedata r:id="rId28" o:title=""/>
          </v:shape>
          <o:OLEObject Type="Embed" ProgID="Equation.3" ShapeID="_x0000_i1028" DrawAspect="Content" ObjectID="_1840258901" r:id="rId29"/>
        </w:object>
      </w:r>
      <w:r w:rsidR="009B6A1D" w:rsidRPr="00BD5BA7">
        <w:rPr>
          <w:sz w:val="28"/>
          <w:szCs w:val="28"/>
        </w:rPr>
        <w:t xml:space="preserve">,Вт                                                                                             Средний тепловой поток </w:t>
      </w:r>
      <w:r w:rsidR="009B6A1D" w:rsidRPr="00BD5BA7">
        <w:rPr>
          <w:spacing w:val="-2"/>
          <w:sz w:val="28"/>
          <w:szCs w:val="28"/>
        </w:rPr>
        <w:t>(Вт) на отопление жилых и общественных зданий:</w:t>
      </w:r>
    </w:p>
    <w:p w:rsidR="009B6A1D" w:rsidRPr="00BD5BA7" w:rsidRDefault="009B6A1D" w:rsidP="00CF0DA0">
      <w:pPr>
        <w:spacing w:line="360" w:lineRule="auto"/>
        <w:ind w:firstLine="540"/>
        <w:jc w:val="both"/>
        <w:rPr>
          <w:sz w:val="28"/>
          <w:szCs w:val="28"/>
        </w:rPr>
      </w:pPr>
      <w:r w:rsidRPr="00BD5BA7">
        <w:rPr>
          <w:position w:val="-30"/>
          <w:sz w:val="28"/>
          <w:szCs w:val="28"/>
        </w:rPr>
        <w:object w:dxaOrig="1939" w:dyaOrig="700">
          <v:shape id="_x0000_i1029" type="#_x0000_t75" style="width:97.5pt;height:35.25pt" o:ole="">
            <v:imagedata r:id="rId30" o:title=""/>
          </v:shape>
          <o:OLEObject Type="Embed" ProgID="Equation.3" ShapeID="_x0000_i1029" DrawAspect="Content" ObjectID="_1840258902" r:id="rId31"/>
        </w:object>
      </w:r>
      <w:r w:rsidRPr="00BD5BA7">
        <w:rPr>
          <w:sz w:val="28"/>
          <w:szCs w:val="28"/>
        </w:rPr>
        <w:t xml:space="preserve">,Вт   </w:t>
      </w:r>
    </w:p>
    <w:p w:rsidR="009B6A1D" w:rsidRPr="00BD5BA7" w:rsidRDefault="009B6A1D" w:rsidP="00CF0DA0">
      <w:pPr>
        <w:spacing w:line="360" w:lineRule="auto"/>
        <w:ind w:firstLine="540"/>
        <w:jc w:val="both"/>
        <w:rPr>
          <w:sz w:val="28"/>
          <w:szCs w:val="28"/>
        </w:rPr>
      </w:pPr>
      <w:r w:rsidRPr="00BD5BA7">
        <w:rPr>
          <w:sz w:val="28"/>
          <w:szCs w:val="28"/>
        </w:rPr>
        <w:t xml:space="preserve">где </w:t>
      </w:r>
      <w:r w:rsidRPr="00BD5BA7">
        <w:rPr>
          <w:position w:val="-12"/>
          <w:sz w:val="28"/>
          <w:szCs w:val="28"/>
        </w:rPr>
        <w:object w:dxaOrig="720" w:dyaOrig="360">
          <v:shape id="_x0000_i1030" type="#_x0000_t75" style="width:36pt;height:18.75pt" o:ole="">
            <v:imagedata r:id="rId32" o:title=""/>
          </v:shape>
          <o:OLEObject Type="Embed" ProgID="Equation.3" ShapeID="_x0000_i1030" DrawAspect="Content" ObjectID="_1840258903" r:id="rId33"/>
        </w:object>
      </w:r>
      <w:r w:rsidRPr="00BD5BA7">
        <w:rPr>
          <w:sz w:val="28"/>
          <w:szCs w:val="28"/>
        </w:rPr>
        <w:t xml:space="preserve"> – средняя температура внутреннего воздуха отапливаемых зданий, ºС;</w:t>
      </w:r>
    </w:p>
    <w:p w:rsidR="009B6A1D" w:rsidRPr="00BD5BA7" w:rsidRDefault="009B6A1D" w:rsidP="00CF0DA0">
      <w:pPr>
        <w:spacing w:line="360" w:lineRule="auto"/>
        <w:ind w:firstLine="540"/>
        <w:jc w:val="both"/>
        <w:rPr>
          <w:sz w:val="28"/>
          <w:szCs w:val="28"/>
        </w:rPr>
      </w:pPr>
      <w:r w:rsidRPr="00BD5BA7">
        <w:rPr>
          <w:sz w:val="28"/>
          <w:szCs w:val="28"/>
        </w:rPr>
        <w:lastRenderedPageBreak/>
        <w:t xml:space="preserve">        </w:t>
      </w:r>
      <w:r w:rsidRPr="00BD5BA7">
        <w:rPr>
          <w:position w:val="-12"/>
          <w:sz w:val="28"/>
          <w:szCs w:val="28"/>
        </w:rPr>
        <w:object w:dxaOrig="1020" w:dyaOrig="360">
          <v:shape id="_x0000_i1031" type="#_x0000_t75" style="width:51pt;height:18.75pt" o:ole="">
            <v:imagedata r:id="rId34" o:title=""/>
          </v:shape>
          <o:OLEObject Type="Embed" ProgID="Equation.3" ShapeID="_x0000_i1031" DrawAspect="Content" ObjectID="_1840258904" r:id="rId35"/>
        </w:object>
      </w:r>
      <w:r w:rsidRPr="00BD5BA7">
        <w:rPr>
          <w:sz w:val="28"/>
          <w:szCs w:val="28"/>
        </w:rPr>
        <w:t xml:space="preserve"> – средняя температура наружного воздуха за отопительный период, ºС;         </w:t>
      </w:r>
    </w:p>
    <w:p w:rsidR="009B6A1D" w:rsidRPr="00BD5BA7" w:rsidRDefault="009B6A1D" w:rsidP="009B6A1D">
      <w:pPr>
        <w:spacing w:line="276" w:lineRule="auto"/>
        <w:ind w:firstLine="540"/>
        <w:jc w:val="both"/>
        <w:rPr>
          <w:sz w:val="28"/>
          <w:szCs w:val="28"/>
        </w:rPr>
      </w:pPr>
      <w:r w:rsidRPr="00BD5BA7">
        <w:rPr>
          <w:sz w:val="28"/>
          <w:szCs w:val="28"/>
        </w:rPr>
        <w:t xml:space="preserve">        </w:t>
      </w:r>
      <w:r w:rsidRPr="00BD5BA7">
        <w:rPr>
          <w:position w:val="-12"/>
          <w:sz w:val="28"/>
          <w:szCs w:val="28"/>
        </w:rPr>
        <w:object w:dxaOrig="880" w:dyaOrig="360">
          <v:shape id="_x0000_i1032" type="#_x0000_t75" style="width:44.25pt;height:18.75pt" o:ole="">
            <v:imagedata r:id="rId36" o:title=""/>
          </v:shape>
          <o:OLEObject Type="Embed" ProgID="Equation.3" ShapeID="_x0000_i1032" DrawAspect="Content" ObjectID="_1840258905" r:id="rId37"/>
        </w:object>
      </w:r>
      <w:r w:rsidRPr="00BD5BA7">
        <w:rPr>
          <w:sz w:val="28"/>
          <w:szCs w:val="28"/>
        </w:rPr>
        <w:t xml:space="preserve"> – расчетная температура наружного воздуха для проектирования отопления, ºС.</w:t>
      </w:r>
    </w:p>
    <w:p w:rsidR="009B6A1D" w:rsidRPr="00BD5BA7" w:rsidRDefault="00CF0DA0" w:rsidP="009B6A1D">
      <w:pPr>
        <w:spacing w:line="276" w:lineRule="auto"/>
        <w:ind w:firstLine="540"/>
        <w:jc w:val="both"/>
        <w:rPr>
          <w:sz w:val="28"/>
          <w:szCs w:val="28"/>
        </w:rPr>
      </w:pPr>
      <w:r w:rsidRPr="00BD5BA7">
        <w:rPr>
          <w:position w:val="-12"/>
          <w:sz w:val="28"/>
          <w:szCs w:val="28"/>
        </w:rPr>
        <w:object w:dxaOrig="1540" w:dyaOrig="360">
          <v:shape id="_x0000_i1033" type="#_x0000_t75" style="width:85.5pt;height:18.75pt" o:ole="">
            <v:imagedata r:id="rId38" o:title=""/>
          </v:shape>
          <o:OLEObject Type="Embed" ProgID="Equation.3" ShapeID="_x0000_i1033" DrawAspect="Content" ObjectID="_1840258906" r:id="rId39"/>
        </w:object>
      </w:r>
      <w:r w:rsidR="009B6A1D" w:rsidRPr="00BD5BA7">
        <w:rPr>
          <w:sz w:val="28"/>
          <w:szCs w:val="28"/>
        </w:rPr>
        <w:t xml:space="preserve">,Вт           </w:t>
      </w:r>
    </w:p>
    <w:p w:rsidR="009B6A1D" w:rsidRPr="00BD5BA7" w:rsidRDefault="009B6A1D" w:rsidP="009B6A1D">
      <w:pPr>
        <w:spacing w:line="276" w:lineRule="auto"/>
        <w:ind w:firstLine="540"/>
        <w:jc w:val="both"/>
        <w:rPr>
          <w:spacing w:val="-2"/>
          <w:sz w:val="28"/>
          <w:szCs w:val="28"/>
        </w:rPr>
      </w:pPr>
      <w:r w:rsidRPr="00BD5BA7">
        <w:rPr>
          <w:sz w:val="28"/>
          <w:szCs w:val="28"/>
        </w:rPr>
        <w:t xml:space="preserve">Б) – </w:t>
      </w:r>
      <w:r w:rsidRPr="00BD5BA7">
        <w:rPr>
          <w:spacing w:val="-2"/>
          <w:sz w:val="28"/>
          <w:szCs w:val="28"/>
        </w:rPr>
        <w:t>Средний тепловой поток (Вт) на горячее водоснабжение жилых и общественных зданий:</w:t>
      </w:r>
    </w:p>
    <w:p w:rsidR="009B6A1D" w:rsidRPr="00BD5BA7" w:rsidRDefault="009B6A1D" w:rsidP="009B6A1D">
      <w:pPr>
        <w:spacing w:line="276" w:lineRule="auto"/>
        <w:ind w:firstLine="540"/>
        <w:jc w:val="both"/>
        <w:rPr>
          <w:sz w:val="28"/>
          <w:szCs w:val="28"/>
        </w:rPr>
      </w:pPr>
      <w:r w:rsidRPr="00BD5BA7">
        <w:rPr>
          <w:position w:val="-28"/>
          <w:sz w:val="28"/>
          <w:szCs w:val="28"/>
        </w:rPr>
        <w:object w:dxaOrig="2820" w:dyaOrig="680">
          <v:shape id="_x0000_i1034" type="#_x0000_t75" style="width:141pt;height:33.75pt" o:ole="">
            <v:imagedata r:id="rId40" o:title=""/>
          </v:shape>
          <o:OLEObject Type="Embed" ProgID="Equation.3" ShapeID="_x0000_i1034" DrawAspect="Content" ObjectID="_1840258907" r:id="rId41"/>
        </w:object>
      </w:r>
      <w:r w:rsidRPr="00BD5BA7">
        <w:rPr>
          <w:sz w:val="28"/>
          <w:szCs w:val="28"/>
        </w:rPr>
        <w:t xml:space="preserve">,Вт </w:t>
      </w:r>
    </w:p>
    <w:p w:rsidR="009B6A1D" w:rsidRPr="00BD5BA7" w:rsidRDefault="009B6A1D" w:rsidP="009B6A1D">
      <w:pPr>
        <w:spacing w:line="276" w:lineRule="auto"/>
        <w:ind w:firstLine="540"/>
        <w:jc w:val="both"/>
        <w:rPr>
          <w:sz w:val="28"/>
          <w:szCs w:val="28"/>
        </w:rPr>
      </w:pPr>
      <w:r w:rsidRPr="00BD5BA7">
        <w:rPr>
          <w:sz w:val="28"/>
          <w:szCs w:val="28"/>
        </w:rPr>
        <w:t xml:space="preserve">где </w:t>
      </w:r>
      <w:r w:rsidRPr="00BD5BA7">
        <w:rPr>
          <w:sz w:val="28"/>
          <w:szCs w:val="28"/>
          <w:lang w:val="en-US"/>
        </w:rPr>
        <w:t>m</w:t>
      </w:r>
      <w:r w:rsidRPr="00BD5BA7">
        <w:rPr>
          <w:sz w:val="28"/>
          <w:szCs w:val="28"/>
        </w:rPr>
        <w:t xml:space="preserve"> – число человек. В соответствии с генпланом к расчетному сроку:</w:t>
      </w:r>
    </w:p>
    <w:p w:rsidR="009B6A1D" w:rsidRPr="00BD5BA7" w:rsidRDefault="00CF0DA0" w:rsidP="009B6A1D">
      <w:pPr>
        <w:spacing w:line="276" w:lineRule="auto"/>
        <w:ind w:firstLine="540"/>
        <w:rPr>
          <w:sz w:val="28"/>
          <w:szCs w:val="28"/>
        </w:rPr>
      </w:pPr>
      <w:r>
        <w:rPr>
          <w:sz w:val="28"/>
          <w:szCs w:val="28"/>
        </w:rPr>
        <w:t>- 7,320</w:t>
      </w:r>
      <w:r w:rsidR="009B6A1D">
        <w:rPr>
          <w:sz w:val="28"/>
          <w:szCs w:val="28"/>
        </w:rPr>
        <w:t xml:space="preserve"> </w:t>
      </w:r>
      <w:r w:rsidR="009B6A1D" w:rsidRPr="00BD5BA7">
        <w:rPr>
          <w:sz w:val="28"/>
          <w:szCs w:val="28"/>
        </w:rPr>
        <w:t>тыс. чел.;</w:t>
      </w:r>
    </w:p>
    <w:p w:rsidR="009B6A1D" w:rsidRPr="00BD5BA7" w:rsidRDefault="009B6A1D" w:rsidP="009B6A1D">
      <w:pPr>
        <w:spacing w:line="276" w:lineRule="auto"/>
        <w:ind w:firstLine="540"/>
        <w:rPr>
          <w:sz w:val="28"/>
          <w:szCs w:val="28"/>
        </w:rPr>
      </w:pPr>
      <w:r w:rsidRPr="00BD5BA7">
        <w:rPr>
          <w:position w:val="-6"/>
          <w:sz w:val="28"/>
          <w:szCs w:val="28"/>
        </w:rPr>
        <w:object w:dxaOrig="680" w:dyaOrig="279">
          <v:shape id="_x0000_i1035" type="#_x0000_t75" style="width:33.75pt;height:14.25pt" o:ole="">
            <v:imagedata r:id="rId42" o:title=""/>
          </v:shape>
          <o:OLEObject Type="Embed" ProgID="Equation.3" ShapeID="_x0000_i1035" DrawAspect="Content" ObjectID="_1840258908" r:id="rId43"/>
        </w:object>
      </w:r>
      <w:r w:rsidRPr="00BD5BA7">
        <w:rPr>
          <w:sz w:val="28"/>
          <w:szCs w:val="28"/>
        </w:rPr>
        <w:t xml:space="preserve"> – норма расхода воды на горячее водоснабжение при температуре 55 ºС на одного человека в сут., проживающего в здании с горячим водоснабжением, л;</w:t>
      </w:r>
    </w:p>
    <w:p w:rsidR="009B6A1D" w:rsidRPr="00BD5BA7" w:rsidRDefault="009B6A1D" w:rsidP="009B6A1D">
      <w:pPr>
        <w:spacing w:line="276" w:lineRule="auto"/>
        <w:ind w:firstLine="540"/>
        <w:rPr>
          <w:sz w:val="28"/>
          <w:szCs w:val="28"/>
        </w:rPr>
      </w:pPr>
      <w:r w:rsidRPr="00BD5BA7">
        <w:rPr>
          <w:position w:val="-6"/>
          <w:sz w:val="28"/>
          <w:szCs w:val="28"/>
        </w:rPr>
        <w:object w:dxaOrig="680" w:dyaOrig="279">
          <v:shape id="_x0000_i1036" type="#_x0000_t75" style="width:33.75pt;height:14.25pt" o:ole="">
            <v:imagedata r:id="rId44" o:title=""/>
          </v:shape>
          <o:OLEObject Type="Embed" ProgID="Equation.3" ShapeID="_x0000_i1036" DrawAspect="Content" ObjectID="_1840258909" r:id="rId45"/>
        </w:object>
      </w:r>
      <w:r w:rsidRPr="00BD5BA7">
        <w:rPr>
          <w:sz w:val="28"/>
          <w:szCs w:val="28"/>
        </w:rPr>
        <w:t xml:space="preserve"> – норма расхода воды на горячее водоснабжение, потребляемой в общественных зданиях, при температуре 55 ºС, л/сут.;</w:t>
      </w:r>
    </w:p>
    <w:p w:rsidR="009B6A1D" w:rsidRPr="00BD5BA7" w:rsidRDefault="009B6A1D" w:rsidP="009B6A1D">
      <w:pPr>
        <w:spacing w:line="276" w:lineRule="auto"/>
        <w:ind w:firstLine="540"/>
        <w:rPr>
          <w:sz w:val="28"/>
          <w:szCs w:val="28"/>
        </w:rPr>
      </w:pPr>
      <w:r w:rsidRPr="00BD5BA7">
        <w:rPr>
          <w:sz w:val="28"/>
          <w:szCs w:val="28"/>
        </w:rPr>
        <w:t xml:space="preserve"> </w:t>
      </w:r>
      <w:r w:rsidRPr="00BD5BA7">
        <w:rPr>
          <w:position w:val="-6"/>
          <w:sz w:val="28"/>
          <w:szCs w:val="28"/>
        </w:rPr>
        <w:object w:dxaOrig="980" w:dyaOrig="279">
          <v:shape id="_x0000_i1037" type="#_x0000_t75" style="width:48.75pt;height:14.25pt" o:ole="">
            <v:imagedata r:id="rId46" o:title=""/>
          </v:shape>
          <o:OLEObject Type="Embed" ProgID="Equation.3" ShapeID="_x0000_i1037" DrawAspect="Content" ObjectID="_1840258910" r:id="rId47"/>
        </w:object>
      </w:r>
      <w:r w:rsidRPr="00BD5BA7">
        <w:rPr>
          <w:sz w:val="28"/>
          <w:szCs w:val="28"/>
        </w:rPr>
        <w:t xml:space="preserve"> – удельная теплоемкость воды, кДж/(кг*К);</w:t>
      </w:r>
    </w:p>
    <w:p w:rsidR="009B6A1D" w:rsidRPr="00BD5BA7" w:rsidRDefault="009B6A1D" w:rsidP="009B6A1D">
      <w:pPr>
        <w:spacing w:line="276" w:lineRule="auto"/>
        <w:ind w:firstLine="540"/>
        <w:rPr>
          <w:sz w:val="28"/>
          <w:szCs w:val="28"/>
        </w:rPr>
      </w:pPr>
      <w:r w:rsidRPr="00BD5BA7">
        <w:rPr>
          <w:sz w:val="28"/>
          <w:szCs w:val="28"/>
        </w:rPr>
        <w:t xml:space="preserve"> </w:t>
      </w:r>
      <w:r w:rsidRPr="00BD5BA7">
        <w:rPr>
          <w:position w:val="-12"/>
          <w:sz w:val="28"/>
          <w:szCs w:val="28"/>
        </w:rPr>
        <w:object w:dxaOrig="620" w:dyaOrig="360">
          <v:shape id="_x0000_i1038" type="#_x0000_t75" style="width:30.75pt;height:18.75pt" o:ole="">
            <v:imagedata r:id="rId48" o:title=""/>
          </v:shape>
          <o:OLEObject Type="Embed" ProgID="Equation.3" ShapeID="_x0000_i1038" DrawAspect="Content" ObjectID="_1840258911" r:id="rId49"/>
        </w:object>
      </w:r>
      <w:r w:rsidRPr="00BD5BA7">
        <w:rPr>
          <w:sz w:val="28"/>
          <w:szCs w:val="28"/>
        </w:rPr>
        <w:t xml:space="preserve"> – температура холодной (водопроводной) воды в отопительный период, ºС.</w:t>
      </w:r>
    </w:p>
    <w:p w:rsidR="009B6A1D" w:rsidRPr="00BD5BA7" w:rsidRDefault="00CF0DA0" w:rsidP="009B6A1D">
      <w:pPr>
        <w:spacing w:line="276" w:lineRule="auto"/>
        <w:ind w:firstLine="540"/>
        <w:rPr>
          <w:sz w:val="28"/>
          <w:szCs w:val="28"/>
        </w:rPr>
      </w:pPr>
      <w:r w:rsidRPr="00BD5BA7">
        <w:rPr>
          <w:position w:val="-10"/>
          <w:sz w:val="28"/>
          <w:szCs w:val="28"/>
        </w:rPr>
        <w:object w:dxaOrig="1560" w:dyaOrig="340">
          <v:shape id="_x0000_i1039" type="#_x0000_t75" style="width:77.25pt;height:17.25pt" o:ole="">
            <v:imagedata r:id="rId50" o:title=""/>
          </v:shape>
          <o:OLEObject Type="Embed" ProgID="Equation.3" ShapeID="_x0000_i1039" DrawAspect="Content" ObjectID="_1840258912" r:id="rId51"/>
        </w:object>
      </w:r>
      <w:r w:rsidR="009B6A1D" w:rsidRPr="00BD5BA7">
        <w:rPr>
          <w:sz w:val="28"/>
          <w:szCs w:val="28"/>
        </w:rPr>
        <w:t xml:space="preserve">, Вт                                                                                                     </w:t>
      </w:r>
    </w:p>
    <w:p w:rsidR="009B6A1D" w:rsidRPr="00BD5BA7" w:rsidRDefault="009B6A1D" w:rsidP="009B6A1D">
      <w:pPr>
        <w:spacing w:line="276" w:lineRule="auto"/>
        <w:ind w:firstLine="540"/>
        <w:rPr>
          <w:spacing w:val="-2"/>
          <w:sz w:val="28"/>
          <w:szCs w:val="28"/>
        </w:rPr>
      </w:pPr>
      <w:r w:rsidRPr="00BD5BA7">
        <w:rPr>
          <w:sz w:val="28"/>
          <w:szCs w:val="28"/>
        </w:rPr>
        <w:t xml:space="preserve">– Максимальный </w:t>
      </w:r>
      <w:r w:rsidRPr="00BD5BA7">
        <w:rPr>
          <w:spacing w:val="-2"/>
          <w:sz w:val="28"/>
          <w:szCs w:val="28"/>
        </w:rPr>
        <w:t xml:space="preserve">тепловой поток (Вт) на горячее водоснабжение жилых и общественных зданий: </w:t>
      </w:r>
    </w:p>
    <w:p w:rsidR="009B6A1D" w:rsidRPr="00BD5BA7" w:rsidRDefault="009B6A1D" w:rsidP="009B6A1D">
      <w:pPr>
        <w:spacing w:line="276" w:lineRule="auto"/>
        <w:ind w:firstLine="540"/>
        <w:rPr>
          <w:sz w:val="28"/>
          <w:szCs w:val="28"/>
        </w:rPr>
      </w:pPr>
      <w:r w:rsidRPr="00BD5BA7">
        <w:rPr>
          <w:position w:val="-12"/>
          <w:sz w:val="28"/>
          <w:szCs w:val="28"/>
        </w:rPr>
        <w:object w:dxaOrig="1640" w:dyaOrig="360">
          <v:shape id="_x0000_i1040" type="#_x0000_t75" style="width:81.75pt;height:18.75pt" o:ole="">
            <v:imagedata r:id="rId52" o:title=""/>
          </v:shape>
          <o:OLEObject Type="Embed" ProgID="Equation.3" ShapeID="_x0000_i1040" DrawAspect="Content" ObjectID="_1840258913" r:id="rId53"/>
        </w:object>
      </w:r>
      <w:r w:rsidRPr="00BD5BA7">
        <w:rPr>
          <w:sz w:val="28"/>
          <w:szCs w:val="28"/>
        </w:rPr>
        <w:t xml:space="preserve">, Вт                                                                                                 </w:t>
      </w:r>
      <w:r w:rsidR="00CF0DA0" w:rsidRPr="00BD5BA7">
        <w:rPr>
          <w:position w:val="-12"/>
          <w:sz w:val="28"/>
          <w:szCs w:val="28"/>
        </w:rPr>
        <w:object w:dxaOrig="1680" w:dyaOrig="360">
          <v:shape id="_x0000_i1041" type="#_x0000_t75" style="width:106.5pt;height:18.75pt" o:ole="">
            <v:imagedata r:id="rId54" o:title=""/>
          </v:shape>
          <o:OLEObject Type="Embed" ProgID="Equation.3" ShapeID="_x0000_i1041" DrawAspect="Content" ObjectID="_1840258914" r:id="rId55"/>
        </w:object>
      </w:r>
      <w:r w:rsidRPr="00BD5BA7">
        <w:rPr>
          <w:sz w:val="28"/>
          <w:szCs w:val="28"/>
        </w:rPr>
        <w:t xml:space="preserve">, Вт                                                                                                Переводной коэффициент Вт в Гкал/ч:  </w:t>
      </w:r>
    </w:p>
    <w:p w:rsidR="009B6A1D" w:rsidRPr="00BD5BA7" w:rsidRDefault="009B6A1D" w:rsidP="009B6A1D">
      <w:pPr>
        <w:spacing w:line="276" w:lineRule="auto"/>
        <w:ind w:firstLine="540"/>
        <w:rPr>
          <w:spacing w:val="-2"/>
          <w:sz w:val="28"/>
          <w:szCs w:val="28"/>
        </w:rPr>
      </w:pPr>
      <w:r w:rsidRPr="00BD5BA7">
        <w:rPr>
          <w:position w:val="-10"/>
          <w:sz w:val="28"/>
          <w:szCs w:val="28"/>
        </w:rPr>
        <w:object w:dxaOrig="3060" w:dyaOrig="360">
          <v:shape id="_x0000_i1042" type="#_x0000_t75" style="width:193.5pt;height:18.75pt" o:ole="">
            <v:imagedata r:id="rId56" o:title=""/>
          </v:shape>
          <o:OLEObject Type="Embed" ProgID="Equation.3" ShapeID="_x0000_i1042" DrawAspect="Content" ObjectID="_1840258915" r:id="rId57"/>
        </w:object>
      </w:r>
    </w:p>
    <w:p w:rsidR="009B6A1D" w:rsidRPr="00BD5BA7" w:rsidRDefault="009B6A1D" w:rsidP="009B6A1D">
      <w:pPr>
        <w:spacing w:line="276" w:lineRule="auto"/>
        <w:ind w:firstLine="540"/>
        <w:rPr>
          <w:sz w:val="28"/>
          <w:szCs w:val="28"/>
        </w:rPr>
      </w:pPr>
      <w:r w:rsidRPr="00BD5BA7">
        <w:rPr>
          <w:sz w:val="28"/>
          <w:szCs w:val="28"/>
        </w:rPr>
        <w:t>Поэтому для центрального массива существуют следующие расчетные показатели потребления тепловой энергии:</w:t>
      </w:r>
    </w:p>
    <w:p w:rsidR="009B6A1D" w:rsidRPr="00BD5BA7" w:rsidRDefault="005B6065" w:rsidP="009B6A1D">
      <w:pPr>
        <w:spacing w:line="276" w:lineRule="auto"/>
        <w:ind w:firstLine="540"/>
        <w:rPr>
          <w:sz w:val="28"/>
          <w:szCs w:val="28"/>
        </w:rPr>
      </w:pPr>
      <w:r w:rsidRPr="00BD5BA7">
        <w:rPr>
          <w:position w:val="-12"/>
          <w:sz w:val="28"/>
          <w:szCs w:val="28"/>
        </w:rPr>
        <w:object w:dxaOrig="1260" w:dyaOrig="360">
          <v:shape id="_x0000_i1043" type="#_x0000_t75" style="width:62.25pt;height:18.75pt" o:ole="">
            <v:imagedata r:id="rId58" o:title=""/>
          </v:shape>
          <o:OLEObject Type="Embed" ProgID="Equation.3" ShapeID="_x0000_i1043" DrawAspect="Content" ObjectID="_1840258916" r:id="rId59"/>
        </w:object>
      </w:r>
      <w:r w:rsidR="009B6A1D" w:rsidRPr="00BD5BA7">
        <w:rPr>
          <w:sz w:val="28"/>
          <w:szCs w:val="28"/>
        </w:rPr>
        <w:t xml:space="preserve">, Гкал/ч – </w:t>
      </w:r>
      <w:r w:rsidR="009B6A1D" w:rsidRPr="00BD5BA7">
        <w:rPr>
          <w:spacing w:val="-2"/>
          <w:sz w:val="28"/>
          <w:szCs w:val="28"/>
        </w:rPr>
        <w:t>Максимальное потребление  на отопление жилых и общественных зданий;</w:t>
      </w:r>
      <w:r w:rsidR="009B6A1D" w:rsidRPr="00BD5BA7">
        <w:rPr>
          <w:sz w:val="28"/>
          <w:szCs w:val="28"/>
        </w:rPr>
        <w:t xml:space="preserve">                                                                                                   </w:t>
      </w:r>
    </w:p>
    <w:p w:rsidR="009B6A1D" w:rsidRPr="00BD5BA7" w:rsidRDefault="005B6065" w:rsidP="009B6A1D">
      <w:pPr>
        <w:spacing w:line="276" w:lineRule="auto"/>
        <w:ind w:firstLine="540"/>
        <w:rPr>
          <w:sz w:val="28"/>
          <w:szCs w:val="28"/>
        </w:rPr>
      </w:pPr>
      <w:r w:rsidRPr="00BD5BA7">
        <w:rPr>
          <w:position w:val="-12"/>
          <w:sz w:val="28"/>
          <w:szCs w:val="28"/>
        </w:rPr>
        <w:object w:dxaOrig="1100" w:dyaOrig="360">
          <v:shape id="_x0000_i1044" type="#_x0000_t75" style="width:55.5pt;height:18.75pt" o:ole="">
            <v:imagedata r:id="rId60" o:title=""/>
          </v:shape>
          <o:OLEObject Type="Embed" ProgID="Equation.3" ShapeID="_x0000_i1044" DrawAspect="Content" ObjectID="_1840258917" r:id="rId61"/>
        </w:object>
      </w:r>
      <w:r w:rsidR="009B6A1D" w:rsidRPr="00BD5BA7">
        <w:rPr>
          <w:sz w:val="28"/>
          <w:szCs w:val="28"/>
        </w:rPr>
        <w:t xml:space="preserve">, Гкал/ч – Среднее </w:t>
      </w:r>
      <w:r w:rsidR="009B6A1D" w:rsidRPr="00BD5BA7">
        <w:rPr>
          <w:spacing w:val="-2"/>
          <w:sz w:val="28"/>
          <w:szCs w:val="28"/>
        </w:rPr>
        <w:t>потребление  на отопление жилых и общественных зданий;</w:t>
      </w:r>
      <w:r w:rsidR="009B6A1D" w:rsidRPr="00BD5BA7">
        <w:rPr>
          <w:sz w:val="28"/>
          <w:szCs w:val="28"/>
        </w:rPr>
        <w:t xml:space="preserve">                                                                                                                                                                                           </w:t>
      </w:r>
    </w:p>
    <w:p w:rsidR="009B6A1D" w:rsidRPr="00BD5BA7" w:rsidRDefault="005B6065" w:rsidP="009B6A1D">
      <w:pPr>
        <w:spacing w:line="276" w:lineRule="auto"/>
        <w:ind w:firstLine="540"/>
        <w:rPr>
          <w:spacing w:val="-2"/>
          <w:sz w:val="28"/>
          <w:szCs w:val="28"/>
        </w:rPr>
      </w:pPr>
      <w:r w:rsidRPr="00BD5BA7">
        <w:rPr>
          <w:position w:val="-10"/>
          <w:sz w:val="28"/>
          <w:szCs w:val="28"/>
        </w:rPr>
        <w:object w:dxaOrig="1140" w:dyaOrig="340">
          <v:shape id="_x0000_i1045" type="#_x0000_t75" style="width:56.25pt;height:17.25pt" o:ole="">
            <v:imagedata r:id="rId62" o:title=""/>
          </v:shape>
          <o:OLEObject Type="Embed" ProgID="Equation.3" ShapeID="_x0000_i1045" DrawAspect="Content" ObjectID="_1840258918" r:id="rId63"/>
        </w:object>
      </w:r>
      <w:r w:rsidR="009B6A1D" w:rsidRPr="00BD5BA7">
        <w:rPr>
          <w:sz w:val="28"/>
          <w:szCs w:val="28"/>
        </w:rPr>
        <w:t xml:space="preserve">, Гкал/ч – Среднее </w:t>
      </w:r>
      <w:r w:rsidR="009B6A1D" w:rsidRPr="00BD5BA7">
        <w:rPr>
          <w:spacing w:val="-2"/>
          <w:sz w:val="28"/>
          <w:szCs w:val="28"/>
        </w:rPr>
        <w:t>потребление на горячее водоснабжение жилых и общественных зданий;</w:t>
      </w:r>
      <w:r w:rsidR="009B6A1D" w:rsidRPr="00BD5BA7">
        <w:rPr>
          <w:sz w:val="28"/>
          <w:szCs w:val="28"/>
        </w:rPr>
        <w:t xml:space="preserve">                                                                                                           </w:t>
      </w:r>
    </w:p>
    <w:p w:rsidR="009B6A1D" w:rsidRDefault="005B6065" w:rsidP="009B6A1D">
      <w:pPr>
        <w:spacing w:line="276" w:lineRule="auto"/>
        <w:ind w:firstLine="540"/>
        <w:rPr>
          <w:spacing w:val="-2"/>
          <w:sz w:val="28"/>
          <w:szCs w:val="28"/>
        </w:rPr>
      </w:pPr>
      <w:r w:rsidRPr="00BD5BA7">
        <w:rPr>
          <w:position w:val="-12"/>
          <w:sz w:val="28"/>
          <w:szCs w:val="28"/>
        </w:rPr>
        <w:object w:dxaOrig="1260" w:dyaOrig="360">
          <v:shape id="_x0000_i1046" type="#_x0000_t75" style="width:63.75pt;height:18.75pt" o:ole="">
            <v:imagedata r:id="rId64" o:title=""/>
          </v:shape>
          <o:OLEObject Type="Embed" ProgID="Equation.3" ShapeID="_x0000_i1046" DrawAspect="Content" ObjectID="_1840258919" r:id="rId65"/>
        </w:object>
      </w:r>
      <w:r w:rsidR="009B6A1D" w:rsidRPr="00BD5BA7">
        <w:rPr>
          <w:sz w:val="28"/>
          <w:szCs w:val="28"/>
        </w:rPr>
        <w:t xml:space="preserve">, Гкал/ч – </w:t>
      </w:r>
      <w:r w:rsidR="009B6A1D" w:rsidRPr="00BD5BA7">
        <w:rPr>
          <w:spacing w:val="-2"/>
          <w:sz w:val="28"/>
          <w:szCs w:val="28"/>
        </w:rPr>
        <w:t>Максимальное потребление на горячее водоснабжение жилых и общественных зданий.</w:t>
      </w:r>
    </w:p>
    <w:p w:rsidR="009B6A1D" w:rsidRPr="00BD5BA7" w:rsidRDefault="009B6A1D" w:rsidP="009B6A1D">
      <w:pPr>
        <w:spacing w:line="276" w:lineRule="auto"/>
        <w:ind w:firstLine="540"/>
        <w:jc w:val="both"/>
        <w:rPr>
          <w:spacing w:val="-2"/>
          <w:sz w:val="28"/>
          <w:szCs w:val="28"/>
        </w:rPr>
      </w:pPr>
      <w:r>
        <w:rPr>
          <w:sz w:val="28"/>
          <w:szCs w:val="28"/>
        </w:rPr>
        <w:t>Теплоснабжение планируемой застройки  предлагается осуществить от автономных источников.</w:t>
      </w:r>
    </w:p>
    <w:p w:rsidR="009B6A1D" w:rsidRPr="00BD5BA7" w:rsidRDefault="009B6A1D" w:rsidP="009B6A1D">
      <w:pPr>
        <w:ind w:firstLine="540"/>
        <w:jc w:val="both"/>
        <w:rPr>
          <w:spacing w:val="-2"/>
          <w:sz w:val="28"/>
          <w:szCs w:val="28"/>
        </w:rPr>
      </w:pPr>
    </w:p>
    <w:p w:rsidR="009B6A1D" w:rsidRPr="00FC32FF" w:rsidRDefault="009B6A1D" w:rsidP="009B6A1D">
      <w:pPr>
        <w:ind w:firstLine="708"/>
        <w:jc w:val="both"/>
        <w:rPr>
          <w:b/>
          <w:color w:val="000000"/>
          <w:sz w:val="28"/>
          <w:szCs w:val="28"/>
        </w:rPr>
      </w:pPr>
      <w:r>
        <w:rPr>
          <w:b/>
          <w:color w:val="000000"/>
          <w:sz w:val="28"/>
          <w:szCs w:val="28"/>
        </w:rPr>
        <w:t>1.8.</w:t>
      </w:r>
      <w:r w:rsidRPr="00FC32FF">
        <w:rPr>
          <w:b/>
          <w:color w:val="000000"/>
          <w:sz w:val="28"/>
          <w:szCs w:val="28"/>
        </w:rPr>
        <w:t xml:space="preserve"> Перспективное потребление тепловой энергии по источникам</w:t>
      </w:r>
      <w:r>
        <w:rPr>
          <w:b/>
          <w:color w:val="000000"/>
          <w:sz w:val="28"/>
          <w:szCs w:val="28"/>
        </w:rPr>
        <w:t xml:space="preserve"> теплоснабжения</w:t>
      </w:r>
      <w:r w:rsidRPr="00FC32FF">
        <w:rPr>
          <w:b/>
          <w:color w:val="000000"/>
          <w:sz w:val="28"/>
          <w:szCs w:val="28"/>
        </w:rPr>
        <w:t>.</w:t>
      </w:r>
    </w:p>
    <w:p w:rsidR="009B6A1D" w:rsidRDefault="009B6A1D" w:rsidP="009B6A1D">
      <w:pPr>
        <w:ind w:firstLine="708"/>
        <w:jc w:val="both"/>
        <w:rPr>
          <w:color w:val="000000"/>
          <w:sz w:val="28"/>
          <w:szCs w:val="28"/>
        </w:rPr>
      </w:pPr>
    </w:p>
    <w:p w:rsidR="009B6A1D" w:rsidRPr="00BD5BA7" w:rsidRDefault="009B6A1D" w:rsidP="006C33A8">
      <w:pPr>
        <w:spacing w:line="360" w:lineRule="auto"/>
        <w:ind w:firstLine="708"/>
        <w:jc w:val="both"/>
        <w:rPr>
          <w:sz w:val="28"/>
          <w:szCs w:val="28"/>
        </w:rPr>
      </w:pPr>
      <w:r w:rsidRPr="00BD5BA7">
        <w:rPr>
          <w:color w:val="000000"/>
          <w:sz w:val="28"/>
          <w:szCs w:val="28"/>
        </w:rPr>
        <w:t>Расчетные данные</w:t>
      </w:r>
      <w:r w:rsidRPr="00BD5BA7">
        <w:rPr>
          <w:b/>
          <w:sz w:val="28"/>
          <w:szCs w:val="28"/>
        </w:rPr>
        <w:t xml:space="preserve"> </w:t>
      </w:r>
      <w:r w:rsidRPr="00BD5BA7">
        <w:rPr>
          <w:sz w:val="28"/>
          <w:szCs w:val="28"/>
        </w:rPr>
        <w:t xml:space="preserve">перспективного потребление тепловой энергии на цели теплоснабжения </w:t>
      </w:r>
      <w:r w:rsidR="00FB3F6B">
        <w:rPr>
          <w:sz w:val="28"/>
          <w:szCs w:val="28"/>
        </w:rPr>
        <w:t>Севского городского поселения</w:t>
      </w:r>
      <w:r w:rsidRPr="00BD5BA7">
        <w:rPr>
          <w:sz w:val="28"/>
          <w:szCs w:val="28"/>
        </w:rPr>
        <w:t xml:space="preserve"> </w:t>
      </w:r>
      <w:r>
        <w:rPr>
          <w:color w:val="000000"/>
          <w:sz w:val="28"/>
          <w:szCs w:val="28"/>
        </w:rPr>
        <w:t>приведены в таблицах</w:t>
      </w:r>
      <w:r w:rsidRPr="00BD5BA7">
        <w:rPr>
          <w:color w:val="000000"/>
          <w:sz w:val="28"/>
          <w:szCs w:val="28"/>
        </w:rPr>
        <w:t xml:space="preserve"> </w:t>
      </w:r>
      <w:r w:rsidR="000E1864" w:rsidRPr="000E1864">
        <w:rPr>
          <w:color w:val="000000"/>
          <w:sz w:val="28"/>
          <w:szCs w:val="28"/>
        </w:rPr>
        <w:t>№ 22</w:t>
      </w:r>
      <w:r w:rsidRPr="000E1864">
        <w:rPr>
          <w:color w:val="000000"/>
          <w:sz w:val="28"/>
          <w:szCs w:val="28"/>
        </w:rPr>
        <w:t>-31.</w:t>
      </w:r>
    </w:p>
    <w:p w:rsidR="009B6A1D" w:rsidRPr="00BD5BA7" w:rsidRDefault="009B6A1D" w:rsidP="006C33A8">
      <w:pPr>
        <w:spacing w:line="360" w:lineRule="auto"/>
        <w:ind w:firstLine="709"/>
        <w:jc w:val="both"/>
        <w:rPr>
          <w:sz w:val="28"/>
          <w:szCs w:val="28"/>
        </w:rPr>
      </w:pPr>
      <w:r w:rsidRPr="00BD5BA7">
        <w:rPr>
          <w:sz w:val="28"/>
          <w:szCs w:val="28"/>
        </w:rPr>
        <w:t>Учитывая прогноз развития жилищн</w:t>
      </w:r>
      <w:r>
        <w:rPr>
          <w:sz w:val="28"/>
          <w:szCs w:val="28"/>
        </w:rPr>
        <w:t xml:space="preserve">ого строительства </w:t>
      </w:r>
      <w:r w:rsidR="00FB3F6B">
        <w:rPr>
          <w:sz w:val="28"/>
          <w:szCs w:val="28"/>
        </w:rPr>
        <w:t>Севского городского поселения</w:t>
      </w:r>
      <w:r w:rsidR="005B6065">
        <w:rPr>
          <w:sz w:val="28"/>
          <w:szCs w:val="28"/>
        </w:rPr>
        <w:t xml:space="preserve"> до 2029</w:t>
      </w:r>
      <w:r>
        <w:rPr>
          <w:sz w:val="28"/>
          <w:szCs w:val="28"/>
        </w:rPr>
        <w:t xml:space="preserve"> года</w:t>
      </w:r>
      <w:r w:rsidRPr="00BD5BA7">
        <w:rPr>
          <w:sz w:val="28"/>
          <w:szCs w:val="28"/>
        </w:rPr>
        <w:t>, а также процессов по снижению потребителями потребления тепловой энергии в таблице перспективы потреблен</w:t>
      </w:r>
      <w:r>
        <w:rPr>
          <w:sz w:val="28"/>
          <w:szCs w:val="28"/>
        </w:rPr>
        <w:t>ия тепловой энергии на 2013-2015 года</w:t>
      </w:r>
      <w:r w:rsidRPr="00BD5BA7">
        <w:rPr>
          <w:sz w:val="28"/>
          <w:szCs w:val="28"/>
        </w:rPr>
        <w:t xml:space="preserve"> остаются неизменными.</w:t>
      </w:r>
    </w:p>
    <w:p w:rsidR="009B6A1D" w:rsidRPr="0066265D" w:rsidRDefault="000E1864" w:rsidP="009B6A1D">
      <w:pPr>
        <w:ind w:left="1080"/>
        <w:jc w:val="right"/>
        <w:rPr>
          <w:color w:val="000000"/>
          <w:sz w:val="28"/>
          <w:szCs w:val="28"/>
        </w:rPr>
      </w:pPr>
      <w:r>
        <w:rPr>
          <w:color w:val="000000"/>
          <w:sz w:val="28"/>
          <w:szCs w:val="28"/>
        </w:rPr>
        <w:t>Таблица №26</w:t>
      </w:r>
    </w:p>
    <w:tbl>
      <w:tblPr>
        <w:tblW w:w="8916" w:type="dxa"/>
        <w:jc w:val="center"/>
        <w:tblLook w:val="0000" w:firstRow="0" w:lastRow="0" w:firstColumn="0" w:lastColumn="0" w:noHBand="0" w:noVBand="0"/>
      </w:tblPr>
      <w:tblGrid>
        <w:gridCol w:w="2030"/>
        <w:gridCol w:w="2139"/>
        <w:gridCol w:w="1492"/>
        <w:gridCol w:w="1085"/>
        <w:gridCol w:w="1085"/>
        <w:gridCol w:w="1085"/>
      </w:tblGrid>
      <w:tr w:rsidR="00DE3093" w:rsidRPr="0066265D" w:rsidTr="00DE3093">
        <w:trPr>
          <w:trHeight w:val="387"/>
          <w:tblHeader/>
          <w:jc w:val="center"/>
        </w:trPr>
        <w:tc>
          <w:tcPr>
            <w:tcW w:w="2030" w:type="dxa"/>
            <w:tcBorders>
              <w:top w:val="single" w:sz="4" w:space="0" w:color="auto"/>
              <w:left w:val="single" w:sz="4" w:space="0" w:color="auto"/>
              <w:bottom w:val="nil"/>
              <w:right w:val="single" w:sz="4" w:space="0" w:color="auto"/>
            </w:tcBorders>
            <w:shd w:val="clear" w:color="auto" w:fill="auto"/>
            <w:noWrap/>
            <w:vAlign w:val="center"/>
          </w:tcPr>
          <w:p w:rsidR="00DE3093" w:rsidRPr="0066265D" w:rsidRDefault="00DE3093" w:rsidP="009B6A1D">
            <w:pPr>
              <w:jc w:val="center"/>
              <w:rPr>
                <w:color w:val="000000"/>
                <w:sz w:val="28"/>
                <w:szCs w:val="28"/>
              </w:rPr>
            </w:pPr>
            <w:r w:rsidRPr="0066265D">
              <w:rPr>
                <w:color w:val="000000"/>
                <w:sz w:val="28"/>
                <w:szCs w:val="28"/>
              </w:rPr>
              <w:t>Показатели</w:t>
            </w:r>
          </w:p>
        </w:tc>
        <w:tc>
          <w:tcPr>
            <w:tcW w:w="2139" w:type="dxa"/>
            <w:tcBorders>
              <w:top w:val="single" w:sz="4" w:space="0" w:color="auto"/>
              <w:left w:val="nil"/>
              <w:bottom w:val="single" w:sz="4" w:space="0" w:color="auto"/>
              <w:right w:val="nil"/>
            </w:tcBorders>
            <w:vAlign w:val="center"/>
          </w:tcPr>
          <w:p w:rsidR="00DE3093" w:rsidRPr="0066265D" w:rsidRDefault="00DE3093" w:rsidP="009B6A1D">
            <w:pPr>
              <w:jc w:val="center"/>
              <w:rPr>
                <w:color w:val="000000"/>
                <w:sz w:val="28"/>
                <w:szCs w:val="28"/>
              </w:rPr>
            </w:pPr>
            <w:r w:rsidRPr="0066265D">
              <w:rPr>
                <w:color w:val="000000"/>
                <w:sz w:val="28"/>
                <w:szCs w:val="28"/>
              </w:rPr>
              <w:t>Показатели</w:t>
            </w:r>
          </w:p>
        </w:tc>
        <w:tc>
          <w:tcPr>
            <w:tcW w:w="1492" w:type="dxa"/>
            <w:tcBorders>
              <w:top w:val="single" w:sz="4" w:space="0" w:color="auto"/>
              <w:left w:val="single" w:sz="4" w:space="0" w:color="auto"/>
              <w:bottom w:val="single" w:sz="4" w:space="0" w:color="auto"/>
              <w:right w:val="single" w:sz="4" w:space="0" w:color="auto"/>
            </w:tcBorders>
            <w:shd w:val="clear" w:color="auto" w:fill="auto"/>
            <w:vAlign w:val="center"/>
          </w:tcPr>
          <w:p w:rsidR="00DE3093" w:rsidRPr="0066265D" w:rsidRDefault="00DE3093" w:rsidP="009B6A1D">
            <w:pPr>
              <w:jc w:val="center"/>
              <w:rPr>
                <w:color w:val="000000"/>
                <w:sz w:val="28"/>
                <w:szCs w:val="28"/>
              </w:rPr>
            </w:pPr>
            <w:r>
              <w:rPr>
                <w:color w:val="000000"/>
                <w:sz w:val="28"/>
                <w:szCs w:val="28"/>
              </w:rPr>
              <w:t>Един. измерения</w:t>
            </w:r>
          </w:p>
        </w:tc>
        <w:tc>
          <w:tcPr>
            <w:tcW w:w="1085" w:type="dxa"/>
            <w:tcBorders>
              <w:top w:val="single" w:sz="4" w:space="0" w:color="auto"/>
              <w:left w:val="nil"/>
              <w:bottom w:val="single" w:sz="4" w:space="0" w:color="auto"/>
              <w:right w:val="single" w:sz="4" w:space="0" w:color="auto"/>
            </w:tcBorders>
            <w:vAlign w:val="center"/>
          </w:tcPr>
          <w:p w:rsidR="00DE3093" w:rsidRPr="0066265D" w:rsidRDefault="00DE3093" w:rsidP="009B6A1D">
            <w:pPr>
              <w:jc w:val="center"/>
              <w:rPr>
                <w:color w:val="000000"/>
                <w:sz w:val="28"/>
                <w:szCs w:val="28"/>
              </w:rPr>
            </w:pPr>
            <w:r w:rsidRPr="0066265D">
              <w:rPr>
                <w:color w:val="000000"/>
                <w:sz w:val="28"/>
                <w:szCs w:val="28"/>
              </w:rPr>
              <w:t>2012г</w:t>
            </w:r>
          </w:p>
        </w:tc>
        <w:tc>
          <w:tcPr>
            <w:tcW w:w="1085" w:type="dxa"/>
            <w:tcBorders>
              <w:top w:val="single" w:sz="4" w:space="0" w:color="auto"/>
              <w:left w:val="nil"/>
              <w:bottom w:val="single" w:sz="4" w:space="0" w:color="auto"/>
              <w:right w:val="single" w:sz="4" w:space="0" w:color="auto"/>
            </w:tcBorders>
            <w:vAlign w:val="center"/>
          </w:tcPr>
          <w:p w:rsidR="00DE3093" w:rsidRPr="0066265D" w:rsidRDefault="00DE3093" w:rsidP="009B6A1D">
            <w:pPr>
              <w:jc w:val="center"/>
              <w:rPr>
                <w:color w:val="000000"/>
                <w:sz w:val="28"/>
                <w:szCs w:val="28"/>
              </w:rPr>
            </w:pPr>
            <w:r w:rsidRPr="0066265D">
              <w:rPr>
                <w:color w:val="000000"/>
                <w:sz w:val="28"/>
                <w:szCs w:val="28"/>
              </w:rPr>
              <w:t>2013г</w:t>
            </w:r>
          </w:p>
        </w:tc>
        <w:tc>
          <w:tcPr>
            <w:tcW w:w="1085" w:type="dxa"/>
            <w:tcBorders>
              <w:top w:val="single" w:sz="4" w:space="0" w:color="auto"/>
              <w:left w:val="nil"/>
              <w:bottom w:val="single" w:sz="4" w:space="0" w:color="auto"/>
              <w:right w:val="single" w:sz="4" w:space="0" w:color="auto"/>
            </w:tcBorders>
            <w:vAlign w:val="center"/>
          </w:tcPr>
          <w:p w:rsidR="00DE3093" w:rsidRPr="0066265D" w:rsidRDefault="00DE3093" w:rsidP="009B6A1D">
            <w:pPr>
              <w:jc w:val="center"/>
              <w:rPr>
                <w:color w:val="000000"/>
                <w:sz w:val="28"/>
                <w:szCs w:val="28"/>
              </w:rPr>
            </w:pPr>
            <w:r w:rsidRPr="0066265D">
              <w:rPr>
                <w:color w:val="000000"/>
                <w:sz w:val="28"/>
                <w:szCs w:val="28"/>
              </w:rPr>
              <w:t>2014г</w:t>
            </w:r>
          </w:p>
        </w:tc>
      </w:tr>
      <w:tr w:rsidR="00DE3093" w:rsidRPr="0066265D" w:rsidTr="00DE3093">
        <w:trPr>
          <w:trHeight w:val="255"/>
          <w:jc w:val="center"/>
        </w:trPr>
        <w:tc>
          <w:tcPr>
            <w:tcW w:w="2030" w:type="dxa"/>
            <w:vMerge w:val="restart"/>
            <w:tcBorders>
              <w:top w:val="single" w:sz="4" w:space="0" w:color="auto"/>
              <w:left w:val="single" w:sz="4" w:space="0" w:color="auto"/>
              <w:right w:val="single" w:sz="4" w:space="0" w:color="auto"/>
            </w:tcBorders>
            <w:shd w:val="clear" w:color="auto" w:fill="auto"/>
            <w:noWrap/>
            <w:vAlign w:val="center"/>
          </w:tcPr>
          <w:p w:rsidR="00DE3093" w:rsidRPr="0066265D" w:rsidRDefault="00DE3093" w:rsidP="00C824EC">
            <w:pPr>
              <w:jc w:val="center"/>
              <w:rPr>
                <w:sz w:val="28"/>
                <w:szCs w:val="28"/>
              </w:rPr>
            </w:pPr>
            <w:r w:rsidRPr="00483D4B">
              <w:rPr>
                <w:sz w:val="28"/>
                <w:szCs w:val="28"/>
              </w:rPr>
              <w:t xml:space="preserve">Котельная </w:t>
            </w:r>
            <w:r>
              <w:rPr>
                <w:sz w:val="28"/>
                <w:szCs w:val="28"/>
              </w:rPr>
              <w:t>№1 «Центральная»</w:t>
            </w:r>
          </w:p>
        </w:tc>
        <w:tc>
          <w:tcPr>
            <w:tcW w:w="2139" w:type="dxa"/>
            <w:tcBorders>
              <w:top w:val="single" w:sz="4" w:space="0" w:color="auto"/>
              <w:left w:val="nil"/>
              <w:bottom w:val="single" w:sz="4" w:space="0" w:color="auto"/>
              <w:right w:val="nil"/>
            </w:tcBorders>
          </w:tcPr>
          <w:p w:rsidR="00DE3093" w:rsidRPr="0066265D" w:rsidRDefault="00DE3093" w:rsidP="009B6A1D">
            <w:pPr>
              <w:rPr>
                <w:color w:val="000000"/>
                <w:sz w:val="28"/>
                <w:szCs w:val="28"/>
              </w:rPr>
            </w:pPr>
            <w:r w:rsidRPr="0066265D">
              <w:rPr>
                <w:color w:val="000000"/>
                <w:sz w:val="28"/>
                <w:szCs w:val="28"/>
              </w:rPr>
              <w:t>Выработка</w:t>
            </w:r>
          </w:p>
        </w:tc>
        <w:tc>
          <w:tcPr>
            <w:tcW w:w="1492" w:type="dxa"/>
            <w:tcBorders>
              <w:top w:val="single" w:sz="4" w:space="0" w:color="auto"/>
              <w:left w:val="single" w:sz="4" w:space="0" w:color="auto"/>
              <w:bottom w:val="single" w:sz="4" w:space="0" w:color="auto"/>
              <w:right w:val="single" w:sz="4" w:space="0" w:color="auto"/>
            </w:tcBorders>
            <w:shd w:val="clear" w:color="auto" w:fill="auto"/>
            <w:noWrap/>
          </w:tcPr>
          <w:p w:rsidR="00DE3093" w:rsidRPr="0066265D" w:rsidRDefault="00DE3093" w:rsidP="009B6A1D">
            <w:pPr>
              <w:jc w:val="center"/>
              <w:rPr>
                <w:color w:val="000000"/>
                <w:sz w:val="28"/>
                <w:szCs w:val="28"/>
              </w:rPr>
            </w:pPr>
            <w:r w:rsidRPr="0066265D">
              <w:rPr>
                <w:color w:val="000000"/>
                <w:sz w:val="28"/>
                <w:szCs w:val="28"/>
              </w:rPr>
              <w:t>Гкал</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3438,63</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2965,15</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rsidP="0098205D">
            <w:pPr>
              <w:jc w:val="center"/>
              <w:rPr>
                <w:bCs/>
                <w:color w:val="000000"/>
              </w:rPr>
            </w:pPr>
            <w:r w:rsidRPr="00A354E3">
              <w:rPr>
                <w:bCs/>
                <w:color w:val="000000"/>
              </w:rPr>
              <w:t>2965,15</w:t>
            </w:r>
          </w:p>
        </w:tc>
      </w:tr>
      <w:tr w:rsidR="00DE3093" w:rsidRPr="0066265D" w:rsidTr="00DE3093">
        <w:trPr>
          <w:trHeight w:val="255"/>
          <w:jc w:val="center"/>
        </w:trPr>
        <w:tc>
          <w:tcPr>
            <w:tcW w:w="2030" w:type="dxa"/>
            <w:vMerge/>
            <w:tcBorders>
              <w:left w:val="single" w:sz="4" w:space="0" w:color="auto"/>
              <w:right w:val="single" w:sz="4" w:space="0" w:color="auto"/>
            </w:tcBorders>
            <w:shd w:val="clear" w:color="auto" w:fill="auto"/>
            <w:noWrap/>
            <w:vAlign w:val="center"/>
          </w:tcPr>
          <w:p w:rsidR="00DE3093" w:rsidRPr="0066265D" w:rsidRDefault="00DE3093" w:rsidP="009B6A1D">
            <w:pPr>
              <w:jc w:val="center"/>
              <w:rPr>
                <w:sz w:val="28"/>
                <w:szCs w:val="28"/>
              </w:rPr>
            </w:pPr>
          </w:p>
        </w:tc>
        <w:tc>
          <w:tcPr>
            <w:tcW w:w="2139" w:type="dxa"/>
            <w:tcBorders>
              <w:top w:val="single" w:sz="4" w:space="0" w:color="auto"/>
              <w:left w:val="nil"/>
              <w:bottom w:val="single" w:sz="4" w:space="0" w:color="auto"/>
              <w:right w:val="nil"/>
            </w:tcBorders>
          </w:tcPr>
          <w:p w:rsidR="00DE3093" w:rsidRPr="0066265D" w:rsidRDefault="00DE3093" w:rsidP="009B6A1D">
            <w:pPr>
              <w:rPr>
                <w:color w:val="000000"/>
                <w:sz w:val="28"/>
                <w:szCs w:val="28"/>
              </w:rPr>
            </w:pPr>
            <w:r w:rsidRPr="0066265D">
              <w:rPr>
                <w:color w:val="000000"/>
                <w:sz w:val="28"/>
                <w:szCs w:val="28"/>
              </w:rPr>
              <w:t>Собственные нужды</w:t>
            </w:r>
          </w:p>
        </w:tc>
        <w:tc>
          <w:tcPr>
            <w:tcW w:w="1492" w:type="dxa"/>
            <w:tcBorders>
              <w:top w:val="single" w:sz="4" w:space="0" w:color="auto"/>
              <w:left w:val="single" w:sz="4" w:space="0" w:color="auto"/>
              <w:bottom w:val="single" w:sz="4" w:space="0" w:color="auto"/>
              <w:right w:val="single" w:sz="4" w:space="0" w:color="auto"/>
            </w:tcBorders>
            <w:shd w:val="clear" w:color="auto" w:fill="auto"/>
            <w:noWrap/>
          </w:tcPr>
          <w:p w:rsidR="00DE3093" w:rsidRPr="0066265D" w:rsidRDefault="00DE3093" w:rsidP="009B6A1D">
            <w:pPr>
              <w:jc w:val="center"/>
              <w:rPr>
                <w:color w:val="000000"/>
                <w:sz w:val="28"/>
                <w:szCs w:val="28"/>
              </w:rPr>
            </w:pPr>
            <w:r w:rsidRPr="0066265D">
              <w:rPr>
                <w:color w:val="000000"/>
                <w:sz w:val="28"/>
                <w:szCs w:val="28"/>
              </w:rPr>
              <w:t>Гкал</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79,78</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69,79</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rsidP="0098205D">
            <w:pPr>
              <w:jc w:val="center"/>
              <w:rPr>
                <w:bCs/>
                <w:color w:val="000000"/>
              </w:rPr>
            </w:pPr>
            <w:r w:rsidRPr="00A354E3">
              <w:rPr>
                <w:bCs/>
                <w:color w:val="000000"/>
              </w:rPr>
              <w:t>69,79</w:t>
            </w:r>
          </w:p>
        </w:tc>
      </w:tr>
      <w:tr w:rsidR="00DE3093" w:rsidRPr="0066265D" w:rsidTr="00DE3093">
        <w:trPr>
          <w:trHeight w:val="255"/>
          <w:jc w:val="center"/>
        </w:trPr>
        <w:tc>
          <w:tcPr>
            <w:tcW w:w="2030" w:type="dxa"/>
            <w:vMerge/>
            <w:tcBorders>
              <w:left w:val="single" w:sz="4" w:space="0" w:color="auto"/>
              <w:right w:val="single" w:sz="4" w:space="0" w:color="auto"/>
            </w:tcBorders>
            <w:shd w:val="clear" w:color="auto" w:fill="auto"/>
            <w:noWrap/>
            <w:vAlign w:val="center"/>
          </w:tcPr>
          <w:p w:rsidR="00DE3093" w:rsidRPr="0066265D" w:rsidRDefault="00DE3093" w:rsidP="009B6A1D">
            <w:pPr>
              <w:jc w:val="center"/>
              <w:rPr>
                <w:sz w:val="28"/>
                <w:szCs w:val="28"/>
              </w:rPr>
            </w:pPr>
          </w:p>
        </w:tc>
        <w:tc>
          <w:tcPr>
            <w:tcW w:w="2139" w:type="dxa"/>
            <w:tcBorders>
              <w:top w:val="single" w:sz="4" w:space="0" w:color="auto"/>
              <w:left w:val="nil"/>
              <w:bottom w:val="single" w:sz="4" w:space="0" w:color="auto"/>
              <w:right w:val="nil"/>
            </w:tcBorders>
          </w:tcPr>
          <w:p w:rsidR="00DE3093" w:rsidRPr="0066265D" w:rsidRDefault="00DE3093" w:rsidP="009B6A1D">
            <w:pPr>
              <w:rPr>
                <w:color w:val="000000"/>
                <w:sz w:val="28"/>
                <w:szCs w:val="28"/>
              </w:rPr>
            </w:pPr>
            <w:r w:rsidRPr="0066265D">
              <w:rPr>
                <w:color w:val="000000"/>
                <w:sz w:val="28"/>
                <w:szCs w:val="28"/>
              </w:rPr>
              <w:t>Потери</w:t>
            </w:r>
          </w:p>
        </w:tc>
        <w:tc>
          <w:tcPr>
            <w:tcW w:w="1492" w:type="dxa"/>
            <w:tcBorders>
              <w:top w:val="single" w:sz="4" w:space="0" w:color="auto"/>
              <w:left w:val="single" w:sz="4" w:space="0" w:color="auto"/>
              <w:bottom w:val="single" w:sz="4" w:space="0" w:color="auto"/>
              <w:right w:val="single" w:sz="4" w:space="0" w:color="auto"/>
            </w:tcBorders>
            <w:shd w:val="clear" w:color="auto" w:fill="auto"/>
            <w:noWrap/>
          </w:tcPr>
          <w:p w:rsidR="00DE3093" w:rsidRPr="0066265D" w:rsidRDefault="00DE3093" w:rsidP="009B6A1D">
            <w:pPr>
              <w:jc w:val="center"/>
              <w:rPr>
                <w:color w:val="000000"/>
                <w:sz w:val="28"/>
                <w:szCs w:val="28"/>
              </w:rPr>
            </w:pPr>
            <w:r w:rsidRPr="0066265D">
              <w:rPr>
                <w:color w:val="000000"/>
                <w:sz w:val="28"/>
                <w:szCs w:val="28"/>
              </w:rPr>
              <w:t>Гкал</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1761,77</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1445,51</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rsidP="0098205D">
            <w:pPr>
              <w:jc w:val="center"/>
              <w:rPr>
                <w:bCs/>
                <w:color w:val="000000"/>
              </w:rPr>
            </w:pPr>
            <w:r w:rsidRPr="00A354E3">
              <w:rPr>
                <w:bCs/>
                <w:color w:val="000000"/>
              </w:rPr>
              <w:t>1445,51</w:t>
            </w:r>
          </w:p>
        </w:tc>
      </w:tr>
      <w:tr w:rsidR="00DE3093" w:rsidRPr="0066265D" w:rsidTr="00DE3093">
        <w:trPr>
          <w:trHeight w:val="255"/>
          <w:jc w:val="center"/>
        </w:trPr>
        <w:tc>
          <w:tcPr>
            <w:tcW w:w="2030" w:type="dxa"/>
            <w:vMerge/>
            <w:tcBorders>
              <w:left w:val="single" w:sz="4" w:space="0" w:color="auto"/>
              <w:bottom w:val="single" w:sz="4" w:space="0" w:color="auto"/>
              <w:right w:val="single" w:sz="4" w:space="0" w:color="auto"/>
            </w:tcBorders>
            <w:shd w:val="clear" w:color="auto" w:fill="auto"/>
            <w:noWrap/>
            <w:vAlign w:val="center"/>
          </w:tcPr>
          <w:p w:rsidR="00DE3093" w:rsidRPr="0066265D" w:rsidRDefault="00DE3093" w:rsidP="009B6A1D">
            <w:pPr>
              <w:jc w:val="center"/>
              <w:rPr>
                <w:sz w:val="28"/>
                <w:szCs w:val="28"/>
              </w:rPr>
            </w:pPr>
          </w:p>
        </w:tc>
        <w:tc>
          <w:tcPr>
            <w:tcW w:w="2139" w:type="dxa"/>
            <w:tcBorders>
              <w:top w:val="single" w:sz="4" w:space="0" w:color="auto"/>
              <w:left w:val="nil"/>
              <w:bottom w:val="single" w:sz="4" w:space="0" w:color="auto"/>
              <w:right w:val="nil"/>
            </w:tcBorders>
          </w:tcPr>
          <w:p w:rsidR="00DE3093" w:rsidRPr="0066265D" w:rsidRDefault="00DE3093" w:rsidP="009B6A1D">
            <w:pPr>
              <w:rPr>
                <w:sz w:val="28"/>
                <w:szCs w:val="28"/>
              </w:rPr>
            </w:pPr>
            <w:r w:rsidRPr="0066265D">
              <w:rPr>
                <w:color w:val="000000"/>
                <w:sz w:val="28"/>
                <w:szCs w:val="28"/>
              </w:rPr>
              <w:t xml:space="preserve">Полезный отпуск </w:t>
            </w:r>
          </w:p>
        </w:tc>
        <w:tc>
          <w:tcPr>
            <w:tcW w:w="1492" w:type="dxa"/>
            <w:tcBorders>
              <w:top w:val="single" w:sz="4" w:space="0" w:color="auto"/>
              <w:left w:val="single" w:sz="4" w:space="0" w:color="auto"/>
              <w:bottom w:val="single" w:sz="4" w:space="0" w:color="auto"/>
              <w:right w:val="single" w:sz="4" w:space="0" w:color="auto"/>
            </w:tcBorders>
            <w:shd w:val="clear" w:color="auto" w:fill="auto"/>
            <w:noWrap/>
          </w:tcPr>
          <w:p w:rsidR="00DE3093" w:rsidRPr="0066265D" w:rsidRDefault="00DE3093" w:rsidP="009B6A1D">
            <w:pPr>
              <w:jc w:val="center"/>
              <w:rPr>
                <w:sz w:val="28"/>
                <w:szCs w:val="28"/>
              </w:rPr>
            </w:pPr>
            <w:r w:rsidRPr="0066265D">
              <w:rPr>
                <w:color w:val="000000"/>
                <w:sz w:val="28"/>
                <w:szCs w:val="28"/>
              </w:rPr>
              <w:t>Гкал</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rsidP="009B6A1D">
            <w:pPr>
              <w:jc w:val="center"/>
            </w:pPr>
            <w:r w:rsidRPr="00A354E3">
              <w:t>1597,08</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rsidP="009B6A1D">
            <w:pPr>
              <w:jc w:val="center"/>
            </w:pPr>
            <w:r w:rsidRPr="00A354E3">
              <w:t>1449,85</w:t>
            </w:r>
          </w:p>
        </w:tc>
        <w:tc>
          <w:tcPr>
            <w:tcW w:w="1085" w:type="dxa"/>
            <w:tcBorders>
              <w:top w:val="single" w:sz="4" w:space="0" w:color="auto"/>
              <w:left w:val="nil"/>
              <w:bottom w:val="single" w:sz="4" w:space="0" w:color="auto"/>
              <w:right w:val="single" w:sz="4" w:space="0" w:color="auto"/>
            </w:tcBorders>
            <w:vAlign w:val="center"/>
          </w:tcPr>
          <w:p w:rsidR="00DE3093" w:rsidRPr="00A354E3" w:rsidRDefault="00DE3093" w:rsidP="0098205D">
            <w:pPr>
              <w:jc w:val="center"/>
            </w:pPr>
            <w:r w:rsidRPr="00A354E3">
              <w:t>1449,85</w:t>
            </w:r>
          </w:p>
        </w:tc>
      </w:tr>
    </w:tbl>
    <w:p w:rsidR="009B6A1D" w:rsidRDefault="009B6A1D" w:rsidP="009B6A1D">
      <w:pPr>
        <w:spacing w:line="276" w:lineRule="auto"/>
        <w:ind w:firstLine="709"/>
        <w:jc w:val="both"/>
        <w:rPr>
          <w:sz w:val="28"/>
          <w:szCs w:val="28"/>
        </w:rPr>
      </w:pPr>
    </w:p>
    <w:p w:rsidR="009B6A1D" w:rsidRPr="0066265D" w:rsidRDefault="000E1864" w:rsidP="009B6A1D">
      <w:pPr>
        <w:ind w:left="1080"/>
        <w:jc w:val="right"/>
        <w:rPr>
          <w:color w:val="000000"/>
          <w:sz w:val="28"/>
          <w:szCs w:val="28"/>
        </w:rPr>
      </w:pPr>
      <w:r>
        <w:rPr>
          <w:color w:val="000000"/>
          <w:sz w:val="28"/>
          <w:szCs w:val="28"/>
        </w:rPr>
        <w:t>Таблица №27</w:t>
      </w:r>
    </w:p>
    <w:tbl>
      <w:tblPr>
        <w:tblW w:w="8875" w:type="dxa"/>
        <w:jc w:val="center"/>
        <w:tblLook w:val="0000" w:firstRow="0" w:lastRow="0" w:firstColumn="0" w:lastColumn="0" w:noHBand="0" w:noVBand="0"/>
      </w:tblPr>
      <w:tblGrid>
        <w:gridCol w:w="1805"/>
        <w:gridCol w:w="2147"/>
        <w:gridCol w:w="1545"/>
        <w:gridCol w:w="1126"/>
        <w:gridCol w:w="1126"/>
        <w:gridCol w:w="1126"/>
      </w:tblGrid>
      <w:tr w:rsidR="00DE3093" w:rsidRPr="0066265D" w:rsidTr="00DE3093">
        <w:trPr>
          <w:trHeight w:val="387"/>
          <w:tblHeader/>
          <w:jc w:val="center"/>
        </w:trPr>
        <w:tc>
          <w:tcPr>
            <w:tcW w:w="1805" w:type="dxa"/>
            <w:tcBorders>
              <w:top w:val="single" w:sz="4" w:space="0" w:color="auto"/>
              <w:left w:val="single" w:sz="4" w:space="0" w:color="auto"/>
              <w:bottom w:val="nil"/>
              <w:right w:val="single" w:sz="4" w:space="0" w:color="auto"/>
            </w:tcBorders>
            <w:shd w:val="clear" w:color="auto" w:fill="auto"/>
            <w:noWrap/>
            <w:vAlign w:val="center"/>
          </w:tcPr>
          <w:p w:rsidR="00DE3093" w:rsidRPr="0066265D" w:rsidRDefault="00DE3093" w:rsidP="009B6A1D">
            <w:pPr>
              <w:jc w:val="center"/>
              <w:rPr>
                <w:color w:val="000000"/>
                <w:sz w:val="28"/>
                <w:szCs w:val="28"/>
              </w:rPr>
            </w:pPr>
            <w:r w:rsidRPr="0066265D">
              <w:rPr>
                <w:color w:val="000000"/>
                <w:sz w:val="28"/>
                <w:szCs w:val="28"/>
              </w:rPr>
              <w:t>Показатели</w:t>
            </w:r>
          </w:p>
        </w:tc>
        <w:tc>
          <w:tcPr>
            <w:tcW w:w="2147" w:type="dxa"/>
            <w:tcBorders>
              <w:top w:val="single" w:sz="4" w:space="0" w:color="auto"/>
              <w:left w:val="nil"/>
              <w:bottom w:val="single" w:sz="4" w:space="0" w:color="auto"/>
              <w:right w:val="nil"/>
            </w:tcBorders>
            <w:vAlign w:val="center"/>
          </w:tcPr>
          <w:p w:rsidR="00DE3093" w:rsidRPr="0066265D" w:rsidRDefault="00DE3093" w:rsidP="009B6A1D">
            <w:pPr>
              <w:jc w:val="center"/>
              <w:rPr>
                <w:color w:val="000000"/>
                <w:sz w:val="28"/>
                <w:szCs w:val="28"/>
              </w:rPr>
            </w:pPr>
            <w:r w:rsidRPr="0066265D">
              <w:rPr>
                <w:color w:val="000000"/>
                <w:sz w:val="28"/>
                <w:szCs w:val="28"/>
              </w:rPr>
              <w:t>Показатели</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DE3093" w:rsidRPr="0066265D" w:rsidRDefault="00DE3093" w:rsidP="009B6A1D">
            <w:pPr>
              <w:jc w:val="center"/>
              <w:rPr>
                <w:color w:val="000000"/>
                <w:sz w:val="28"/>
                <w:szCs w:val="28"/>
              </w:rPr>
            </w:pPr>
            <w:r>
              <w:rPr>
                <w:color w:val="000000"/>
                <w:sz w:val="28"/>
                <w:szCs w:val="28"/>
              </w:rPr>
              <w:t>Един. измерения</w:t>
            </w:r>
          </w:p>
        </w:tc>
        <w:tc>
          <w:tcPr>
            <w:tcW w:w="1126" w:type="dxa"/>
            <w:tcBorders>
              <w:top w:val="single" w:sz="4" w:space="0" w:color="auto"/>
              <w:left w:val="nil"/>
              <w:bottom w:val="single" w:sz="4" w:space="0" w:color="auto"/>
              <w:right w:val="single" w:sz="4" w:space="0" w:color="auto"/>
            </w:tcBorders>
            <w:vAlign w:val="center"/>
          </w:tcPr>
          <w:p w:rsidR="00DE3093" w:rsidRPr="0066265D" w:rsidRDefault="00DE3093" w:rsidP="009B6A1D">
            <w:pPr>
              <w:jc w:val="center"/>
              <w:rPr>
                <w:color w:val="000000"/>
                <w:sz w:val="28"/>
                <w:szCs w:val="28"/>
              </w:rPr>
            </w:pPr>
            <w:r w:rsidRPr="0066265D">
              <w:rPr>
                <w:color w:val="000000"/>
                <w:sz w:val="28"/>
                <w:szCs w:val="28"/>
              </w:rPr>
              <w:t>2012г</w:t>
            </w:r>
          </w:p>
        </w:tc>
        <w:tc>
          <w:tcPr>
            <w:tcW w:w="1126" w:type="dxa"/>
            <w:tcBorders>
              <w:top w:val="single" w:sz="4" w:space="0" w:color="auto"/>
              <w:left w:val="nil"/>
              <w:bottom w:val="single" w:sz="4" w:space="0" w:color="auto"/>
              <w:right w:val="single" w:sz="4" w:space="0" w:color="auto"/>
            </w:tcBorders>
            <w:vAlign w:val="center"/>
          </w:tcPr>
          <w:p w:rsidR="00DE3093" w:rsidRPr="0066265D" w:rsidRDefault="00DE3093" w:rsidP="009B6A1D">
            <w:pPr>
              <w:jc w:val="center"/>
              <w:rPr>
                <w:color w:val="000000"/>
                <w:sz w:val="28"/>
                <w:szCs w:val="28"/>
              </w:rPr>
            </w:pPr>
            <w:r w:rsidRPr="0066265D">
              <w:rPr>
                <w:color w:val="000000"/>
                <w:sz w:val="28"/>
                <w:szCs w:val="28"/>
              </w:rPr>
              <w:t>2013г</w:t>
            </w:r>
          </w:p>
        </w:tc>
        <w:tc>
          <w:tcPr>
            <w:tcW w:w="1126" w:type="dxa"/>
            <w:tcBorders>
              <w:top w:val="single" w:sz="4" w:space="0" w:color="auto"/>
              <w:left w:val="nil"/>
              <w:bottom w:val="single" w:sz="4" w:space="0" w:color="auto"/>
              <w:right w:val="single" w:sz="4" w:space="0" w:color="auto"/>
            </w:tcBorders>
            <w:vAlign w:val="center"/>
          </w:tcPr>
          <w:p w:rsidR="00DE3093" w:rsidRPr="0066265D" w:rsidRDefault="00DE3093" w:rsidP="009B6A1D">
            <w:pPr>
              <w:jc w:val="center"/>
              <w:rPr>
                <w:color w:val="000000"/>
                <w:sz w:val="28"/>
                <w:szCs w:val="28"/>
              </w:rPr>
            </w:pPr>
            <w:r w:rsidRPr="0066265D">
              <w:rPr>
                <w:color w:val="000000"/>
                <w:sz w:val="28"/>
                <w:szCs w:val="28"/>
              </w:rPr>
              <w:t>2014г</w:t>
            </w:r>
          </w:p>
        </w:tc>
      </w:tr>
      <w:tr w:rsidR="00DE3093" w:rsidRPr="0066265D" w:rsidTr="00DE3093">
        <w:trPr>
          <w:trHeight w:val="255"/>
          <w:jc w:val="center"/>
        </w:trPr>
        <w:tc>
          <w:tcPr>
            <w:tcW w:w="1805" w:type="dxa"/>
            <w:vMerge w:val="restart"/>
            <w:tcBorders>
              <w:top w:val="single" w:sz="4" w:space="0" w:color="auto"/>
              <w:left w:val="single" w:sz="4" w:space="0" w:color="auto"/>
              <w:right w:val="single" w:sz="4" w:space="0" w:color="auto"/>
            </w:tcBorders>
            <w:shd w:val="clear" w:color="auto" w:fill="auto"/>
            <w:noWrap/>
            <w:vAlign w:val="center"/>
          </w:tcPr>
          <w:p w:rsidR="00DE3093" w:rsidRPr="0066265D" w:rsidRDefault="00DE3093" w:rsidP="00C824EC">
            <w:pPr>
              <w:jc w:val="center"/>
              <w:rPr>
                <w:sz w:val="28"/>
                <w:szCs w:val="28"/>
              </w:rPr>
            </w:pPr>
            <w:r>
              <w:rPr>
                <w:sz w:val="28"/>
                <w:szCs w:val="28"/>
              </w:rPr>
              <w:t>Котельная №2 «Школа»</w:t>
            </w:r>
          </w:p>
        </w:tc>
        <w:tc>
          <w:tcPr>
            <w:tcW w:w="2147" w:type="dxa"/>
            <w:tcBorders>
              <w:top w:val="single" w:sz="4" w:space="0" w:color="auto"/>
              <w:left w:val="nil"/>
              <w:bottom w:val="single" w:sz="4" w:space="0" w:color="auto"/>
              <w:right w:val="nil"/>
            </w:tcBorders>
          </w:tcPr>
          <w:p w:rsidR="00DE3093" w:rsidRPr="0066265D" w:rsidRDefault="00DE3093" w:rsidP="009B6A1D">
            <w:pPr>
              <w:rPr>
                <w:color w:val="000000"/>
                <w:sz w:val="28"/>
                <w:szCs w:val="28"/>
              </w:rPr>
            </w:pPr>
            <w:r w:rsidRPr="0066265D">
              <w:rPr>
                <w:color w:val="000000"/>
                <w:sz w:val="28"/>
                <w:szCs w:val="28"/>
              </w:rPr>
              <w:t>Выработка</w:t>
            </w:r>
          </w:p>
        </w:tc>
        <w:tc>
          <w:tcPr>
            <w:tcW w:w="1545" w:type="dxa"/>
            <w:tcBorders>
              <w:top w:val="single" w:sz="4" w:space="0" w:color="auto"/>
              <w:left w:val="single" w:sz="4" w:space="0" w:color="auto"/>
              <w:bottom w:val="single" w:sz="4" w:space="0" w:color="auto"/>
              <w:right w:val="single" w:sz="4" w:space="0" w:color="auto"/>
            </w:tcBorders>
            <w:shd w:val="clear" w:color="auto" w:fill="auto"/>
            <w:noWrap/>
          </w:tcPr>
          <w:p w:rsidR="00DE3093" w:rsidRPr="0066265D" w:rsidRDefault="00DE3093" w:rsidP="009B6A1D">
            <w:pPr>
              <w:jc w:val="center"/>
              <w:rPr>
                <w:color w:val="000000"/>
                <w:sz w:val="28"/>
                <w:szCs w:val="28"/>
              </w:rPr>
            </w:pPr>
            <w:r w:rsidRPr="0066265D">
              <w:rPr>
                <w:color w:val="000000"/>
                <w:sz w:val="28"/>
                <w:szCs w:val="28"/>
              </w:rPr>
              <w:t>Гкал</w:t>
            </w:r>
          </w:p>
        </w:tc>
        <w:tc>
          <w:tcPr>
            <w:tcW w:w="1126"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3372,14</w:t>
            </w:r>
          </w:p>
        </w:tc>
        <w:tc>
          <w:tcPr>
            <w:tcW w:w="1126"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3098,74</w:t>
            </w:r>
          </w:p>
        </w:tc>
        <w:tc>
          <w:tcPr>
            <w:tcW w:w="1126" w:type="dxa"/>
            <w:tcBorders>
              <w:top w:val="single" w:sz="4" w:space="0" w:color="auto"/>
              <w:left w:val="nil"/>
              <w:bottom w:val="single" w:sz="4" w:space="0" w:color="auto"/>
              <w:right w:val="single" w:sz="4" w:space="0" w:color="auto"/>
            </w:tcBorders>
            <w:vAlign w:val="center"/>
          </w:tcPr>
          <w:p w:rsidR="00DE3093" w:rsidRPr="00A354E3" w:rsidRDefault="00DE3093" w:rsidP="0098205D">
            <w:pPr>
              <w:jc w:val="center"/>
              <w:rPr>
                <w:bCs/>
                <w:color w:val="000000"/>
              </w:rPr>
            </w:pPr>
            <w:r w:rsidRPr="00A354E3">
              <w:rPr>
                <w:bCs/>
                <w:color w:val="000000"/>
              </w:rPr>
              <w:t>3098,74</w:t>
            </w:r>
          </w:p>
        </w:tc>
      </w:tr>
      <w:tr w:rsidR="00DE3093" w:rsidRPr="0066265D" w:rsidTr="00DE3093">
        <w:trPr>
          <w:trHeight w:val="255"/>
          <w:jc w:val="center"/>
        </w:trPr>
        <w:tc>
          <w:tcPr>
            <w:tcW w:w="1805" w:type="dxa"/>
            <w:vMerge/>
            <w:tcBorders>
              <w:left w:val="single" w:sz="4" w:space="0" w:color="auto"/>
              <w:right w:val="single" w:sz="4" w:space="0" w:color="auto"/>
            </w:tcBorders>
            <w:shd w:val="clear" w:color="auto" w:fill="auto"/>
            <w:noWrap/>
            <w:vAlign w:val="center"/>
          </w:tcPr>
          <w:p w:rsidR="00DE3093" w:rsidRPr="0066265D" w:rsidRDefault="00DE3093" w:rsidP="009B6A1D">
            <w:pPr>
              <w:jc w:val="center"/>
              <w:rPr>
                <w:sz w:val="28"/>
                <w:szCs w:val="28"/>
              </w:rPr>
            </w:pPr>
          </w:p>
        </w:tc>
        <w:tc>
          <w:tcPr>
            <w:tcW w:w="2147" w:type="dxa"/>
            <w:tcBorders>
              <w:top w:val="single" w:sz="4" w:space="0" w:color="auto"/>
              <w:left w:val="nil"/>
              <w:bottom w:val="single" w:sz="4" w:space="0" w:color="auto"/>
              <w:right w:val="nil"/>
            </w:tcBorders>
          </w:tcPr>
          <w:p w:rsidR="00DE3093" w:rsidRPr="0066265D" w:rsidRDefault="00DE3093" w:rsidP="009B6A1D">
            <w:pPr>
              <w:rPr>
                <w:color w:val="000000"/>
                <w:sz w:val="28"/>
                <w:szCs w:val="28"/>
              </w:rPr>
            </w:pPr>
            <w:r w:rsidRPr="0066265D">
              <w:rPr>
                <w:color w:val="000000"/>
                <w:sz w:val="28"/>
                <w:szCs w:val="28"/>
              </w:rPr>
              <w:t>Собственные нужды</w:t>
            </w:r>
          </w:p>
        </w:tc>
        <w:tc>
          <w:tcPr>
            <w:tcW w:w="1545" w:type="dxa"/>
            <w:tcBorders>
              <w:top w:val="single" w:sz="4" w:space="0" w:color="auto"/>
              <w:left w:val="single" w:sz="4" w:space="0" w:color="auto"/>
              <w:bottom w:val="single" w:sz="4" w:space="0" w:color="auto"/>
              <w:right w:val="single" w:sz="4" w:space="0" w:color="auto"/>
            </w:tcBorders>
            <w:shd w:val="clear" w:color="auto" w:fill="auto"/>
            <w:noWrap/>
          </w:tcPr>
          <w:p w:rsidR="00DE3093" w:rsidRPr="0066265D" w:rsidRDefault="00DE3093" w:rsidP="009B6A1D">
            <w:pPr>
              <w:jc w:val="center"/>
              <w:rPr>
                <w:color w:val="000000"/>
                <w:sz w:val="28"/>
                <w:szCs w:val="28"/>
              </w:rPr>
            </w:pPr>
            <w:r w:rsidRPr="0066265D">
              <w:rPr>
                <w:color w:val="000000"/>
                <w:sz w:val="28"/>
                <w:szCs w:val="28"/>
              </w:rPr>
              <w:t>Гкал</w:t>
            </w:r>
          </w:p>
        </w:tc>
        <w:tc>
          <w:tcPr>
            <w:tcW w:w="1126"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78,23</w:t>
            </w:r>
          </w:p>
        </w:tc>
        <w:tc>
          <w:tcPr>
            <w:tcW w:w="1126"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74,46</w:t>
            </w:r>
          </w:p>
        </w:tc>
        <w:tc>
          <w:tcPr>
            <w:tcW w:w="1126" w:type="dxa"/>
            <w:tcBorders>
              <w:top w:val="single" w:sz="4" w:space="0" w:color="auto"/>
              <w:left w:val="nil"/>
              <w:bottom w:val="single" w:sz="4" w:space="0" w:color="auto"/>
              <w:right w:val="single" w:sz="4" w:space="0" w:color="auto"/>
            </w:tcBorders>
            <w:vAlign w:val="center"/>
          </w:tcPr>
          <w:p w:rsidR="00DE3093" w:rsidRPr="00A354E3" w:rsidRDefault="00DE3093" w:rsidP="0098205D">
            <w:pPr>
              <w:jc w:val="center"/>
              <w:rPr>
                <w:bCs/>
                <w:color w:val="000000"/>
              </w:rPr>
            </w:pPr>
            <w:r w:rsidRPr="00A354E3">
              <w:rPr>
                <w:bCs/>
                <w:color w:val="000000"/>
              </w:rPr>
              <w:t>74,46</w:t>
            </w:r>
          </w:p>
        </w:tc>
      </w:tr>
      <w:tr w:rsidR="00DE3093" w:rsidRPr="0066265D" w:rsidTr="00DE3093">
        <w:trPr>
          <w:trHeight w:val="255"/>
          <w:jc w:val="center"/>
        </w:trPr>
        <w:tc>
          <w:tcPr>
            <w:tcW w:w="1805" w:type="dxa"/>
            <w:vMerge/>
            <w:tcBorders>
              <w:left w:val="single" w:sz="4" w:space="0" w:color="auto"/>
              <w:right w:val="single" w:sz="4" w:space="0" w:color="auto"/>
            </w:tcBorders>
            <w:shd w:val="clear" w:color="auto" w:fill="auto"/>
            <w:noWrap/>
            <w:vAlign w:val="center"/>
          </w:tcPr>
          <w:p w:rsidR="00DE3093" w:rsidRPr="0066265D" w:rsidRDefault="00DE3093" w:rsidP="009B6A1D">
            <w:pPr>
              <w:jc w:val="center"/>
              <w:rPr>
                <w:sz w:val="28"/>
                <w:szCs w:val="28"/>
              </w:rPr>
            </w:pPr>
          </w:p>
        </w:tc>
        <w:tc>
          <w:tcPr>
            <w:tcW w:w="2147" w:type="dxa"/>
            <w:tcBorders>
              <w:top w:val="single" w:sz="4" w:space="0" w:color="auto"/>
              <w:left w:val="nil"/>
              <w:bottom w:val="single" w:sz="4" w:space="0" w:color="auto"/>
              <w:right w:val="nil"/>
            </w:tcBorders>
          </w:tcPr>
          <w:p w:rsidR="00DE3093" w:rsidRPr="0066265D" w:rsidRDefault="00DE3093" w:rsidP="009B6A1D">
            <w:pPr>
              <w:rPr>
                <w:color w:val="000000"/>
                <w:sz w:val="28"/>
                <w:szCs w:val="28"/>
              </w:rPr>
            </w:pPr>
            <w:r w:rsidRPr="0066265D">
              <w:rPr>
                <w:color w:val="000000"/>
                <w:sz w:val="28"/>
                <w:szCs w:val="28"/>
              </w:rPr>
              <w:t>Потери</w:t>
            </w:r>
          </w:p>
        </w:tc>
        <w:tc>
          <w:tcPr>
            <w:tcW w:w="1545" w:type="dxa"/>
            <w:tcBorders>
              <w:top w:val="single" w:sz="4" w:space="0" w:color="auto"/>
              <w:left w:val="single" w:sz="4" w:space="0" w:color="auto"/>
              <w:bottom w:val="single" w:sz="4" w:space="0" w:color="auto"/>
              <w:right w:val="single" w:sz="4" w:space="0" w:color="auto"/>
            </w:tcBorders>
            <w:shd w:val="clear" w:color="auto" w:fill="auto"/>
            <w:noWrap/>
          </w:tcPr>
          <w:p w:rsidR="00DE3093" w:rsidRPr="0066265D" w:rsidRDefault="00DE3093" w:rsidP="009B6A1D">
            <w:pPr>
              <w:jc w:val="center"/>
              <w:rPr>
                <w:color w:val="000000"/>
                <w:sz w:val="28"/>
                <w:szCs w:val="28"/>
              </w:rPr>
            </w:pPr>
            <w:r w:rsidRPr="0066265D">
              <w:rPr>
                <w:color w:val="000000"/>
                <w:sz w:val="28"/>
                <w:szCs w:val="28"/>
              </w:rPr>
              <w:t>Гкал</w:t>
            </w:r>
          </w:p>
        </w:tc>
        <w:tc>
          <w:tcPr>
            <w:tcW w:w="1126"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rPr>
            </w:pPr>
            <w:r w:rsidRPr="00A354E3">
              <w:rPr>
                <w:bCs/>
              </w:rPr>
              <w:t>519,2</w:t>
            </w:r>
          </w:p>
        </w:tc>
        <w:tc>
          <w:tcPr>
            <w:tcW w:w="1126" w:type="dxa"/>
            <w:tcBorders>
              <w:top w:val="single" w:sz="4" w:space="0" w:color="auto"/>
              <w:left w:val="nil"/>
              <w:bottom w:val="single" w:sz="4" w:space="0" w:color="auto"/>
              <w:right w:val="single" w:sz="4" w:space="0" w:color="auto"/>
            </w:tcBorders>
            <w:vAlign w:val="center"/>
          </w:tcPr>
          <w:p w:rsidR="00DE3093" w:rsidRPr="00A354E3" w:rsidRDefault="00DE3093">
            <w:pPr>
              <w:jc w:val="center"/>
              <w:rPr>
                <w:bCs/>
                <w:color w:val="000000"/>
              </w:rPr>
            </w:pPr>
            <w:r w:rsidRPr="00A354E3">
              <w:rPr>
                <w:bCs/>
                <w:color w:val="000000"/>
              </w:rPr>
              <w:t>1080,56</w:t>
            </w:r>
          </w:p>
        </w:tc>
        <w:tc>
          <w:tcPr>
            <w:tcW w:w="1126" w:type="dxa"/>
            <w:tcBorders>
              <w:top w:val="single" w:sz="4" w:space="0" w:color="auto"/>
              <w:left w:val="nil"/>
              <w:bottom w:val="single" w:sz="4" w:space="0" w:color="auto"/>
              <w:right w:val="single" w:sz="4" w:space="0" w:color="auto"/>
            </w:tcBorders>
            <w:vAlign w:val="center"/>
          </w:tcPr>
          <w:p w:rsidR="00DE3093" w:rsidRPr="00A354E3" w:rsidRDefault="00DE3093" w:rsidP="0098205D">
            <w:pPr>
              <w:jc w:val="center"/>
              <w:rPr>
                <w:bCs/>
                <w:color w:val="000000"/>
              </w:rPr>
            </w:pPr>
            <w:r w:rsidRPr="00A354E3">
              <w:rPr>
                <w:bCs/>
                <w:color w:val="000000"/>
              </w:rPr>
              <w:t>1080,56</w:t>
            </w:r>
          </w:p>
        </w:tc>
      </w:tr>
      <w:tr w:rsidR="00DE3093" w:rsidRPr="0066265D" w:rsidTr="00DE3093">
        <w:trPr>
          <w:trHeight w:val="255"/>
          <w:jc w:val="center"/>
        </w:trPr>
        <w:tc>
          <w:tcPr>
            <w:tcW w:w="1805" w:type="dxa"/>
            <w:vMerge/>
            <w:tcBorders>
              <w:left w:val="single" w:sz="4" w:space="0" w:color="auto"/>
              <w:bottom w:val="single" w:sz="4" w:space="0" w:color="auto"/>
              <w:right w:val="single" w:sz="4" w:space="0" w:color="auto"/>
            </w:tcBorders>
            <w:shd w:val="clear" w:color="auto" w:fill="auto"/>
            <w:noWrap/>
            <w:vAlign w:val="center"/>
          </w:tcPr>
          <w:p w:rsidR="00DE3093" w:rsidRPr="0066265D" w:rsidRDefault="00DE3093" w:rsidP="009B6A1D">
            <w:pPr>
              <w:jc w:val="center"/>
              <w:rPr>
                <w:sz w:val="28"/>
                <w:szCs w:val="28"/>
              </w:rPr>
            </w:pPr>
          </w:p>
        </w:tc>
        <w:tc>
          <w:tcPr>
            <w:tcW w:w="2147" w:type="dxa"/>
            <w:tcBorders>
              <w:top w:val="single" w:sz="4" w:space="0" w:color="auto"/>
              <w:left w:val="nil"/>
              <w:bottom w:val="single" w:sz="4" w:space="0" w:color="auto"/>
              <w:right w:val="nil"/>
            </w:tcBorders>
          </w:tcPr>
          <w:p w:rsidR="00DE3093" w:rsidRPr="0066265D" w:rsidRDefault="00DE3093" w:rsidP="009B6A1D">
            <w:pPr>
              <w:rPr>
                <w:sz w:val="28"/>
                <w:szCs w:val="28"/>
              </w:rPr>
            </w:pPr>
            <w:r w:rsidRPr="0066265D">
              <w:rPr>
                <w:color w:val="000000"/>
                <w:sz w:val="28"/>
                <w:szCs w:val="28"/>
              </w:rPr>
              <w:t xml:space="preserve">Полезный отпуск </w:t>
            </w:r>
          </w:p>
        </w:tc>
        <w:tc>
          <w:tcPr>
            <w:tcW w:w="1545" w:type="dxa"/>
            <w:tcBorders>
              <w:top w:val="single" w:sz="4" w:space="0" w:color="auto"/>
              <w:left w:val="single" w:sz="4" w:space="0" w:color="auto"/>
              <w:bottom w:val="single" w:sz="4" w:space="0" w:color="auto"/>
              <w:right w:val="single" w:sz="4" w:space="0" w:color="auto"/>
            </w:tcBorders>
            <w:shd w:val="clear" w:color="auto" w:fill="auto"/>
            <w:noWrap/>
          </w:tcPr>
          <w:p w:rsidR="00DE3093" w:rsidRPr="0066265D" w:rsidRDefault="00DE3093" w:rsidP="009B6A1D">
            <w:pPr>
              <w:jc w:val="center"/>
              <w:rPr>
                <w:sz w:val="28"/>
                <w:szCs w:val="28"/>
              </w:rPr>
            </w:pPr>
            <w:r w:rsidRPr="0066265D">
              <w:rPr>
                <w:color w:val="000000"/>
                <w:sz w:val="28"/>
                <w:szCs w:val="28"/>
              </w:rPr>
              <w:t>Гкал</w:t>
            </w:r>
          </w:p>
        </w:tc>
        <w:tc>
          <w:tcPr>
            <w:tcW w:w="1126" w:type="dxa"/>
            <w:tcBorders>
              <w:top w:val="single" w:sz="4" w:space="0" w:color="auto"/>
              <w:left w:val="nil"/>
              <w:bottom w:val="single" w:sz="4" w:space="0" w:color="auto"/>
              <w:right w:val="single" w:sz="4" w:space="0" w:color="auto"/>
            </w:tcBorders>
            <w:vAlign w:val="center"/>
          </w:tcPr>
          <w:p w:rsidR="00DE3093" w:rsidRPr="00A544F0" w:rsidRDefault="00DE3093" w:rsidP="009B6A1D">
            <w:pPr>
              <w:jc w:val="center"/>
            </w:pPr>
            <w:r w:rsidRPr="00A544F0">
              <w:t>2774,71</w:t>
            </w:r>
          </w:p>
        </w:tc>
        <w:tc>
          <w:tcPr>
            <w:tcW w:w="1126" w:type="dxa"/>
            <w:tcBorders>
              <w:top w:val="single" w:sz="4" w:space="0" w:color="auto"/>
              <w:left w:val="nil"/>
              <w:bottom w:val="single" w:sz="4" w:space="0" w:color="auto"/>
              <w:right w:val="single" w:sz="4" w:space="0" w:color="auto"/>
            </w:tcBorders>
            <w:vAlign w:val="center"/>
          </w:tcPr>
          <w:p w:rsidR="00DE3093" w:rsidRPr="00A544F0" w:rsidRDefault="00DE3093" w:rsidP="009B6A1D">
            <w:pPr>
              <w:jc w:val="center"/>
            </w:pPr>
            <w:r w:rsidRPr="00A544F0">
              <w:t>1943,72</w:t>
            </w:r>
          </w:p>
        </w:tc>
        <w:tc>
          <w:tcPr>
            <w:tcW w:w="1126" w:type="dxa"/>
            <w:tcBorders>
              <w:top w:val="single" w:sz="4" w:space="0" w:color="auto"/>
              <w:left w:val="nil"/>
              <w:bottom w:val="single" w:sz="4" w:space="0" w:color="auto"/>
              <w:right w:val="single" w:sz="4" w:space="0" w:color="auto"/>
            </w:tcBorders>
            <w:vAlign w:val="center"/>
          </w:tcPr>
          <w:p w:rsidR="00DE3093" w:rsidRPr="00A544F0" w:rsidRDefault="00DE3093" w:rsidP="0098205D">
            <w:pPr>
              <w:jc w:val="center"/>
            </w:pPr>
            <w:r w:rsidRPr="00A544F0">
              <w:t>1943,72</w:t>
            </w:r>
          </w:p>
        </w:tc>
      </w:tr>
    </w:tbl>
    <w:p w:rsidR="009B6A1D" w:rsidRDefault="009B6A1D" w:rsidP="009B6A1D">
      <w:pPr>
        <w:spacing w:line="276" w:lineRule="auto"/>
        <w:ind w:firstLine="709"/>
        <w:jc w:val="both"/>
        <w:rPr>
          <w:sz w:val="28"/>
          <w:szCs w:val="28"/>
        </w:rPr>
      </w:pPr>
    </w:p>
    <w:p w:rsidR="009B6A1D" w:rsidRPr="0066265D" w:rsidRDefault="000E1864" w:rsidP="009B6A1D">
      <w:pPr>
        <w:jc w:val="right"/>
        <w:rPr>
          <w:color w:val="000000"/>
          <w:sz w:val="28"/>
          <w:szCs w:val="28"/>
        </w:rPr>
      </w:pPr>
      <w:r>
        <w:rPr>
          <w:color w:val="000000"/>
          <w:sz w:val="28"/>
          <w:szCs w:val="28"/>
        </w:rPr>
        <w:t>Таблица №28</w:t>
      </w:r>
    </w:p>
    <w:tbl>
      <w:tblPr>
        <w:tblW w:w="10001" w:type="dxa"/>
        <w:jc w:val="center"/>
        <w:tblLook w:val="0000" w:firstRow="0" w:lastRow="0" w:firstColumn="0" w:lastColumn="0" w:noHBand="0" w:noVBand="0"/>
      </w:tblPr>
      <w:tblGrid>
        <w:gridCol w:w="1805"/>
        <w:gridCol w:w="2207"/>
        <w:gridCol w:w="1545"/>
        <w:gridCol w:w="1111"/>
        <w:gridCol w:w="1111"/>
        <w:gridCol w:w="1111"/>
        <w:gridCol w:w="1111"/>
      </w:tblGrid>
      <w:tr w:rsidR="009B6A1D" w:rsidRPr="0066265D" w:rsidTr="009B6A1D">
        <w:trPr>
          <w:trHeight w:val="387"/>
          <w:tblHeader/>
          <w:jc w:val="center"/>
        </w:trPr>
        <w:tc>
          <w:tcPr>
            <w:tcW w:w="1805" w:type="dxa"/>
            <w:tcBorders>
              <w:top w:val="single" w:sz="4" w:space="0" w:color="auto"/>
              <w:left w:val="single" w:sz="4" w:space="0" w:color="auto"/>
              <w:bottom w:val="nil"/>
              <w:right w:val="single" w:sz="4" w:space="0" w:color="auto"/>
            </w:tcBorders>
            <w:shd w:val="clear" w:color="auto" w:fill="auto"/>
            <w:noWrap/>
            <w:vAlign w:val="center"/>
          </w:tcPr>
          <w:p w:rsidR="009B6A1D" w:rsidRPr="0066265D" w:rsidRDefault="009B6A1D" w:rsidP="009B6A1D">
            <w:pPr>
              <w:jc w:val="center"/>
              <w:rPr>
                <w:color w:val="000000"/>
                <w:sz w:val="28"/>
                <w:szCs w:val="28"/>
              </w:rPr>
            </w:pPr>
            <w:r w:rsidRPr="0066265D">
              <w:rPr>
                <w:color w:val="000000"/>
                <w:sz w:val="28"/>
                <w:szCs w:val="28"/>
              </w:rPr>
              <w:t>Показатели</w:t>
            </w:r>
          </w:p>
        </w:tc>
        <w:tc>
          <w:tcPr>
            <w:tcW w:w="2207" w:type="dxa"/>
            <w:tcBorders>
              <w:top w:val="single" w:sz="4" w:space="0" w:color="auto"/>
              <w:left w:val="nil"/>
              <w:bottom w:val="single" w:sz="4" w:space="0" w:color="auto"/>
              <w:right w:val="nil"/>
            </w:tcBorders>
            <w:vAlign w:val="center"/>
          </w:tcPr>
          <w:p w:rsidR="009B6A1D" w:rsidRPr="0066265D" w:rsidRDefault="009B6A1D" w:rsidP="009B6A1D">
            <w:pPr>
              <w:jc w:val="center"/>
              <w:rPr>
                <w:color w:val="000000"/>
                <w:sz w:val="28"/>
                <w:szCs w:val="28"/>
              </w:rPr>
            </w:pPr>
            <w:r w:rsidRPr="0066265D">
              <w:rPr>
                <w:color w:val="000000"/>
                <w:sz w:val="28"/>
                <w:szCs w:val="28"/>
              </w:rPr>
              <w:t>Показатели</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9B6A1D" w:rsidRPr="0066265D" w:rsidRDefault="009B6A1D" w:rsidP="009B6A1D">
            <w:pPr>
              <w:jc w:val="center"/>
              <w:rPr>
                <w:color w:val="000000"/>
                <w:sz w:val="28"/>
                <w:szCs w:val="28"/>
              </w:rPr>
            </w:pPr>
            <w:r>
              <w:rPr>
                <w:color w:val="000000"/>
                <w:sz w:val="28"/>
                <w:szCs w:val="28"/>
              </w:rPr>
              <w:t>Един. измерения</w:t>
            </w:r>
          </w:p>
        </w:tc>
        <w:tc>
          <w:tcPr>
            <w:tcW w:w="1111" w:type="dxa"/>
            <w:tcBorders>
              <w:top w:val="single" w:sz="4" w:space="0" w:color="auto"/>
              <w:left w:val="nil"/>
              <w:bottom w:val="single" w:sz="4" w:space="0" w:color="auto"/>
              <w:right w:val="single" w:sz="4" w:space="0" w:color="auto"/>
            </w:tcBorders>
            <w:vAlign w:val="center"/>
          </w:tcPr>
          <w:p w:rsidR="009B6A1D" w:rsidRPr="0066265D" w:rsidRDefault="009B6A1D" w:rsidP="009B6A1D">
            <w:pPr>
              <w:jc w:val="center"/>
              <w:rPr>
                <w:color w:val="000000"/>
                <w:sz w:val="28"/>
                <w:szCs w:val="28"/>
              </w:rPr>
            </w:pPr>
            <w:r w:rsidRPr="0066265D">
              <w:rPr>
                <w:color w:val="000000"/>
                <w:sz w:val="28"/>
                <w:szCs w:val="28"/>
              </w:rPr>
              <w:t>2012г</w:t>
            </w:r>
          </w:p>
        </w:tc>
        <w:tc>
          <w:tcPr>
            <w:tcW w:w="1111" w:type="dxa"/>
            <w:tcBorders>
              <w:top w:val="single" w:sz="4" w:space="0" w:color="auto"/>
              <w:left w:val="nil"/>
              <w:bottom w:val="single" w:sz="4" w:space="0" w:color="auto"/>
              <w:right w:val="single" w:sz="4" w:space="0" w:color="auto"/>
            </w:tcBorders>
            <w:vAlign w:val="center"/>
          </w:tcPr>
          <w:p w:rsidR="009B6A1D" w:rsidRPr="0066265D" w:rsidRDefault="009B6A1D" w:rsidP="009B6A1D">
            <w:pPr>
              <w:jc w:val="center"/>
              <w:rPr>
                <w:color w:val="000000"/>
                <w:sz w:val="28"/>
                <w:szCs w:val="28"/>
              </w:rPr>
            </w:pPr>
            <w:r w:rsidRPr="0066265D">
              <w:rPr>
                <w:color w:val="000000"/>
                <w:sz w:val="28"/>
                <w:szCs w:val="28"/>
              </w:rPr>
              <w:t>2013г</w:t>
            </w:r>
          </w:p>
        </w:tc>
        <w:tc>
          <w:tcPr>
            <w:tcW w:w="1111" w:type="dxa"/>
            <w:tcBorders>
              <w:top w:val="single" w:sz="4" w:space="0" w:color="auto"/>
              <w:left w:val="nil"/>
              <w:bottom w:val="single" w:sz="4" w:space="0" w:color="auto"/>
              <w:right w:val="single" w:sz="4" w:space="0" w:color="auto"/>
            </w:tcBorders>
            <w:vAlign w:val="center"/>
          </w:tcPr>
          <w:p w:rsidR="009B6A1D" w:rsidRPr="0066265D" w:rsidRDefault="009B6A1D" w:rsidP="009B6A1D">
            <w:pPr>
              <w:jc w:val="center"/>
              <w:rPr>
                <w:color w:val="000000"/>
                <w:sz w:val="28"/>
                <w:szCs w:val="28"/>
              </w:rPr>
            </w:pPr>
            <w:r w:rsidRPr="0066265D">
              <w:rPr>
                <w:color w:val="000000"/>
                <w:sz w:val="28"/>
                <w:szCs w:val="28"/>
              </w:rPr>
              <w:t>2014г</w:t>
            </w:r>
          </w:p>
        </w:tc>
        <w:tc>
          <w:tcPr>
            <w:tcW w:w="1111" w:type="dxa"/>
            <w:tcBorders>
              <w:top w:val="single" w:sz="4" w:space="0" w:color="auto"/>
              <w:left w:val="nil"/>
              <w:bottom w:val="single" w:sz="4" w:space="0" w:color="auto"/>
              <w:right w:val="single" w:sz="4" w:space="0" w:color="auto"/>
            </w:tcBorders>
            <w:vAlign w:val="center"/>
          </w:tcPr>
          <w:p w:rsidR="009B6A1D" w:rsidRPr="0066265D" w:rsidRDefault="009B6A1D" w:rsidP="009B6A1D">
            <w:pPr>
              <w:jc w:val="center"/>
              <w:rPr>
                <w:color w:val="000000"/>
                <w:sz w:val="28"/>
                <w:szCs w:val="28"/>
              </w:rPr>
            </w:pPr>
            <w:r w:rsidRPr="0066265D">
              <w:rPr>
                <w:color w:val="000000"/>
                <w:sz w:val="28"/>
                <w:szCs w:val="28"/>
              </w:rPr>
              <w:t>2015г</w:t>
            </w:r>
          </w:p>
        </w:tc>
      </w:tr>
      <w:tr w:rsidR="00A544F0" w:rsidRPr="0066265D" w:rsidTr="009B6A1D">
        <w:trPr>
          <w:trHeight w:val="255"/>
          <w:jc w:val="center"/>
        </w:trPr>
        <w:tc>
          <w:tcPr>
            <w:tcW w:w="1805" w:type="dxa"/>
            <w:vMerge w:val="restart"/>
            <w:tcBorders>
              <w:top w:val="single" w:sz="4" w:space="0" w:color="auto"/>
              <w:left w:val="single" w:sz="4" w:space="0" w:color="auto"/>
              <w:right w:val="single" w:sz="4" w:space="0" w:color="auto"/>
            </w:tcBorders>
            <w:shd w:val="clear" w:color="auto" w:fill="auto"/>
            <w:noWrap/>
            <w:vAlign w:val="center"/>
          </w:tcPr>
          <w:p w:rsidR="00A544F0" w:rsidRPr="0066265D" w:rsidRDefault="00A544F0" w:rsidP="00C824EC">
            <w:pPr>
              <w:jc w:val="center"/>
              <w:rPr>
                <w:sz w:val="28"/>
                <w:szCs w:val="28"/>
              </w:rPr>
            </w:pPr>
            <w:r w:rsidRPr="00483D4B">
              <w:rPr>
                <w:sz w:val="28"/>
                <w:szCs w:val="28"/>
              </w:rPr>
              <w:t xml:space="preserve">Котельная </w:t>
            </w:r>
            <w:r>
              <w:rPr>
                <w:sz w:val="28"/>
                <w:szCs w:val="28"/>
              </w:rPr>
              <w:t>№3 «Баня»</w:t>
            </w:r>
          </w:p>
        </w:tc>
        <w:tc>
          <w:tcPr>
            <w:tcW w:w="2207" w:type="dxa"/>
            <w:tcBorders>
              <w:top w:val="single" w:sz="4" w:space="0" w:color="auto"/>
              <w:left w:val="nil"/>
              <w:bottom w:val="single" w:sz="4" w:space="0" w:color="auto"/>
              <w:right w:val="nil"/>
            </w:tcBorders>
          </w:tcPr>
          <w:p w:rsidR="00A544F0" w:rsidRPr="0066265D" w:rsidRDefault="00A544F0" w:rsidP="009B6A1D">
            <w:pPr>
              <w:rPr>
                <w:color w:val="000000"/>
                <w:sz w:val="28"/>
                <w:szCs w:val="28"/>
              </w:rPr>
            </w:pPr>
            <w:r w:rsidRPr="0066265D">
              <w:rPr>
                <w:color w:val="000000"/>
                <w:sz w:val="28"/>
                <w:szCs w:val="28"/>
              </w:rPr>
              <w:t>Выработка</w:t>
            </w:r>
          </w:p>
        </w:tc>
        <w:tc>
          <w:tcPr>
            <w:tcW w:w="1545" w:type="dxa"/>
            <w:tcBorders>
              <w:top w:val="single" w:sz="4" w:space="0" w:color="auto"/>
              <w:left w:val="single" w:sz="4" w:space="0" w:color="auto"/>
              <w:bottom w:val="single" w:sz="4" w:space="0" w:color="auto"/>
              <w:right w:val="single" w:sz="4" w:space="0" w:color="auto"/>
            </w:tcBorders>
            <w:shd w:val="clear" w:color="auto" w:fill="auto"/>
            <w:noWrap/>
          </w:tcPr>
          <w:p w:rsidR="00A544F0" w:rsidRPr="0066265D" w:rsidRDefault="00A544F0" w:rsidP="009B6A1D">
            <w:pPr>
              <w:jc w:val="center"/>
              <w:rPr>
                <w:color w:val="000000"/>
                <w:sz w:val="28"/>
                <w:szCs w:val="28"/>
              </w:rPr>
            </w:pPr>
            <w:r w:rsidRPr="0066265D">
              <w:rPr>
                <w:color w:val="000000"/>
                <w:sz w:val="28"/>
                <w:szCs w:val="28"/>
              </w:rPr>
              <w:t>Гкал</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pPr>
              <w:jc w:val="center"/>
              <w:rPr>
                <w:bCs/>
                <w:color w:val="000000"/>
              </w:rPr>
            </w:pPr>
            <w:r w:rsidRPr="00A544F0">
              <w:rPr>
                <w:bCs/>
                <w:color w:val="000000"/>
              </w:rPr>
              <w:t>1174,51</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pPr>
              <w:jc w:val="center"/>
              <w:rPr>
                <w:bCs/>
                <w:color w:val="000000"/>
              </w:rPr>
            </w:pPr>
            <w:r w:rsidRPr="00A544F0">
              <w:rPr>
                <w:bCs/>
                <w:color w:val="000000"/>
              </w:rPr>
              <w:t>1112,59</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8205D">
            <w:pPr>
              <w:jc w:val="center"/>
              <w:rPr>
                <w:bCs/>
                <w:color w:val="000000"/>
              </w:rPr>
            </w:pPr>
            <w:r w:rsidRPr="00A544F0">
              <w:rPr>
                <w:bCs/>
                <w:color w:val="000000"/>
              </w:rPr>
              <w:t>1112,59</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8205D">
            <w:pPr>
              <w:jc w:val="center"/>
              <w:rPr>
                <w:bCs/>
                <w:color w:val="000000"/>
              </w:rPr>
            </w:pPr>
            <w:r w:rsidRPr="00A544F0">
              <w:rPr>
                <w:bCs/>
                <w:color w:val="000000"/>
              </w:rPr>
              <w:t>1112,59</w:t>
            </w:r>
          </w:p>
        </w:tc>
      </w:tr>
      <w:tr w:rsidR="00A544F0" w:rsidRPr="0066265D" w:rsidTr="009B6A1D">
        <w:trPr>
          <w:trHeight w:val="255"/>
          <w:jc w:val="center"/>
        </w:trPr>
        <w:tc>
          <w:tcPr>
            <w:tcW w:w="1805" w:type="dxa"/>
            <w:vMerge/>
            <w:tcBorders>
              <w:left w:val="single" w:sz="4" w:space="0" w:color="auto"/>
              <w:right w:val="single" w:sz="4" w:space="0" w:color="auto"/>
            </w:tcBorders>
            <w:shd w:val="clear" w:color="auto" w:fill="auto"/>
            <w:noWrap/>
            <w:vAlign w:val="center"/>
          </w:tcPr>
          <w:p w:rsidR="00A544F0" w:rsidRPr="0066265D" w:rsidRDefault="00A544F0" w:rsidP="009B6A1D">
            <w:pPr>
              <w:jc w:val="center"/>
              <w:rPr>
                <w:sz w:val="28"/>
                <w:szCs w:val="28"/>
              </w:rPr>
            </w:pPr>
          </w:p>
        </w:tc>
        <w:tc>
          <w:tcPr>
            <w:tcW w:w="2207" w:type="dxa"/>
            <w:tcBorders>
              <w:top w:val="single" w:sz="4" w:space="0" w:color="auto"/>
              <w:left w:val="nil"/>
              <w:bottom w:val="single" w:sz="4" w:space="0" w:color="auto"/>
              <w:right w:val="nil"/>
            </w:tcBorders>
          </w:tcPr>
          <w:p w:rsidR="00A544F0" w:rsidRPr="0066265D" w:rsidRDefault="00A544F0" w:rsidP="009B6A1D">
            <w:pPr>
              <w:rPr>
                <w:color w:val="000000"/>
                <w:sz w:val="28"/>
                <w:szCs w:val="28"/>
              </w:rPr>
            </w:pPr>
            <w:r w:rsidRPr="0066265D">
              <w:rPr>
                <w:color w:val="000000"/>
                <w:sz w:val="28"/>
                <w:szCs w:val="28"/>
              </w:rPr>
              <w:t>Собственные нужды</w:t>
            </w:r>
          </w:p>
        </w:tc>
        <w:tc>
          <w:tcPr>
            <w:tcW w:w="1545" w:type="dxa"/>
            <w:tcBorders>
              <w:top w:val="single" w:sz="4" w:space="0" w:color="auto"/>
              <w:left w:val="single" w:sz="4" w:space="0" w:color="auto"/>
              <w:bottom w:val="single" w:sz="4" w:space="0" w:color="auto"/>
              <w:right w:val="single" w:sz="4" w:space="0" w:color="auto"/>
            </w:tcBorders>
            <w:shd w:val="clear" w:color="auto" w:fill="auto"/>
            <w:noWrap/>
          </w:tcPr>
          <w:p w:rsidR="00A544F0" w:rsidRPr="0066265D" w:rsidRDefault="00A544F0" w:rsidP="009B6A1D">
            <w:pPr>
              <w:jc w:val="center"/>
              <w:rPr>
                <w:color w:val="000000"/>
                <w:sz w:val="28"/>
                <w:szCs w:val="28"/>
              </w:rPr>
            </w:pPr>
            <w:r w:rsidRPr="0066265D">
              <w:rPr>
                <w:color w:val="000000"/>
                <w:sz w:val="28"/>
                <w:szCs w:val="28"/>
              </w:rPr>
              <w:t>Гкал</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pPr>
              <w:jc w:val="center"/>
              <w:rPr>
                <w:bCs/>
                <w:color w:val="000000"/>
              </w:rPr>
            </w:pPr>
            <w:r w:rsidRPr="00A544F0">
              <w:rPr>
                <w:bCs/>
                <w:color w:val="000000"/>
              </w:rPr>
              <w:t>27,25</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pPr>
              <w:jc w:val="center"/>
              <w:rPr>
                <w:bCs/>
                <w:color w:val="000000"/>
              </w:rPr>
            </w:pPr>
            <w:r w:rsidRPr="00A544F0">
              <w:rPr>
                <w:bCs/>
                <w:color w:val="000000"/>
              </w:rPr>
              <w:t>26,36</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8205D">
            <w:pPr>
              <w:jc w:val="center"/>
              <w:rPr>
                <w:bCs/>
                <w:color w:val="000000"/>
              </w:rPr>
            </w:pPr>
            <w:r w:rsidRPr="00A544F0">
              <w:rPr>
                <w:bCs/>
                <w:color w:val="000000"/>
              </w:rPr>
              <w:t>26,36</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8205D">
            <w:pPr>
              <w:jc w:val="center"/>
              <w:rPr>
                <w:bCs/>
                <w:color w:val="000000"/>
              </w:rPr>
            </w:pPr>
            <w:r w:rsidRPr="00A544F0">
              <w:rPr>
                <w:bCs/>
                <w:color w:val="000000"/>
              </w:rPr>
              <w:t>26,36</w:t>
            </w:r>
          </w:p>
        </w:tc>
      </w:tr>
      <w:tr w:rsidR="00A544F0" w:rsidRPr="0066265D" w:rsidTr="009B6A1D">
        <w:trPr>
          <w:trHeight w:val="255"/>
          <w:jc w:val="center"/>
        </w:trPr>
        <w:tc>
          <w:tcPr>
            <w:tcW w:w="1805" w:type="dxa"/>
            <w:vMerge/>
            <w:tcBorders>
              <w:left w:val="single" w:sz="4" w:space="0" w:color="auto"/>
              <w:right w:val="single" w:sz="4" w:space="0" w:color="auto"/>
            </w:tcBorders>
            <w:shd w:val="clear" w:color="auto" w:fill="auto"/>
            <w:noWrap/>
            <w:vAlign w:val="center"/>
          </w:tcPr>
          <w:p w:rsidR="00A544F0" w:rsidRPr="0066265D" w:rsidRDefault="00A544F0" w:rsidP="009B6A1D">
            <w:pPr>
              <w:jc w:val="center"/>
              <w:rPr>
                <w:sz w:val="28"/>
                <w:szCs w:val="28"/>
              </w:rPr>
            </w:pPr>
          </w:p>
        </w:tc>
        <w:tc>
          <w:tcPr>
            <w:tcW w:w="2207" w:type="dxa"/>
            <w:tcBorders>
              <w:top w:val="single" w:sz="4" w:space="0" w:color="auto"/>
              <w:left w:val="nil"/>
              <w:bottom w:val="single" w:sz="4" w:space="0" w:color="auto"/>
              <w:right w:val="nil"/>
            </w:tcBorders>
          </w:tcPr>
          <w:p w:rsidR="00A544F0" w:rsidRPr="0066265D" w:rsidRDefault="00A544F0" w:rsidP="009B6A1D">
            <w:pPr>
              <w:rPr>
                <w:color w:val="000000"/>
                <w:sz w:val="28"/>
                <w:szCs w:val="28"/>
              </w:rPr>
            </w:pPr>
            <w:r w:rsidRPr="0066265D">
              <w:rPr>
                <w:color w:val="000000"/>
                <w:sz w:val="28"/>
                <w:szCs w:val="28"/>
              </w:rPr>
              <w:t>Потери</w:t>
            </w:r>
          </w:p>
        </w:tc>
        <w:tc>
          <w:tcPr>
            <w:tcW w:w="1545" w:type="dxa"/>
            <w:tcBorders>
              <w:top w:val="single" w:sz="4" w:space="0" w:color="auto"/>
              <w:left w:val="single" w:sz="4" w:space="0" w:color="auto"/>
              <w:bottom w:val="single" w:sz="4" w:space="0" w:color="auto"/>
              <w:right w:val="single" w:sz="4" w:space="0" w:color="auto"/>
            </w:tcBorders>
            <w:shd w:val="clear" w:color="auto" w:fill="auto"/>
            <w:noWrap/>
          </w:tcPr>
          <w:p w:rsidR="00A544F0" w:rsidRPr="0066265D" w:rsidRDefault="00A544F0" w:rsidP="009B6A1D">
            <w:pPr>
              <w:jc w:val="center"/>
              <w:rPr>
                <w:color w:val="000000"/>
                <w:sz w:val="28"/>
                <w:szCs w:val="28"/>
              </w:rPr>
            </w:pPr>
            <w:r w:rsidRPr="0066265D">
              <w:rPr>
                <w:color w:val="000000"/>
                <w:sz w:val="28"/>
                <w:szCs w:val="28"/>
              </w:rPr>
              <w:t>Гкал</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pPr>
              <w:jc w:val="center"/>
              <w:rPr>
                <w:bCs/>
              </w:rPr>
            </w:pPr>
            <w:r w:rsidRPr="00A544F0">
              <w:rPr>
                <w:bCs/>
              </w:rPr>
              <w:t>500,93</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pPr>
              <w:jc w:val="center"/>
              <w:rPr>
                <w:bCs/>
                <w:color w:val="000000"/>
              </w:rPr>
            </w:pPr>
            <w:r w:rsidRPr="00A544F0">
              <w:rPr>
                <w:bCs/>
                <w:color w:val="000000"/>
              </w:rPr>
              <w:t>513,29</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8205D">
            <w:pPr>
              <w:jc w:val="center"/>
              <w:rPr>
                <w:bCs/>
                <w:color w:val="000000"/>
              </w:rPr>
            </w:pPr>
            <w:r w:rsidRPr="00A544F0">
              <w:rPr>
                <w:bCs/>
                <w:color w:val="000000"/>
              </w:rPr>
              <w:t>513,29</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8205D">
            <w:pPr>
              <w:jc w:val="center"/>
              <w:rPr>
                <w:bCs/>
                <w:color w:val="000000"/>
              </w:rPr>
            </w:pPr>
            <w:r w:rsidRPr="00A544F0">
              <w:rPr>
                <w:bCs/>
                <w:color w:val="000000"/>
              </w:rPr>
              <w:t>513,29</w:t>
            </w:r>
          </w:p>
        </w:tc>
      </w:tr>
      <w:tr w:rsidR="00A544F0" w:rsidRPr="0066265D" w:rsidTr="009B6A1D">
        <w:trPr>
          <w:trHeight w:val="255"/>
          <w:jc w:val="center"/>
        </w:trPr>
        <w:tc>
          <w:tcPr>
            <w:tcW w:w="1805" w:type="dxa"/>
            <w:vMerge/>
            <w:tcBorders>
              <w:left w:val="single" w:sz="4" w:space="0" w:color="auto"/>
              <w:bottom w:val="single" w:sz="4" w:space="0" w:color="auto"/>
              <w:right w:val="single" w:sz="4" w:space="0" w:color="auto"/>
            </w:tcBorders>
            <w:shd w:val="clear" w:color="auto" w:fill="auto"/>
            <w:noWrap/>
            <w:vAlign w:val="center"/>
          </w:tcPr>
          <w:p w:rsidR="00A544F0" w:rsidRPr="0066265D" w:rsidRDefault="00A544F0" w:rsidP="009B6A1D">
            <w:pPr>
              <w:jc w:val="center"/>
              <w:rPr>
                <w:sz w:val="28"/>
                <w:szCs w:val="28"/>
              </w:rPr>
            </w:pPr>
          </w:p>
        </w:tc>
        <w:tc>
          <w:tcPr>
            <w:tcW w:w="2207" w:type="dxa"/>
            <w:tcBorders>
              <w:top w:val="single" w:sz="4" w:space="0" w:color="auto"/>
              <w:left w:val="nil"/>
              <w:bottom w:val="single" w:sz="4" w:space="0" w:color="auto"/>
              <w:right w:val="nil"/>
            </w:tcBorders>
          </w:tcPr>
          <w:p w:rsidR="00A544F0" w:rsidRPr="0066265D" w:rsidRDefault="00A544F0" w:rsidP="009B6A1D">
            <w:pPr>
              <w:rPr>
                <w:sz w:val="28"/>
                <w:szCs w:val="28"/>
              </w:rPr>
            </w:pPr>
            <w:r w:rsidRPr="0066265D">
              <w:rPr>
                <w:color w:val="000000"/>
                <w:sz w:val="28"/>
                <w:szCs w:val="28"/>
              </w:rPr>
              <w:t xml:space="preserve">Полезный отпуск </w:t>
            </w:r>
          </w:p>
        </w:tc>
        <w:tc>
          <w:tcPr>
            <w:tcW w:w="1545" w:type="dxa"/>
            <w:tcBorders>
              <w:top w:val="single" w:sz="4" w:space="0" w:color="auto"/>
              <w:left w:val="single" w:sz="4" w:space="0" w:color="auto"/>
              <w:bottom w:val="single" w:sz="4" w:space="0" w:color="auto"/>
              <w:right w:val="single" w:sz="4" w:space="0" w:color="auto"/>
            </w:tcBorders>
            <w:shd w:val="clear" w:color="auto" w:fill="auto"/>
            <w:noWrap/>
          </w:tcPr>
          <w:p w:rsidR="00A544F0" w:rsidRPr="0066265D" w:rsidRDefault="00A544F0" w:rsidP="009B6A1D">
            <w:pPr>
              <w:jc w:val="center"/>
              <w:rPr>
                <w:sz w:val="28"/>
                <w:szCs w:val="28"/>
              </w:rPr>
            </w:pPr>
            <w:r w:rsidRPr="0066265D">
              <w:rPr>
                <w:color w:val="000000"/>
                <w:sz w:val="28"/>
                <w:szCs w:val="28"/>
              </w:rPr>
              <w:t>Гкал</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B6A1D">
            <w:pPr>
              <w:jc w:val="center"/>
            </w:pPr>
            <w:r>
              <w:t>646,33</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B6A1D">
            <w:pPr>
              <w:jc w:val="center"/>
            </w:pPr>
            <w:r>
              <w:t>572,94</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8205D">
            <w:pPr>
              <w:jc w:val="center"/>
            </w:pPr>
            <w:r>
              <w:t>572,94</w:t>
            </w:r>
          </w:p>
        </w:tc>
        <w:tc>
          <w:tcPr>
            <w:tcW w:w="1111" w:type="dxa"/>
            <w:tcBorders>
              <w:top w:val="single" w:sz="4" w:space="0" w:color="auto"/>
              <w:left w:val="nil"/>
              <w:bottom w:val="single" w:sz="4" w:space="0" w:color="auto"/>
              <w:right w:val="single" w:sz="4" w:space="0" w:color="auto"/>
            </w:tcBorders>
            <w:vAlign w:val="center"/>
          </w:tcPr>
          <w:p w:rsidR="00A544F0" w:rsidRPr="00A544F0" w:rsidRDefault="00A544F0" w:rsidP="0098205D">
            <w:pPr>
              <w:jc w:val="center"/>
            </w:pPr>
            <w:r>
              <w:t>572,94</w:t>
            </w:r>
          </w:p>
        </w:tc>
      </w:tr>
    </w:tbl>
    <w:p w:rsidR="009B6A1D" w:rsidRDefault="009B6A1D" w:rsidP="009B6A1D">
      <w:pPr>
        <w:spacing w:after="200" w:line="276" w:lineRule="auto"/>
        <w:rPr>
          <w:b/>
          <w:sz w:val="28"/>
          <w:szCs w:val="28"/>
        </w:rPr>
      </w:pPr>
    </w:p>
    <w:p w:rsidR="009B6A1D" w:rsidRDefault="009B6A1D" w:rsidP="00337939">
      <w:pPr>
        <w:jc w:val="right"/>
        <w:rPr>
          <w:b/>
          <w:sz w:val="32"/>
          <w:szCs w:val="32"/>
        </w:rPr>
      </w:pPr>
      <w:r>
        <w:rPr>
          <w:b/>
          <w:sz w:val="32"/>
          <w:szCs w:val="32"/>
        </w:rPr>
        <w:br w:type="page"/>
      </w:r>
      <w:r w:rsidR="00337939">
        <w:rPr>
          <w:b/>
          <w:sz w:val="32"/>
          <w:szCs w:val="32"/>
        </w:rPr>
        <w:lastRenderedPageBreak/>
        <w:t xml:space="preserve"> </w:t>
      </w:r>
    </w:p>
    <w:p w:rsidR="009B6A1D" w:rsidRDefault="009B6A1D" w:rsidP="009B6A1D">
      <w:pPr>
        <w:spacing w:after="200" w:line="276" w:lineRule="auto"/>
        <w:rPr>
          <w:b/>
          <w:sz w:val="32"/>
          <w:szCs w:val="32"/>
        </w:rPr>
      </w:pPr>
    </w:p>
    <w:p w:rsidR="009B6A1D" w:rsidRPr="00665AD9" w:rsidRDefault="009B6A1D" w:rsidP="009B6A1D">
      <w:pPr>
        <w:jc w:val="center"/>
        <w:rPr>
          <w:b/>
          <w:sz w:val="32"/>
          <w:szCs w:val="32"/>
        </w:rPr>
      </w:pPr>
      <w:r w:rsidRPr="00665AD9">
        <w:rPr>
          <w:b/>
          <w:sz w:val="32"/>
          <w:szCs w:val="32"/>
        </w:rPr>
        <w:t>Раздел 2. Перспективные балансы располагаемой тепловой мощности источников тепловой энергии  и тепловой нагрузки потребителей.</w:t>
      </w:r>
    </w:p>
    <w:p w:rsidR="009B6A1D" w:rsidRPr="001C0059" w:rsidRDefault="009B6A1D" w:rsidP="009B6A1D">
      <w:pPr>
        <w:jc w:val="both"/>
        <w:rPr>
          <w:b/>
          <w:sz w:val="28"/>
          <w:szCs w:val="28"/>
        </w:rPr>
      </w:pPr>
    </w:p>
    <w:p w:rsidR="009B6A1D" w:rsidRPr="00665AD9" w:rsidRDefault="009B6A1D" w:rsidP="009B6A1D">
      <w:pPr>
        <w:jc w:val="center"/>
        <w:rPr>
          <w:b/>
          <w:sz w:val="28"/>
          <w:szCs w:val="28"/>
        </w:rPr>
      </w:pPr>
      <w:r w:rsidRPr="00665AD9">
        <w:rPr>
          <w:b/>
          <w:sz w:val="28"/>
          <w:szCs w:val="28"/>
        </w:rPr>
        <w:t>2.1.Радиус эффективного теплоснабжения.</w:t>
      </w:r>
    </w:p>
    <w:p w:rsidR="009B6A1D" w:rsidRPr="001C0059" w:rsidRDefault="009B6A1D" w:rsidP="009B6A1D">
      <w:pPr>
        <w:jc w:val="both"/>
        <w:rPr>
          <w:sz w:val="28"/>
          <w:szCs w:val="28"/>
        </w:rPr>
      </w:pPr>
    </w:p>
    <w:p w:rsidR="009B6A1D" w:rsidRPr="001C0059" w:rsidRDefault="009B6A1D" w:rsidP="009B6A1D">
      <w:pPr>
        <w:spacing w:line="276" w:lineRule="auto"/>
        <w:jc w:val="both"/>
        <w:rPr>
          <w:sz w:val="28"/>
          <w:szCs w:val="28"/>
        </w:rPr>
      </w:pPr>
      <w:r w:rsidRPr="001C0059">
        <w:rPr>
          <w:sz w:val="28"/>
          <w:szCs w:val="28"/>
        </w:rPr>
        <w:t xml:space="preserve">    Среди основных мероприятий по энергосбережению в системах теплоснабжения можно выделить оптимизацию</w:t>
      </w:r>
      <w:r>
        <w:rPr>
          <w:sz w:val="28"/>
          <w:szCs w:val="28"/>
        </w:rPr>
        <w:t xml:space="preserve"> систем теплоснабжения в районе</w:t>
      </w:r>
      <w:r w:rsidRPr="001C0059">
        <w:rPr>
          <w:sz w:val="28"/>
          <w:szCs w:val="28"/>
        </w:rPr>
        <w:t xml:space="preserve"> с учетом эффективного радиуса теплоснабжения. </w:t>
      </w:r>
    </w:p>
    <w:p w:rsidR="009B6A1D" w:rsidRPr="001C0059" w:rsidRDefault="009B6A1D" w:rsidP="009B6A1D">
      <w:pPr>
        <w:spacing w:line="276" w:lineRule="auto"/>
        <w:jc w:val="both"/>
        <w:rPr>
          <w:sz w:val="28"/>
          <w:szCs w:val="28"/>
        </w:rPr>
      </w:pPr>
      <w:r w:rsidRPr="001C0059">
        <w:rPr>
          <w:sz w:val="28"/>
          <w:szCs w:val="28"/>
        </w:rPr>
        <w:t xml:space="preserve">     Передача тепловой энергии на большие расстояния является экономически неэффективной.</w:t>
      </w:r>
    </w:p>
    <w:p w:rsidR="009B6A1D" w:rsidRPr="001C0059" w:rsidRDefault="009B6A1D" w:rsidP="009B6A1D">
      <w:pPr>
        <w:spacing w:line="276" w:lineRule="auto"/>
        <w:jc w:val="both"/>
        <w:rPr>
          <w:sz w:val="28"/>
          <w:szCs w:val="28"/>
        </w:rPr>
      </w:pPr>
      <w:r w:rsidRPr="001C0059">
        <w:rPr>
          <w:sz w:val="28"/>
          <w:szCs w:val="28"/>
        </w:rPr>
        <w:t xml:space="preserve">     Радиус эффективного теплоснабжения позволяет определить условия, при которых подключение новых или увеличивающих тепловую нагрузку теплопотребляющих установок к системе теплоснабжения нецелесообразно вследствие увеличения совокупных расходов в указанной системе на единицу тепловой мощности, определяемой для зоны действия каждого источника тепловой энергии.</w:t>
      </w:r>
    </w:p>
    <w:p w:rsidR="009B6A1D" w:rsidRDefault="009B6A1D" w:rsidP="009B6A1D">
      <w:pPr>
        <w:spacing w:line="276" w:lineRule="auto"/>
        <w:jc w:val="both"/>
        <w:rPr>
          <w:sz w:val="28"/>
          <w:szCs w:val="28"/>
        </w:rPr>
      </w:pPr>
      <w:r w:rsidRPr="001C0059">
        <w:rPr>
          <w:sz w:val="28"/>
          <w:szCs w:val="28"/>
        </w:rPr>
        <w:t xml:space="preserve">     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9B6A1D" w:rsidRDefault="009B6A1D" w:rsidP="009B6A1D">
      <w:pPr>
        <w:spacing w:line="276" w:lineRule="auto"/>
        <w:jc w:val="both"/>
        <w:rPr>
          <w:sz w:val="28"/>
          <w:szCs w:val="28"/>
        </w:rPr>
      </w:pPr>
    </w:p>
    <w:p w:rsidR="00532EB6" w:rsidRPr="00BA4586" w:rsidRDefault="00532EB6" w:rsidP="00532EB6">
      <w:pPr>
        <w:jc w:val="center"/>
        <w:rPr>
          <w:b/>
          <w:sz w:val="28"/>
          <w:szCs w:val="28"/>
        </w:rPr>
      </w:pPr>
      <w:r w:rsidRPr="00BA4586">
        <w:rPr>
          <w:b/>
          <w:sz w:val="28"/>
          <w:szCs w:val="28"/>
        </w:rPr>
        <w:t>2.2.Описание существующих и перспективных зон действия систем теплоснабжения, источников тепловой энергии.</w:t>
      </w:r>
    </w:p>
    <w:p w:rsidR="00532EB6" w:rsidRDefault="00532EB6" w:rsidP="00532EB6">
      <w:pPr>
        <w:jc w:val="both"/>
        <w:rPr>
          <w:sz w:val="28"/>
          <w:szCs w:val="28"/>
        </w:rPr>
      </w:pPr>
    </w:p>
    <w:p w:rsidR="00532EB6" w:rsidRDefault="00532EB6" w:rsidP="00532EB6">
      <w:pPr>
        <w:ind w:firstLine="567"/>
        <w:jc w:val="both"/>
        <w:rPr>
          <w:sz w:val="28"/>
          <w:szCs w:val="28"/>
        </w:rPr>
      </w:pPr>
      <w:r w:rsidRPr="001C0059">
        <w:rPr>
          <w:sz w:val="28"/>
          <w:szCs w:val="28"/>
        </w:rPr>
        <w:t>Описание существующих зон действия систем</w:t>
      </w:r>
      <w:r>
        <w:rPr>
          <w:sz w:val="28"/>
          <w:szCs w:val="28"/>
        </w:rPr>
        <w:t>ы</w:t>
      </w:r>
      <w:r w:rsidRPr="001C0059">
        <w:rPr>
          <w:sz w:val="28"/>
          <w:szCs w:val="28"/>
        </w:rPr>
        <w:t xml:space="preserve"> теплоснабжения, источников тепловой энергии.</w:t>
      </w:r>
    </w:p>
    <w:p w:rsidR="00532EB6" w:rsidRPr="001C0059" w:rsidRDefault="00532EB6" w:rsidP="00532EB6">
      <w:pPr>
        <w:ind w:firstLine="567"/>
        <w:jc w:val="right"/>
        <w:rPr>
          <w:sz w:val="28"/>
          <w:szCs w:val="28"/>
        </w:rPr>
      </w:pPr>
      <w:r>
        <w:rPr>
          <w:sz w:val="28"/>
          <w:szCs w:val="28"/>
        </w:rPr>
        <w:t xml:space="preserve">Таблица </w:t>
      </w:r>
      <w:r w:rsidR="000E1864">
        <w:rPr>
          <w:sz w:val="28"/>
          <w:szCs w:val="28"/>
        </w:rPr>
        <w:t>32</w:t>
      </w:r>
    </w:p>
    <w:tbl>
      <w:tblPr>
        <w:tblStyle w:val="a3"/>
        <w:tblW w:w="10314" w:type="dxa"/>
        <w:tblLook w:val="04A0" w:firstRow="1" w:lastRow="0" w:firstColumn="1" w:lastColumn="0" w:noHBand="0" w:noVBand="1"/>
      </w:tblPr>
      <w:tblGrid>
        <w:gridCol w:w="4786"/>
        <w:gridCol w:w="5528"/>
      </w:tblGrid>
      <w:tr w:rsidR="00532EB6" w:rsidRPr="00DB0CE4" w:rsidTr="00DE3093">
        <w:tc>
          <w:tcPr>
            <w:tcW w:w="4786" w:type="dxa"/>
          </w:tcPr>
          <w:p w:rsidR="00532EB6" w:rsidRPr="00DB0CE4" w:rsidRDefault="00532EB6" w:rsidP="00DE3093">
            <w:pPr>
              <w:rPr>
                <w:sz w:val="28"/>
                <w:szCs w:val="28"/>
              </w:rPr>
            </w:pPr>
            <w:r w:rsidRPr="00DB0CE4">
              <w:rPr>
                <w:b/>
                <w:sz w:val="28"/>
                <w:szCs w:val="28"/>
              </w:rPr>
              <w:t>Наименование котельной</w:t>
            </w:r>
          </w:p>
        </w:tc>
        <w:tc>
          <w:tcPr>
            <w:tcW w:w="5528" w:type="dxa"/>
          </w:tcPr>
          <w:p w:rsidR="00532EB6" w:rsidRPr="00DB0CE4" w:rsidRDefault="00532EB6" w:rsidP="00DE3093">
            <w:pPr>
              <w:rPr>
                <w:sz w:val="28"/>
                <w:szCs w:val="28"/>
              </w:rPr>
            </w:pPr>
            <w:r w:rsidRPr="00DB0CE4">
              <w:rPr>
                <w:b/>
                <w:sz w:val="28"/>
                <w:szCs w:val="28"/>
              </w:rPr>
              <w:t>Максимальное удаление точки подключения потребителей от источника тепловой энергии, м</w:t>
            </w:r>
          </w:p>
        </w:tc>
      </w:tr>
      <w:tr w:rsidR="00532EB6" w:rsidRPr="00DB0CE4" w:rsidTr="00DE3093">
        <w:trPr>
          <w:trHeight w:val="180"/>
        </w:trPr>
        <w:tc>
          <w:tcPr>
            <w:tcW w:w="4786" w:type="dxa"/>
          </w:tcPr>
          <w:p w:rsidR="00532EB6" w:rsidRPr="00DB0CE4" w:rsidRDefault="00532EB6" w:rsidP="00532EB6">
            <w:pPr>
              <w:rPr>
                <w:sz w:val="28"/>
                <w:szCs w:val="28"/>
              </w:rPr>
            </w:pPr>
            <w:r>
              <w:rPr>
                <w:sz w:val="28"/>
                <w:szCs w:val="28"/>
              </w:rPr>
              <w:t>Котельная №1 «Центральная»</w:t>
            </w:r>
          </w:p>
        </w:tc>
        <w:tc>
          <w:tcPr>
            <w:tcW w:w="5528" w:type="dxa"/>
          </w:tcPr>
          <w:p w:rsidR="00532EB6" w:rsidRPr="00DB0CE4" w:rsidRDefault="00532EB6" w:rsidP="00DE3093">
            <w:pPr>
              <w:jc w:val="center"/>
              <w:rPr>
                <w:sz w:val="28"/>
                <w:szCs w:val="28"/>
              </w:rPr>
            </w:pPr>
            <w:r>
              <w:rPr>
                <w:sz w:val="28"/>
                <w:szCs w:val="28"/>
              </w:rPr>
              <w:t>576</w:t>
            </w:r>
          </w:p>
        </w:tc>
      </w:tr>
      <w:tr w:rsidR="00532EB6" w:rsidRPr="00DB0CE4" w:rsidTr="00DE3093">
        <w:trPr>
          <w:trHeight w:val="165"/>
        </w:trPr>
        <w:tc>
          <w:tcPr>
            <w:tcW w:w="4786" w:type="dxa"/>
          </w:tcPr>
          <w:p w:rsidR="00532EB6" w:rsidRPr="00DB0CE4" w:rsidRDefault="00532EB6" w:rsidP="00532EB6">
            <w:pPr>
              <w:rPr>
                <w:sz w:val="28"/>
                <w:szCs w:val="28"/>
              </w:rPr>
            </w:pPr>
            <w:r>
              <w:rPr>
                <w:sz w:val="28"/>
                <w:szCs w:val="28"/>
              </w:rPr>
              <w:t>Котельная №2 «Школа»</w:t>
            </w:r>
          </w:p>
        </w:tc>
        <w:tc>
          <w:tcPr>
            <w:tcW w:w="5528" w:type="dxa"/>
          </w:tcPr>
          <w:p w:rsidR="00532EB6" w:rsidRPr="00DB0CE4" w:rsidRDefault="00532EB6" w:rsidP="00DE3093">
            <w:pPr>
              <w:jc w:val="center"/>
              <w:rPr>
                <w:sz w:val="28"/>
                <w:szCs w:val="28"/>
              </w:rPr>
            </w:pPr>
            <w:r>
              <w:rPr>
                <w:sz w:val="28"/>
                <w:szCs w:val="28"/>
              </w:rPr>
              <w:t>303</w:t>
            </w:r>
          </w:p>
        </w:tc>
      </w:tr>
      <w:tr w:rsidR="00532EB6" w:rsidRPr="00DB0CE4" w:rsidTr="00DE3093">
        <w:trPr>
          <w:trHeight w:val="180"/>
        </w:trPr>
        <w:tc>
          <w:tcPr>
            <w:tcW w:w="4786" w:type="dxa"/>
          </w:tcPr>
          <w:p w:rsidR="00532EB6" w:rsidRPr="00DB0CE4" w:rsidRDefault="00532EB6" w:rsidP="00532EB6">
            <w:pPr>
              <w:rPr>
                <w:sz w:val="28"/>
                <w:szCs w:val="28"/>
              </w:rPr>
            </w:pPr>
            <w:r>
              <w:rPr>
                <w:sz w:val="28"/>
                <w:szCs w:val="28"/>
              </w:rPr>
              <w:t>Котельная №3 «Баня»</w:t>
            </w:r>
          </w:p>
        </w:tc>
        <w:tc>
          <w:tcPr>
            <w:tcW w:w="5528" w:type="dxa"/>
          </w:tcPr>
          <w:p w:rsidR="00532EB6" w:rsidRPr="00DB0CE4" w:rsidRDefault="00532EB6" w:rsidP="00DE3093">
            <w:pPr>
              <w:jc w:val="center"/>
              <w:rPr>
                <w:sz w:val="28"/>
                <w:szCs w:val="28"/>
              </w:rPr>
            </w:pPr>
            <w:r>
              <w:rPr>
                <w:sz w:val="28"/>
                <w:szCs w:val="28"/>
              </w:rPr>
              <w:t>64</w:t>
            </w:r>
          </w:p>
        </w:tc>
      </w:tr>
      <w:tr w:rsidR="00532EB6" w:rsidRPr="00DB0CE4" w:rsidTr="00DE3093">
        <w:trPr>
          <w:trHeight w:val="112"/>
        </w:trPr>
        <w:tc>
          <w:tcPr>
            <w:tcW w:w="4786" w:type="dxa"/>
          </w:tcPr>
          <w:p w:rsidR="00532EB6" w:rsidRPr="00DB0CE4" w:rsidRDefault="00532EB6" w:rsidP="002F253E">
            <w:pPr>
              <w:rPr>
                <w:sz w:val="28"/>
                <w:szCs w:val="28"/>
              </w:rPr>
            </w:pPr>
            <w:r>
              <w:rPr>
                <w:sz w:val="28"/>
                <w:szCs w:val="28"/>
              </w:rPr>
              <w:t xml:space="preserve">Котельная </w:t>
            </w:r>
            <w:r w:rsidR="002F253E">
              <w:rPr>
                <w:sz w:val="28"/>
                <w:szCs w:val="28"/>
              </w:rPr>
              <w:t>Кирова 3А</w:t>
            </w:r>
          </w:p>
        </w:tc>
        <w:tc>
          <w:tcPr>
            <w:tcW w:w="5528" w:type="dxa"/>
          </w:tcPr>
          <w:p w:rsidR="00532EB6" w:rsidRPr="00DB0CE4" w:rsidRDefault="002F253E" w:rsidP="00DE3093">
            <w:pPr>
              <w:jc w:val="center"/>
              <w:rPr>
                <w:sz w:val="28"/>
                <w:szCs w:val="28"/>
              </w:rPr>
            </w:pPr>
            <w:r>
              <w:rPr>
                <w:sz w:val="28"/>
                <w:szCs w:val="28"/>
              </w:rPr>
              <w:t>30</w:t>
            </w:r>
          </w:p>
        </w:tc>
      </w:tr>
    </w:tbl>
    <w:p w:rsidR="009B6A1D" w:rsidRDefault="009B6A1D" w:rsidP="009B6A1D">
      <w:pPr>
        <w:autoSpaceDE w:val="0"/>
        <w:autoSpaceDN w:val="0"/>
        <w:adjustRightInd w:val="0"/>
        <w:spacing w:line="360" w:lineRule="auto"/>
        <w:jc w:val="both"/>
        <w:rPr>
          <w:rFonts w:eastAsia="PragmaticaC"/>
        </w:rPr>
      </w:pPr>
    </w:p>
    <w:p w:rsidR="009B6A1D" w:rsidRDefault="009B6A1D" w:rsidP="009B6A1D">
      <w:pPr>
        <w:autoSpaceDE w:val="0"/>
        <w:autoSpaceDN w:val="0"/>
        <w:adjustRightInd w:val="0"/>
        <w:spacing w:line="360" w:lineRule="auto"/>
        <w:jc w:val="both"/>
        <w:rPr>
          <w:rFonts w:eastAsia="PragmaticaC"/>
        </w:rPr>
      </w:pPr>
    </w:p>
    <w:p w:rsidR="009B6A1D" w:rsidRDefault="009B6A1D" w:rsidP="009B6A1D">
      <w:pPr>
        <w:autoSpaceDE w:val="0"/>
        <w:autoSpaceDN w:val="0"/>
        <w:adjustRightInd w:val="0"/>
        <w:spacing w:line="360" w:lineRule="auto"/>
        <w:jc w:val="both"/>
        <w:rPr>
          <w:rFonts w:eastAsia="PragmaticaC"/>
        </w:rPr>
      </w:pPr>
    </w:p>
    <w:p w:rsidR="009B6A1D" w:rsidRDefault="009B6A1D" w:rsidP="009B6A1D">
      <w:pPr>
        <w:autoSpaceDE w:val="0"/>
        <w:autoSpaceDN w:val="0"/>
        <w:adjustRightInd w:val="0"/>
        <w:spacing w:line="360" w:lineRule="auto"/>
        <w:jc w:val="both"/>
        <w:rPr>
          <w:rFonts w:eastAsia="PragmaticaC"/>
        </w:rPr>
      </w:pPr>
    </w:p>
    <w:p w:rsidR="009B6A1D" w:rsidRDefault="00532EB6" w:rsidP="00532EB6">
      <w:pPr>
        <w:autoSpaceDE w:val="0"/>
        <w:autoSpaceDN w:val="0"/>
        <w:adjustRightInd w:val="0"/>
        <w:spacing w:line="360" w:lineRule="auto"/>
        <w:jc w:val="center"/>
        <w:rPr>
          <w:rFonts w:eastAsia="PragmaticaC"/>
        </w:rPr>
      </w:pPr>
      <w:r>
        <w:rPr>
          <w:rFonts w:eastAsia="PragmaticaC"/>
          <w:noProof/>
        </w:rPr>
        <w:drawing>
          <wp:inline distT="0" distB="0" distL="0" distR="0">
            <wp:extent cx="5753100" cy="5618584"/>
            <wp:effectExtent l="0" t="0" r="0" b="127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т_1_радиус.png"/>
                    <pic:cNvPicPr/>
                  </pic:nvPicPr>
                  <pic:blipFill>
                    <a:blip r:embed="rId66">
                      <a:extLst>
                        <a:ext uri="{28A0092B-C50C-407E-A947-70E740481C1C}">
                          <a14:useLocalDpi xmlns:a14="http://schemas.microsoft.com/office/drawing/2010/main" val="0"/>
                        </a:ext>
                      </a:extLst>
                    </a:blip>
                    <a:stretch>
                      <a:fillRect/>
                    </a:stretch>
                  </pic:blipFill>
                  <pic:spPr>
                    <a:xfrm>
                      <a:off x="0" y="0"/>
                      <a:ext cx="5753904" cy="5619369"/>
                    </a:xfrm>
                    <a:prstGeom prst="rect">
                      <a:avLst/>
                    </a:prstGeom>
                  </pic:spPr>
                </pic:pic>
              </a:graphicData>
            </a:graphic>
          </wp:inline>
        </w:drawing>
      </w:r>
    </w:p>
    <w:p w:rsidR="009B6A1D" w:rsidRDefault="009B6A1D" w:rsidP="009B6A1D">
      <w:pPr>
        <w:autoSpaceDE w:val="0"/>
        <w:autoSpaceDN w:val="0"/>
        <w:adjustRightInd w:val="0"/>
        <w:spacing w:line="360" w:lineRule="auto"/>
        <w:jc w:val="both"/>
        <w:rPr>
          <w:rFonts w:eastAsia="PragmaticaC"/>
        </w:rPr>
      </w:pPr>
    </w:p>
    <w:p w:rsidR="00532EB6" w:rsidRDefault="00532EB6" w:rsidP="00532EB6">
      <w:pPr>
        <w:spacing w:after="200" w:line="276" w:lineRule="auto"/>
        <w:jc w:val="center"/>
        <w:rPr>
          <w:sz w:val="28"/>
          <w:szCs w:val="28"/>
        </w:rPr>
      </w:pPr>
      <w:r w:rsidRPr="007A221D">
        <w:rPr>
          <w:b/>
          <w:sz w:val="28"/>
          <w:szCs w:val="28"/>
        </w:rPr>
        <w:t xml:space="preserve">Рис. </w:t>
      </w:r>
      <w:r w:rsidR="000E1864">
        <w:rPr>
          <w:b/>
          <w:sz w:val="28"/>
          <w:szCs w:val="28"/>
        </w:rPr>
        <w:t>9</w:t>
      </w:r>
      <w:r>
        <w:rPr>
          <w:b/>
          <w:sz w:val="28"/>
          <w:szCs w:val="28"/>
        </w:rPr>
        <w:t xml:space="preserve"> </w:t>
      </w:r>
      <w:r>
        <w:rPr>
          <w:sz w:val="28"/>
          <w:szCs w:val="28"/>
        </w:rPr>
        <w:t>Радиус эффективного действия котельной №1 «Центральная»</w:t>
      </w:r>
    </w:p>
    <w:p w:rsidR="009B6A1D" w:rsidRDefault="009B6A1D" w:rsidP="009B6A1D">
      <w:pPr>
        <w:autoSpaceDE w:val="0"/>
        <w:autoSpaceDN w:val="0"/>
        <w:adjustRightInd w:val="0"/>
        <w:spacing w:line="360" w:lineRule="auto"/>
        <w:jc w:val="both"/>
        <w:rPr>
          <w:rFonts w:eastAsia="PragmaticaC"/>
        </w:rPr>
        <w:sectPr w:rsidR="009B6A1D" w:rsidSect="009B6A1D">
          <w:pgSz w:w="11906" w:h="16838"/>
          <w:pgMar w:top="902" w:right="567" w:bottom="1134" w:left="1259" w:header="709" w:footer="709" w:gutter="0"/>
          <w:cols w:space="708"/>
          <w:titlePg/>
          <w:docGrid w:linePitch="360"/>
        </w:sectPr>
      </w:pPr>
    </w:p>
    <w:p w:rsidR="009B6A1D" w:rsidRDefault="00532EB6" w:rsidP="00532EB6">
      <w:pPr>
        <w:spacing w:after="200" w:line="276" w:lineRule="auto"/>
        <w:jc w:val="center"/>
        <w:rPr>
          <w:sz w:val="28"/>
          <w:szCs w:val="28"/>
        </w:rPr>
      </w:pPr>
      <w:r>
        <w:rPr>
          <w:noProof/>
          <w:sz w:val="28"/>
          <w:szCs w:val="28"/>
        </w:rPr>
        <w:lastRenderedPageBreak/>
        <w:drawing>
          <wp:inline distT="0" distB="0" distL="0" distR="0">
            <wp:extent cx="5846006" cy="5229225"/>
            <wp:effectExtent l="0" t="0" r="254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т_2_радиус.png"/>
                    <pic:cNvPicPr/>
                  </pic:nvPicPr>
                  <pic:blipFill>
                    <a:blip r:embed="rId67">
                      <a:extLst>
                        <a:ext uri="{28A0092B-C50C-407E-A947-70E740481C1C}">
                          <a14:useLocalDpi xmlns:a14="http://schemas.microsoft.com/office/drawing/2010/main" val="0"/>
                        </a:ext>
                      </a:extLst>
                    </a:blip>
                    <a:stretch>
                      <a:fillRect/>
                    </a:stretch>
                  </pic:blipFill>
                  <pic:spPr>
                    <a:xfrm>
                      <a:off x="0" y="0"/>
                      <a:ext cx="5849797" cy="5232616"/>
                    </a:xfrm>
                    <a:prstGeom prst="rect">
                      <a:avLst/>
                    </a:prstGeom>
                  </pic:spPr>
                </pic:pic>
              </a:graphicData>
            </a:graphic>
          </wp:inline>
        </w:drawing>
      </w:r>
    </w:p>
    <w:p w:rsidR="00532EB6" w:rsidRDefault="00532EB6" w:rsidP="00532EB6">
      <w:pPr>
        <w:spacing w:after="200" w:line="276" w:lineRule="auto"/>
        <w:jc w:val="center"/>
        <w:rPr>
          <w:sz w:val="28"/>
          <w:szCs w:val="28"/>
        </w:rPr>
      </w:pPr>
    </w:p>
    <w:p w:rsidR="00532EB6" w:rsidRDefault="00532EB6" w:rsidP="00532EB6">
      <w:pPr>
        <w:spacing w:after="200" w:line="276" w:lineRule="auto"/>
        <w:jc w:val="center"/>
        <w:rPr>
          <w:sz w:val="28"/>
          <w:szCs w:val="28"/>
        </w:rPr>
      </w:pPr>
      <w:r w:rsidRPr="007A221D">
        <w:rPr>
          <w:b/>
          <w:sz w:val="28"/>
          <w:szCs w:val="28"/>
        </w:rPr>
        <w:t xml:space="preserve">Рис. </w:t>
      </w:r>
      <w:r w:rsidR="000E1864">
        <w:rPr>
          <w:b/>
          <w:sz w:val="28"/>
          <w:szCs w:val="28"/>
        </w:rPr>
        <w:t>10</w:t>
      </w:r>
      <w:r>
        <w:rPr>
          <w:sz w:val="28"/>
          <w:szCs w:val="28"/>
        </w:rPr>
        <w:t xml:space="preserve"> Радиус эффективного действия котельной №2 «Школа»</w:t>
      </w:r>
    </w:p>
    <w:p w:rsidR="00532EB6" w:rsidRDefault="00532EB6" w:rsidP="00532EB6">
      <w:pPr>
        <w:spacing w:after="200" w:line="276" w:lineRule="auto"/>
        <w:jc w:val="center"/>
        <w:rPr>
          <w:sz w:val="28"/>
          <w:szCs w:val="28"/>
        </w:rPr>
        <w:sectPr w:rsidR="00532EB6" w:rsidSect="009B6A1D">
          <w:pgSz w:w="16838" w:h="11906" w:orient="landscape"/>
          <w:pgMar w:top="1259" w:right="902" w:bottom="567" w:left="1134" w:header="709" w:footer="709" w:gutter="0"/>
          <w:cols w:space="708"/>
          <w:titlePg/>
          <w:docGrid w:linePitch="360"/>
        </w:sectPr>
      </w:pPr>
    </w:p>
    <w:p w:rsidR="009B6A1D" w:rsidRDefault="00532EB6" w:rsidP="009B6A1D">
      <w:pPr>
        <w:spacing w:after="200" w:line="276" w:lineRule="auto"/>
        <w:jc w:val="center"/>
        <w:rPr>
          <w:b/>
          <w:sz w:val="28"/>
          <w:szCs w:val="28"/>
        </w:rPr>
      </w:pPr>
      <w:r>
        <w:rPr>
          <w:b/>
          <w:noProof/>
          <w:sz w:val="28"/>
          <w:szCs w:val="28"/>
        </w:rPr>
        <w:lastRenderedPageBreak/>
        <w:drawing>
          <wp:inline distT="0" distB="0" distL="0" distR="0">
            <wp:extent cx="5467350" cy="5029962"/>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от_3_радиус.png"/>
                    <pic:cNvPicPr/>
                  </pic:nvPicPr>
                  <pic:blipFill>
                    <a:blip r:embed="rId68">
                      <a:extLst>
                        <a:ext uri="{28A0092B-C50C-407E-A947-70E740481C1C}">
                          <a14:useLocalDpi xmlns:a14="http://schemas.microsoft.com/office/drawing/2010/main" val="0"/>
                        </a:ext>
                      </a:extLst>
                    </a:blip>
                    <a:stretch>
                      <a:fillRect/>
                    </a:stretch>
                  </pic:blipFill>
                  <pic:spPr>
                    <a:xfrm>
                      <a:off x="0" y="0"/>
                      <a:ext cx="5468114" cy="5030665"/>
                    </a:xfrm>
                    <a:prstGeom prst="rect">
                      <a:avLst/>
                    </a:prstGeom>
                  </pic:spPr>
                </pic:pic>
              </a:graphicData>
            </a:graphic>
          </wp:inline>
        </w:drawing>
      </w:r>
    </w:p>
    <w:p w:rsidR="009B6A1D" w:rsidRPr="00A92359" w:rsidRDefault="009B6A1D" w:rsidP="009B6A1D">
      <w:pPr>
        <w:spacing w:after="200" w:line="276" w:lineRule="auto"/>
        <w:jc w:val="center"/>
        <w:rPr>
          <w:sz w:val="28"/>
          <w:szCs w:val="28"/>
        </w:rPr>
        <w:sectPr w:rsidR="009B6A1D" w:rsidRPr="00A92359" w:rsidSect="009B6A1D">
          <w:pgSz w:w="16838" w:h="11906" w:orient="landscape"/>
          <w:pgMar w:top="1259" w:right="902" w:bottom="567" w:left="1134" w:header="709" w:footer="709" w:gutter="0"/>
          <w:cols w:space="708"/>
          <w:titlePg/>
          <w:docGrid w:linePitch="360"/>
        </w:sectPr>
      </w:pPr>
      <w:r w:rsidRPr="007A221D">
        <w:rPr>
          <w:b/>
          <w:sz w:val="28"/>
          <w:szCs w:val="28"/>
        </w:rPr>
        <w:t xml:space="preserve">Рис. </w:t>
      </w:r>
      <w:r w:rsidR="000E1864">
        <w:rPr>
          <w:b/>
          <w:sz w:val="28"/>
          <w:szCs w:val="28"/>
        </w:rPr>
        <w:t>11</w:t>
      </w:r>
      <w:r w:rsidR="00532EB6">
        <w:rPr>
          <w:sz w:val="28"/>
          <w:szCs w:val="28"/>
        </w:rPr>
        <w:t xml:space="preserve"> Радиус</w:t>
      </w:r>
      <w:r>
        <w:rPr>
          <w:sz w:val="28"/>
          <w:szCs w:val="28"/>
        </w:rPr>
        <w:t xml:space="preserve"> эффективного действия котельной №3 «</w:t>
      </w:r>
      <w:r w:rsidR="001C45ED">
        <w:rPr>
          <w:sz w:val="28"/>
          <w:szCs w:val="28"/>
        </w:rPr>
        <w:t>Баня</w:t>
      </w:r>
      <w:r>
        <w:rPr>
          <w:sz w:val="28"/>
          <w:szCs w:val="28"/>
        </w:rPr>
        <w:t>»</w:t>
      </w:r>
    </w:p>
    <w:p w:rsidR="009B6A1D" w:rsidRDefault="009B6A1D" w:rsidP="009B6A1D">
      <w:pPr>
        <w:spacing w:after="200" w:line="276" w:lineRule="auto"/>
        <w:jc w:val="center"/>
        <w:rPr>
          <w:sz w:val="28"/>
          <w:szCs w:val="28"/>
        </w:rPr>
      </w:pPr>
    </w:p>
    <w:p w:rsidR="009B6A1D" w:rsidRPr="00A544F0" w:rsidRDefault="009B6A1D" w:rsidP="00337939">
      <w:pPr>
        <w:spacing w:after="200" w:line="276" w:lineRule="auto"/>
        <w:rPr>
          <w:b/>
          <w:sz w:val="28"/>
          <w:szCs w:val="28"/>
        </w:rPr>
      </w:pPr>
      <w:r w:rsidRPr="0055450F">
        <w:rPr>
          <w:b/>
          <w:sz w:val="28"/>
          <w:szCs w:val="28"/>
        </w:rPr>
        <w:t>2.2.</w:t>
      </w:r>
      <w:r>
        <w:rPr>
          <w:b/>
          <w:sz w:val="28"/>
          <w:szCs w:val="28"/>
        </w:rPr>
        <w:t>2</w:t>
      </w:r>
      <w:r w:rsidRPr="0055450F">
        <w:rPr>
          <w:b/>
          <w:sz w:val="28"/>
          <w:szCs w:val="28"/>
        </w:rPr>
        <w:t xml:space="preserve">. </w:t>
      </w:r>
      <w:r w:rsidRPr="00A544F0">
        <w:rPr>
          <w:b/>
          <w:sz w:val="28"/>
          <w:szCs w:val="28"/>
        </w:rPr>
        <w:t>Тепловые нагрузки потребителей тепловой энергии,</w:t>
      </w:r>
    </w:p>
    <w:p w:rsidR="009B6A1D" w:rsidRPr="00A544F0" w:rsidRDefault="009B6A1D" w:rsidP="009B6A1D">
      <w:pPr>
        <w:jc w:val="center"/>
        <w:rPr>
          <w:b/>
          <w:sz w:val="28"/>
          <w:szCs w:val="28"/>
        </w:rPr>
      </w:pPr>
      <w:r w:rsidRPr="00A544F0">
        <w:rPr>
          <w:b/>
          <w:sz w:val="28"/>
          <w:szCs w:val="28"/>
        </w:rPr>
        <w:t>групп потребителей тепловой энергии</w:t>
      </w:r>
    </w:p>
    <w:p w:rsidR="009B6A1D" w:rsidRDefault="009B6A1D" w:rsidP="009B6A1D">
      <w:pPr>
        <w:ind w:firstLine="709"/>
        <w:jc w:val="center"/>
        <w:rPr>
          <w:b/>
          <w:sz w:val="28"/>
          <w:szCs w:val="28"/>
        </w:rPr>
      </w:pPr>
      <w:r w:rsidRPr="00A544F0">
        <w:rPr>
          <w:b/>
          <w:sz w:val="28"/>
          <w:szCs w:val="28"/>
        </w:rPr>
        <w:t>в зоне действия источников тепловой энергии.</w:t>
      </w:r>
    </w:p>
    <w:p w:rsidR="009B6A1D" w:rsidRDefault="009B6A1D" w:rsidP="009B6A1D">
      <w:pPr>
        <w:ind w:firstLine="709"/>
        <w:jc w:val="center"/>
        <w:rPr>
          <w:sz w:val="28"/>
          <w:szCs w:val="28"/>
        </w:rPr>
      </w:pPr>
    </w:p>
    <w:p w:rsidR="009B6A1D" w:rsidRPr="00DD0FE4" w:rsidRDefault="009B6A1D" w:rsidP="009B6A1D">
      <w:pPr>
        <w:spacing w:line="276" w:lineRule="auto"/>
        <w:ind w:firstLine="709"/>
        <w:jc w:val="both"/>
        <w:rPr>
          <w:sz w:val="28"/>
          <w:szCs w:val="28"/>
        </w:rPr>
      </w:pPr>
      <w:r w:rsidRPr="00DD0FE4">
        <w:rPr>
          <w:sz w:val="28"/>
          <w:szCs w:val="28"/>
        </w:rPr>
        <w:t xml:space="preserve">Количество потребляемой тепловой энергии и ГВС потребителями зависит от многих факторов:    </w:t>
      </w:r>
    </w:p>
    <w:p w:rsidR="009B6A1D" w:rsidRPr="00DD0FE4" w:rsidRDefault="009B6A1D" w:rsidP="009B6A1D">
      <w:pPr>
        <w:spacing w:line="276" w:lineRule="auto"/>
        <w:ind w:firstLine="709"/>
        <w:jc w:val="both"/>
        <w:rPr>
          <w:sz w:val="28"/>
          <w:szCs w:val="28"/>
        </w:rPr>
      </w:pPr>
      <w:r w:rsidRPr="00DD0FE4">
        <w:rPr>
          <w:sz w:val="28"/>
          <w:szCs w:val="28"/>
        </w:rPr>
        <w:t xml:space="preserve">      – обеспеченности населения жильем с централизованными коммуникациями;</w:t>
      </w:r>
    </w:p>
    <w:p w:rsidR="009B6A1D" w:rsidRPr="00DD0FE4" w:rsidRDefault="009B6A1D" w:rsidP="009B6A1D">
      <w:pPr>
        <w:spacing w:line="276" w:lineRule="auto"/>
        <w:ind w:firstLine="709"/>
        <w:jc w:val="both"/>
        <w:rPr>
          <w:sz w:val="28"/>
          <w:szCs w:val="28"/>
        </w:rPr>
      </w:pPr>
      <w:r w:rsidRPr="00DD0FE4">
        <w:rPr>
          <w:sz w:val="28"/>
          <w:szCs w:val="28"/>
        </w:rPr>
        <w:t xml:space="preserve">      – температуры наружного воздуха;</w:t>
      </w:r>
    </w:p>
    <w:p w:rsidR="009B6A1D" w:rsidRPr="00DD0FE4" w:rsidRDefault="009B6A1D" w:rsidP="009B6A1D">
      <w:pPr>
        <w:spacing w:line="276" w:lineRule="auto"/>
        <w:ind w:firstLine="709"/>
        <w:jc w:val="both"/>
        <w:rPr>
          <w:sz w:val="28"/>
          <w:szCs w:val="28"/>
        </w:rPr>
      </w:pPr>
      <w:r w:rsidRPr="00DD0FE4">
        <w:rPr>
          <w:sz w:val="28"/>
          <w:szCs w:val="28"/>
        </w:rPr>
        <w:t xml:space="preserve">      – от теплопроводности наружных ограждающих поверхностей помещения;</w:t>
      </w:r>
    </w:p>
    <w:p w:rsidR="009B6A1D" w:rsidRPr="00DD0FE4" w:rsidRDefault="009B6A1D" w:rsidP="009B6A1D">
      <w:pPr>
        <w:spacing w:line="276" w:lineRule="auto"/>
        <w:ind w:firstLine="709"/>
        <w:jc w:val="both"/>
        <w:rPr>
          <w:sz w:val="28"/>
          <w:szCs w:val="28"/>
        </w:rPr>
      </w:pPr>
      <w:r w:rsidRPr="00DD0FE4">
        <w:rPr>
          <w:sz w:val="28"/>
          <w:szCs w:val="28"/>
        </w:rPr>
        <w:t xml:space="preserve">      – от характера отопительного сезона;</w:t>
      </w:r>
    </w:p>
    <w:p w:rsidR="009B6A1D" w:rsidRPr="00DD0FE4" w:rsidRDefault="009B6A1D" w:rsidP="009B6A1D">
      <w:pPr>
        <w:spacing w:line="276" w:lineRule="auto"/>
        <w:ind w:firstLine="709"/>
        <w:jc w:val="both"/>
        <w:rPr>
          <w:sz w:val="28"/>
          <w:szCs w:val="28"/>
        </w:rPr>
      </w:pPr>
      <w:r w:rsidRPr="00DD0FE4">
        <w:rPr>
          <w:sz w:val="28"/>
          <w:szCs w:val="28"/>
        </w:rPr>
        <w:t xml:space="preserve">      – от назначения помещения;</w:t>
      </w:r>
    </w:p>
    <w:p w:rsidR="009B6A1D" w:rsidRPr="00DD0FE4" w:rsidRDefault="009B6A1D" w:rsidP="009B6A1D">
      <w:pPr>
        <w:spacing w:line="276" w:lineRule="auto"/>
        <w:ind w:firstLine="709"/>
        <w:jc w:val="both"/>
        <w:rPr>
          <w:sz w:val="28"/>
          <w:szCs w:val="28"/>
        </w:rPr>
      </w:pPr>
      <w:r w:rsidRPr="00DD0FE4">
        <w:rPr>
          <w:sz w:val="28"/>
          <w:szCs w:val="28"/>
        </w:rPr>
        <w:t xml:space="preserve">      – от характера производства, если это промышленные предприятия и т.д.</w:t>
      </w:r>
    </w:p>
    <w:p w:rsidR="009B6A1D" w:rsidRDefault="009B6A1D" w:rsidP="009B6A1D">
      <w:pPr>
        <w:spacing w:line="276" w:lineRule="auto"/>
        <w:ind w:left="357" w:firstLine="351"/>
        <w:jc w:val="both"/>
        <w:rPr>
          <w:sz w:val="28"/>
          <w:szCs w:val="28"/>
        </w:rPr>
      </w:pPr>
    </w:p>
    <w:p w:rsidR="009B6A1D" w:rsidRPr="00EE3605" w:rsidRDefault="009B6A1D" w:rsidP="009B6A1D">
      <w:pPr>
        <w:spacing w:line="276" w:lineRule="auto"/>
        <w:ind w:firstLine="708"/>
        <w:jc w:val="both"/>
        <w:rPr>
          <w:sz w:val="28"/>
          <w:szCs w:val="28"/>
        </w:rPr>
      </w:pPr>
      <w:r>
        <w:rPr>
          <w:sz w:val="28"/>
          <w:szCs w:val="28"/>
        </w:rPr>
        <w:t>М</w:t>
      </w:r>
      <w:r w:rsidRPr="00EE3605">
        <w:rPr>
          <w:sz w:val="28"/>
          <w:szCs w:val="28"/>
        </w:rPr>
        <w:t>аксимал</w:t>
      </w:r>
      <w:r>
        <w:rPr>
          <w:sz w:val="28"/>
          <w:szCs w:val="28"/>
        </w:rPr>
        <w:t>ьное среднее часовое потребление</w:t>
      </w:r>
      <w:r w:rsidRPr="00EE3605">
        <w:rPr>
          <w:sz w:val="28"/>
          <w:szCs w:val="28"/>
        </w:rPr>
        <w:t xml:space="preserve"> тепловой энергии на отопление и ГВС </w:t>
      </w:r>
      <w:r w:rsidR="00A544F0">
        <w:rPr>
          <w:sz w:val="28"/>
          <w:szCs w:val="28"/>
        </w:rPr>
        <w:t>Севского городского поселения</w:t>
      </w:r>
      <w:r w:rsidRPr="00EE3605">
        <w:rPr>
          <w:sz w:val="28"/>
          <w:szCs w:val="28"/>
        </w:rPr>
        <w:t xml:space="preserve"> за отопительный сезон при теплоснабжении от</w:t>
      </w:r>
      <w:r w:rsidR="00A544F0">
        <w:rPr>
          <w:sz w:val="28"/>
          <w:szCs w:val="28"/>
        </w:rPr>
        <w:t xml:space="preserve"> собственных котельных и </w:t>
      </w:r>
      <w:r w:rsidRPr="00EE3605">
        <w:rPr>
          <w:sz w:val="28"/>
          <w:szCs w:val="28"/>
        </w:rPr>
        <w:t xml:space="preserve"> </w:t>
      </w:r>
      <w:r w:rsidR="00A544F0">
        <w:rPr>
          <w:sz w:val="28"/>
          <w:szCs w:val="28"/>
        </w:rPr>
        <w:t>котельных Г</w:t>
      </w:r>
      <w:r>
        <w:rPr>
          <w:sz w:val="28"/>
          <w:szCs w:val="28"/>
        </w:rPr>
        <w:t>УП «Брянсккоммунэнерго».</w:t>
      </w:r>
    </w:p>
    <w:p w:rsidR="009B6A1D" w:rsidRDefault="009B6A1D" w:rsidP="009B6A1D">
      <w:pPr>
        <w:ind w:left="357"/>
        <w:jc w:val="right"/>
        <w:rPr>
          <w:sz w:val="28"/>
          <w:szCs w:val="28"/>
        </w:rPr>
      </w:pPr>
      <w:r>
        <w:rPr>
          <w:sz w:val="28"/>
          <w:szCs w:val="28"/>
        </w:rPr>
        <w:t>Таблица 33</w:t>
      </w:r>
    </w:p>
    <w:tbl>
      <w:tblPr>
        <w:tblW w:w="9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9"/>
        <w:gridCol w:w="1701"/>
        <w:gridCol w:w="1842"/>
        <w:gridCol w:w="1422"/>
        <w:gridCol w:w="1839"/>
      </w:tblGrid>
      <w:tr w:rsidR="009B6A1D" w:rsidRPr="00EE3605" w:rsidTr="009B6A1D">
        <w:trPr>
          <w:jc w:val="center"/>
        </w:trPr>
        <w:tc>
          <w:tcPr>
            <w:tcW w:w="3039" w:type="dxa"/>
            <w:vAlign w:val="center"/>
          </w:tcPr>
          <w:p w:rsidR="009B6A1D" w:rsidRPr="00EE3605" w:rsidRDefault="009B6A1D" w:rsidP="009B6A1D">
            <w:pPr>
              <w:jc w:val="center"/>
              <w:rPr>
                <w:sz w:val="28"/>
                <w:szCs w:val="28"/>
              </w:rPr>
            </w:pPr>
            <w:r w:rsidRPr="00EE3605">
              <w:rPr>
                <w:sz w:val="28"/>
                <w:szCs w:val="28"/>
              </w:rPr>
              <w:t>Система теплоснабжения</w:t>
            </w:r>
          </w:p>
        </w:tc>
        <w:tc>
          <w:tcPr>
            <w:tcW w:w="1701" w:type="dxa"/>
            <w:vAlign w:val="center"/>
          </w:tcPr>
          <w:p w:rsidR="009B6A1D" w:rsidRPr="00EE3605" w:rsidRDefault="009B6A1D" w:rsidP="009B6A1D">
            <w:pPr>
              <w:ind w:left="33"/>
              <w:jc w:val="center"/>
              <w:rPr>
                <w:sz w:val="28"/>
                <w:szCs w:val="28"/>
              </w:rPr>
            </w:pPr>
            <w:r w:rsidRPr="00EE3605">
              <w:rPr>
                <w:sz w:val="28"/>
                <w:szCs w:val="28"/>
              </w:rPr>
              <w:t>Отопление, Гкал/ч</w:t>
            </w:r>
          </w:p>
        </w:tc>
        <w:tc>
          <w:tcPr>
            <w:tcW w:w="1842" w:type="dxa"/>
            <w:vAlign w:val="center"/>
          </w:tcPr>
          <w:p w:rsidR="009B6A1D" w:rsidRPr="00EE3605" w:rsidRDefault="00612FF8" w:rsidP="009B6A1D">
            <w:pPr>
              <w:ind w:left="34"/>
              <w:jc w:val="center"/>
              <w:rPr>
                <w:sz w:val="28"/>
                <w:szCs w:val="28"/>
              </w:rPr>
            </w:pPr>
            <w:r>
              <w:rPr>
                <w:sz w:val="28"/>
                <w:szCs w:val="28"/>
              </w:rPr>
              <w:t>Технология</w:t>
            </w:r>
            <w:r w:rsidR="009B6A1D" w:rsidRPr="00EE3605">
              <w:rPr>
                <w:sz w:val="28"/>
                <w:szCs w:val="28"/>
              </w:rPr>
              <w:t>, Гкал/ч</w:t>
            </w:r>
          </w:p>
        </w:tc>
        <w:tc>
          <w:tcPr>
            <w:tcW w:w="1422" w:type="dxa"/>
            <w:vAlign w:val="center"/>
          </w:tcPr>
          <w:p w:rsidR="009B6A1D" w:rsidRPr="00EE3605" w:rsidRDefault="009B6A1D" w:rsidP="009B6A1D">
            <w:pPr>
              <w:ind w:left="34"/>
              <w:jc w:val="center"/>
              <w:rPr>
                <w:sz w:val="28"/>
                <w:szCs w:val="28"/>
              </w:rPr>
            </w:pPr>
            <w:r w:rsidRPr="00EE3605">
              <w:rPr>
                <w:sz w:val="28"/>
                <w:szCs w:val="28"/>
              </w:rPr>
              <w:t>ГВС,</w:t>
            </w:r>
          </w:p>
          <w:p w:rsidR="009B6A1D" w:rsidRPr="00EE3605" w:rsidRDefault="009B6A1D" w:rsidP="009B6A1D">
            <w:pPr>
              <w:ind w:left="34"/>
              <w:jc w:val="center"/>
              <w:rPr>
                <w:sz w:val="28"/>
                <w:szCs w:val="28"/>
              </w:rPr>
            </w:pPr>
            <w:r w:rsidRPr="00EE3605">
              <w:rPr>
                <w:sz w:val="28"/>
                <w:szCs w:val="28"/>
              </w:rPr>
              <w:t>Гкал/ч</w:t>
            </w:r>
          </w:p>
        </w:tc>
        <w:tc>
          <w:tcPr>
            <w:tcW w:w="1839" w:type="dxa"/>
            <w:vAlign w:val="center"/>
          </w:tcPr>
          <w:p w:rsidR="009B6A1D" w:rsidRPr="00EE3605" w:rsidRDefault="009B6A1D" w:rsidP="009B6A1D">
            <w:pPr>
              <w:ind w:left="34"/>
              <w:jc w:val="center"/>
              <w:rPr>
                <w:sz w:val="28"/>
                <w:szCs w:val="28"/>
              </w:rPr>
            </w:pPr>
            <w:r w:rsidRPr="00EE3605">
              <w:rPr>
                <w:sz w:val="28"/>
                <w:szCs w:val="28"/>
              </w:rPr>
              <w:t>Итого,</w:t>
            </w:r>
          </w:p>
          <w:p w:rsidR="009B6A1D" w:rsidRPr="00EE3605" w:rsidRDefault="009B6A1D" w:rsidP="009B6A1D">
            <w:pPr>
              <w:ind w:left="34"/>
              <w:jc w:val="center"/>
              <w:rPr>
                <w:sz w:val="28"/>
                <w:szCs w:val="28"/>
              </w:rPr>
            </w:pPr>
            <w:r w:rsidRPr="00EE3605">
              <w:rPr>
                <w:sz w:val="28"/>
                <w:szCs w:val="28"/>
              </w:rPr>
              <w:t>Гкал/ч</w:t>
            </w:r>
          </w:p>
        </w:tc>
      </w:tr>
      <w:tr w:rsidR="009B6A1D" w:rsidRPr="00EE3605" w:rsidTr="009B6A1D">
        <w:trPr>
          <w:trHeight w:val="525"/>
          <w:jc w:val="center"/>
        </w:trPr>
        <w:tc>
          <w:tcPr>
            <w:tcW w:w="3039" w:type="dxa"/>
          </w:tcPr>
          <w:p w:rsidR="009B6A1D" w:rsidRPr="004C094F" w:rsidRDefault="009B6A1D" w:rsidP="00612FF8">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sidR="00612FF8">
              <w:rPr>
                <w:rFonts w:ascii="Times New Roman" w:hAnsi="Times New Roman" w:cs="Times New Roman"/>
                <w:color w:val="auto"/>
                <w:sz w:val="28"/>
                <w:szCs w:val="28"/>
              </w:rPr>
              <w:t>Центральная»</w:t>
            </w:r>
          </w:p>
        </w:tc>
        <w:tc>
          <w:tcPr>
            <w:tcW w:w="1701" w:type="dxa"/>
            <w:vAlign w:val="center"/>
          </w:tcPr>
          <w:p w:rsidR="009B6A1D" w:rsidRPr="00EE3605" w:rsidRDefault="001455FA" w:rsidP="009B6A1D">
            <w:pPr>
              <w:ind w:left="33" w:hanging="33"/>
              <w:jc w:val="center"/>
              <w:rPr>
                <w:sz w:val="28"/>
                <w:szCs w:val="28"/>
              </w:rPr>
            </w:pPr>
            <w:r>
              <w:rPr>
                <w:sz w:val="28"/>
                <w:szCs w:val="28"/>
              </w:rPr>
              <w:t>1,300</w:t>
            </w:r>
          </w:p>
        </w:tc>
        <w:tc>
          <w:tcPr>
            <w:tcW w:w="1842" w:type="dxa"/>
            <w:vAlign w:val="center"/>
          </w:tcPr>
          <w:p w:rsidR="009B6A1D" w:rsidRPr="00EE3605" w:rsidRDefault="001455FA" w:rsidP="009B6A1D">
            <w:pPr>
              <w:ind w:left="33" w:hanging="33"/>
              <w:jc w:val="center"/>
              <w:rPr>
                <w:sz w:val="28"/>
                <w:szCs w:val="28"/>
              </w:rPr>
            </w:pPr>
            <w:r>
              <w:rPr>
                <w:sz w:val="28"/>
                <w:szCs w:val="28"/>
              </w:rPr>
              <w:t>-</w:t>
            </w:r>
          </w:p>
        </w:tc>
        <w:tc>
          <w:tcPr>
            <w:tcW w:w="1422" w:type="dxa"/>
            <w:vAlign w:val="center"/>
          </w:tcPr>
          <w:p w:rsidR="009B6A1D" w:rsidRPr="00EE3605" w:rsidRDefault="001455FA" w:rsidP="009B6A1D">
            <w:pPr>
              <w:ind w:left="33" w:hanging="33"/>
              <w:jc w:val="center"/>
              <w:rPr>
                <w:sz w:val="28"/>
                <w:szCs w:val="28"/>
              </w:rPr>
            </w:pPr>
            <w:r>
              <w:rPr>
                <w:sz w:val="28"/>
                <w:szCs w:val="28"/>
              </w:rPr>
              <w:t>-</w:t>
            </w:r>
          </w:p>
        </w:tc>
        <w:tc>
          <w:tcPr>
            <w:tcW w:w="1839" w:type="dxa"/>
            <w:vAlign w:val="center"/>
          </w:tcPr>
          <w:p w:rsidR="009B6A1D" w:rsidRPr="00EE3605" w:rsidRDefault="001455FA" w:rsidP="009B6A1D">
            <w:pPr>
              <w:ind w:left="33" w:hanging="33"/>
              <w:jc w:val="center"/>
              <w:rPr>
                <w:sz w:val="28"/>
                <w:szCs w:val="28"/>
              </w:rPr>
            </w:pPr>
            <w:r>
              <w:rPr>
                <w:sz w:val="28"/>
                <w:szCs w:val="28"/>
              </w:rPr>
              <w:t>1,300</w:t>
            </w:r>
          </w:p>
        </w:tc>
      </w:tr>
      <w:tr w:rsidR="009B6A1D" w:rsidRPr="00EE3605" w:rsidTr="009B6A1D">
        <w:trPr>
          <w:trHeight w:val="495"/>
          <w:jc w:val="center"/>
        </w:trPr>
        <w:tc>
          <w:tcPr>
            <w:tcW w:w="3039" w:type="dxa"/>
          </w:tcPr>
          <w:p w:rsidR="009B6A1D" w:rsidRPr="004C094F" w:rsidRDefault="009B6A1D" w:rsidP="00612FF8">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sidR="00612FF8">
              <w:rPr>
                <w:rFonts w:ascii="Times New Roman" w:hAnsi="Times New Roman" w:cs="Times New Roman"/>
                <w:color w:val="auto"/>
                <w:sz w:val="28"/>
                <w:szCs w:val="28"/>
              </w:rPr>
              <w:t>Школа»</w:t>
            </w:r>
          </w:p>
        </w:tc>
        <w:tc>
          <w:tcPr>
            <w:tcW w:w="1701" w:type="dxa"/>
            <w:vAlign w:val="center"/>
          </w:tcPr>
          <w:p w:rsidR="009B6A1D" w:rsidRDefault="001455FA" w:rsidP="009B6A1D">
            <w:pPr>
              <w:ind w:left="33" w:hanging="33"/>
              <w:jc w:val="center"/>
              <w:rPr>
                <w:sz w:val="28"/>
                <w:szCs w:val="28"/>
              </w:rPr>
            </w:pPr>
            <w:r>
              <w:rPr>
                <w:sz w:val="28"/>
                <w:szCs w:val="28"/>
              </w:rPr>
              <w:t>1,114</w:t>
            </w:r>
          </w:p>
        </w:tc>
        <w:tc>
          <w:tcPr>
            <w:tcW w:w="1842" w:type="dxa"/>
            <w:vAlign w:val="center"/>
          </w:tcPr>
          <w:p w:rsidR="009B6A1D" w:rsidRDefault="001455FA" w:rsidP="009B6A1D">
            <w:pPr>
              <w:ind w:left="33" w:hanging="33"/>
              <w:jc w:val="center"/>
              <w:rPr>
                <w:sz w:val="28"/>
                <w:szCs w:val="28"/>
              </w:rPr>
            </w:pPr>
            <w:r>
              <w:rPr>
                <w:sz w:val="28"/>
                <w:szCs w:val="28"/>
              </w:rPr>
              <w:t>-</w:t>
            </w:r>
          </w:p>
        </w:tc>
        <w:tc>
          <w:tcPr>
            <w:tcW w:w="1422" w:type="dxa"/>
            <w:vAlign w:val="center"/>
          </w:tcPr>
          <w:p w:rsidR="009B6A1D" w:rsidRDefault="001455FA" w:rsidP="009B6A1D">
            <w:pPr>
              <w:ind w:left="33" w:hanging="33"/>
              <w:jc w:val="center"/>
              <w:rPr>
                <w:sz w:val="28"/>
                <w:szCs w:val="28"/>
              </w:rPr>
            </w:pPr>
            <w:r>
              <w:rPr>
                <w:sz w:val="28"/>
                <w:szCs w:val="28"/>
              </w:rPr>
              <w:t>0,157</w:t>
            </w:r>
          </w:p>
        </w:tc>
        <w:tc>
          <w:tcPr>
            <w:tcW w:w="1839" w:type="dxa"/>
            <w:vAlign w:val="center"/>
          </w:tcPr>
          <w:p w:rsidR="009B6A1D" w:rsidRDefault="001455FA" w:rsidP="009B6A1D">
            <w:pPr>
              <w:ind w:left="33" w:hanging="33"/>
              <w:jc w:val="center"/>
              <w:rPr>
                <w:sz w:val="28"/>
                <w:szCs w:val="28"/>
              </w:rPr>
            </w:pPr>
            <w:r>
              <w:rPr>
                <w:sz w:val="28"/>
                <w:szCs w:val="28"/>
              </w:rPr>
              <w:t>1,271</w:t>
            </w:r>
          </w:p>
        </w:tc>
      </w:tr>
      <w:tr w:rsidR="009B6A1D" w:rsidRPr="00EE3605" w:rsidTr="009B6A1D">
        <w:trPr>
          <w:trHeight w:val="97"/>
          <w:jc w:val="center"/>
        </w:trPr>
        <w:tc>
          <w:tcPr>
            <w:tcW w:w="3039" w:type="dxa"/>
          </w:tcPr>
          <w:p w:rsidR="009B6A1D" w:rsidRPr="004C094F" w:rsidRDefault="009B6A1D" w:rsidP="00612FF8">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sidR="00612FF8">
              <w:rPr>
                <w:rFonts w:ascii="Times New Roman" w:hAnsi="Times New Roman" w:cs="Times New Roman"/>
                <w:color w:val="auto"/>
                <w:sz w:val="28"/>
                <w:szCs w:val="28"/>
              </w:rPr>
              <w:t>Баня»</w:t>
            </w:r>
          </w:p>
        </w:tc>
        <w:tc>
          <w:tcPr>
            <w:tcW w:w="1701" w:type="dxa"/>
            <w:vAlign w:val="center"/>
          </w:tcPr>
          <w:p w:rsidR="009B6A1D" w:rsidRDefault="001455FA" w:rsidP="009B6A1D">
            <w:pPr>
              <w:ind w:left="33" w:hanging="33"/>
              <w:jc w:val="center"/>
              <w:rPr>
                <w:sz w:val="28"/>
                <w:szCs w:val="28"/>
              </w:rPr>
            </w:pPr>
            <w:r>
              <w:rPr>
                <w:sz w:val="28"/>
                <w:szCs w:val="28"/>
              </w:rPr>
              <w:t>0,066</w:t>
            </w:r>
          </w:p>
        </w:tc>
        <w:tc>
          <w:tcPr>
            <w:tcW w:w="1842" w:type="dxa"/>
            <w:vAlign w:val="center"/>
          </w:tcPr>
          <w:p w:rsidR="009B6A1D" w:rsidRDefault="001455FA" w:rsidP="009B6A1D">
            <w:pPr>
              <w:ind w:left="33" w:hanging="33"/>
              <w:jc w:val="center"/>
              <w:rPr>
                <w:sz w:val="28"/>
                <w:szCs w:val="28"/>
              </w:rPr>
            </w:pPr>
            <w:r>
              <w:rPr>
                <w:sz w:val="28"/>
                <w:szCs w:val="28"/>
              </w:rPr>
              <w:t>0,081</w:t>
            </w:r>
          </w:p>
        </w:tc>
        <w:tc>
          <w:tcPr>
            <w:tcW w:w="1422" w:type="dxa"/>
            <w:vAlign w:val="center"/>
          </w:tcPr>
          <w:p w:rsidR="009B6A1D" w:rsidRDefault="001455FA" w:rsidP="009B6A1D">
            <w:pPr>
              <w:ind w:left="33" w:hanging="33"/>
              <w:jc w:val="center"/>
              <w:rPr>
                <w:sz w:val="28"/>
                <w:szCs w:val="28"/>
              </w:rPr>
            </w:pPr>
            <w:r>
              <w:rPr>
                <w:sz w:val="28"/>
                <w:szCs w:val="28"/>
              </w:rPr>
              <w:t>0,07</w:t>
            </w:r>
          </w:p>
        </w:tc>
        <w:tc>
          <w:tcPr>
            <w:tcW w:w="1839" w:type="dxa"/>
            <w:vAlign w:val="center"/>
          </w:tcPr>
          <w:p w:rsidR="009B6A1D" w:rsidRDefault="001455FA" w:rsidP="009B6A1D">
            <w:pPr>
              <w:ind w:left="33" w:hanging="33"/>
              <w:jc w:val="center"/>
              <w:rPr>
                <w:sz w:val="28"/>
                <w:szCs w:val="28"/>
              </w:rPr>
            </w:pPr>
            <w:r>
              <w:rPr>
                <w:sz w:val="28"/>
                <w:szCs w:val="28"/>
              </w:rPr>
              <w:t>0,217</w:t>
            </w:r>
          </w:p>
        </w:tc>
      </w:tr>
      <w:tr w:rsidR="009B6A1D" w:rsidRPr="00EE3605" w:rsidTr="009B6A1D">
        <w:trPr>
          <w:trHeight w:val="165"/>
          <w:jc w:val="center"/>
        </w:trPr>
        <w:tc>
          <w:tcPr>
            <w:tcW w:w="3039" w:type="dxa"/>
          </w:tcPr>
          <w:p w:rsidR="009B6A1D" w:rsidRPr="004C094F" w:rsidRDefault="001455FA" w:rsidP="002F253E">
            <w:pPr>
              <w:pStyle w:val="Default"/>
              <w:shd w:val="clear" w:color="auto" w:fill="FFFFFF"/>
              <w:jc w:val="both"/>
              <w:rPr>
                <w:rFonts w:ascii="Times New Roman" w:hAnsi="Times New Roman" w:cs="Times New Roman"/>
                <w:sz w:val="28"/>
                <w:szCs w:val="28"/>
              </w:rPr>
            </w:pPr>
            <w:r>
              <w:rPr>
                <w:rFonts w:ascii="Times New Roman" w:hAnsi="Times New Roman" w:cs="Times New Roman"/>
                <w:color w:val="auto"/>
                <w:sz w:val="28"/>
                <w:szCs w:val="28"/>
              </w:rPr>
              <w:t xml:space="preserve">Котельная </w:t>
            </w:r>
            <w:r w:rsidR="002F253E">
              <w:rPr>
                <w:rFonts w:ascii="Times New Roman" w:hAnsi="Times New Roman" w:cs="Times New Roman"/>
                <w:color w:val="auto"/>
                <w:sz w:val="28"/>
                <w:szCs w:val="28"/>
              </w:rPr>
              <w:t>№4</w:t>
            </w:r>
            <w:r w:rsidR="009B6A1D" w:rsidRPr="004C094F">
              <w:rPr>
                <w:rFonts w:ascii="Times New Roman" w:hAnsi="Times New Roman" w:cs="Times New Roman"/>
                <w:color w:val="auto"/>
                <w:sz w:val="28"/>
                <w:szCs w:val="28"/>
              </w:rPr>
              <w:t xml:space="preserve"> </w:t>
            </w:r>
            <w:r w:rsidR="002F253E">
              <w:rPr>
                <w:rFonts w:ascii="Times New Roman" w:hAnsi="Times New Roman" w:cs="Times New Roman"/>
                <w:color w:val="auto"/>
                <w:sz w:val="28"/>
                <w:szCs w:val="28"/>
              </w:rPr>
              <w:t>Кирова 3А</w:t>
            </w:r>
          </w:p>
        </w:tc>
        <w:tc>
          <w:tcPr>
            <w:tcW w:w="1701" w:type="dxa"/>
            <w:vAlign w:val="center"/>
          </w:tcPr>
          <w:p w:rsidR="009B6A1D" w:rsidRDefault="001455FA" w:rsidP="009B6A1D">
            <w:pPr>
              <w:ind w:left="33" w:hanging="33"/>
              <w:jc w:val="center"/>
              <w:rPr>
                <w:sz w:val="28"/>
                <w:szCs w:val="28"/>
              </w:rPr>
            </w:pPr>
            <w:r>
              <w:rPr>
                <w:sz w:val="28"/>
                <w:szCs w:val="28"/>
              </w:rPr>
              <w:t>0,621</w:t>
            </w:r>
          </w:p>
        </w:tc>
        <w:tc>
          <w:tcPr>
            <w:tcW w:w="1842" w:type="dxa"/>
            <w:vAlign w:val="center"/>
          </w:tcPr>
          <w:p w:rsidR="009B6A1D" w:rsidRDefault="001455FA" w:rsidP="009B6A1D">
            <w:pPr>
              <w:ind w:left="33" w:hanging="33"/>
              <w:jc w:val="center"/>
              <w:rPr>
                <w:sz w:val="28"/>
                <w:szCs w:val="28"/>
              </w:rPr>
            </w:pPr>
            <w:r>
              <w:rPr>
                <w:sz w:val="28"/>
                <w:szCs w:val="28"/>
              </w:rPr>
              <w:t>-</w:t>
            </w:r>
          </w:p>
        </w:tc>
        <w:tc>
          <w:tcPr>
            <w:tcW w:w="1422" w:type="dxa"/>
            <w:vAlign w:val="center"/>
          </w:tcPr>
          <w:p w:rsidR="009B6A1D" w:rsidRDefault="001455FA" w:rsidP="009B6A1D">
            <w:pPr>
              <w:ind w:left="33" w:hanging="33"/>
              <w:jc w:val="center"/>
              <w:rPr>
                <w:sz w:val="28"/>
                <w:szCs w:val="28"/>
              </w:rPr>
            </w:pPr>
            <w:r>
              <w:rPr>
                <w:sz w:val="28"/>
                <w:szCs w:val="28"/>
              </w:rPr>
              <w:t>0,0823</w:t>
            </w:r>
          </w:p>
        </w:tc>
        <w:tc>
          <w:tcPr>
            <w:tcW w:w="1839" w:type="dxa"/>
            <w:vAlign w:val="center"/>
          </w:tcPr>
          <w:p w:rsidR="009B6A1D" w:rsidRDefault="001455FA" w:rsidP="009B6A1D">
            <w:pPr>
              <w:ind w:left="33" w:hanging="33"/>
              <w:jc w:val="center"/>
              <w:rPr>
                <w:sz w:val="28"/>
                <w:szCs w:val="28"/>
              </w:rPr>
            </w:pPr>
            <w:r>
              <w:rPr>
                <w:sz w:val="28"/>
                <w:szCs w:val="28"/>
              </w:rPr>
              <w:t>0,7033</w:t>
            </w:r>
          </w:p>
        </w:tc>
      </w:tr>
    </w:tbl>
    <w:p w:rsidR="009B6A1D" w:rsidRPr="00EE3605" w:rsidRDefault="009B6A1D" w:rsidP="009B6A1D">
      <w:pPr>
        <w:spacing w:line="360" w:lineRule="auto"/>
        <w:ind w:left="360"/>
        <w:jc w:val="center"/>
        <w:rPr>
          <w:sz w:val="28"/>
          <w:szCs w:val="28"/>
        </w:rPr>
      </w:pPr>
    </w:p>
    <w:p w:rsidR="009B6A1D" w:rsidRDefault="009B6A1D" w:rsidP="009B6A1D">
      <w:pPr>
        <w:spacing w:line="276" w:lineRule="auto"/>
        <w:ind w:firstLine="709"/>
        <w:jc w:val="both"/>
        <w:rPr>
          <w:sz w:val="28"/>
          <w:szCs w:val="28"/>
        </w:rPr>
      </w:pPr>
      <w:r w:rsidRPr="00EE3605">
        <w:rPr>
          <w:sz w:val="28"/>
          <w:szCs w:val="28"/>
        </w:rPr>
        <w:t xml:space="preserve">Основным потребителем тепловой энергии на нужды отопления и горячего водоснабжения </w:t>
      </w:r>
      <w:r w:rsidR="001455FA">
        <w:rPr>
          <w:sz w:val="28"/>
          <w:szCs w:val="28"/>
        </w:rPr>
        <w:t>Севского городского поселения</w:t>
      </w:r>
      <w:r w:rsidRPr="00EE3605">
        <w:rPr>
          <w:sz w:val="28"/>
          <w:szCs w:val="28"/>
        </w:rPr>
        <w:t xml:space="preserve"> является население. На втором месте находится местный бюджет, далее идут прочие потребители.</w:t>
      </w:r>
    </w:p>
    <w:p w:rsidR="009B6A1D" w:rsidRPr="00EE3605" w:rsidRDefault="009B6A1D" w:rsidP="009B6A1D">
      <w:pPr>
        <w:spacing w:line="276" w:lineRule="auto"/>
        <w:ind w:firstLine="709"/>
        <w:jc w:val="both"/>
        <w:rPr>
          <w:sz w:val="28"/>
          <w:szCs w:val="28"/>
        </w:rPr>
      </w:pPr>
      <w:r w:rsidRPr="00EE3605">
        <w:rPr>
          <w:sz w:val="28"/>
          <w:szCs w:val="28"/>
        </w:rPr>
        <w:t>Проведем анализ режима производства и потребления услуг теплоснабжения  по</w:t>
      </w:r>
      <w:r>
        <w:rPr>
          <w:sz w:val="28"/>
          <w:szCs w:val="28"/>
        </w:rPr>
        <w:t xml:space="preserve"> каждой</w:t>
      </w:r>
      <w:r w:rsidRPr="00EE3605">
        <w:rPr>
          <w:sz w:val="28"/>
          <w:szCs w:val="28"/>
        </w:rPr>
        <w:t xml:space="preserve"> котельн</w:t>
      </w:r>
      <w:r>
        <w:rPr>
          <w:sz w:val="28"/>
          <w:szCs w:val="28"/>
        </w:rPr>
        <w:t>ой</w:t>
      </w:r>
      <w:r w:rsidRPr="00EE3605">
        <w:rPr>
          <w:sz w:val="28"/>
          <w:szCs w:val="28"/>
        </w:rPr>
        <w:t>:</w:t>
      </w:r>
    </w:p>
    <w:p w:rsidR="009B6A1D" w:rsidRPr="00EE3605" w:rsidRDefault="009B6A1D" w:rsidP="009B6A1D">
      <w:pPr>
        <w:spacing w:line="276" w:lineRule="auto"/>
        <w:ind w:firstLine="709"/>
        <w:jc w:val="both"/>
        <w:rPr>
          <w:sz w:val="28"/>
          <w:szCs w:val="28"/>
        </w:rPr>
      </w:pPr>
    </w:p>
    <w:p w:rsidR="009B6A1D" w:rsidRDefault="00FA447C" w:rsidP="009B6A1D">
      <w:pPr>
        <w:ind w:left="-567"/>
        <w:jc w:val="center"/>
        <w:rPr>
          <w:sz w:val="28"/>
          <w:szCs w:val="28"/>
        </w:rPr>
      </w:pPr>
      <w:r>
        <w:rPr>
          <w:noProof/>
        </w:rPr>
        <w:lastRenderedPageBreak/>
        <w:drawing>
          <wp:inline distT="0" distB="0" distL="0" distR="0" wp14:anchorId="0C4EAA13" wp14:editId="50E2FB84">
            <wp:extent cx="4486275" cy="2619375"/>
            <wp:effectExtent l="0" t="0" r="9525" b="952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9B6A1D" w:rsidRDefault="009B6A1D" w:rsidP="009B6A1D">
      <w:pPr>
        <w:ind w:left="360"/>
        <w:jc w:val="center"/>
        <w:rPr>
          <w:sz w:val="28"/>
          <w:szCs w:val="28"/>
        </w:rPr>
      </w:pPr>
      <w:r w:rsidRPr="007A221D">
        <w:rPr>
          <w:b/>
          <w:sz w:val="28"/>
          <w:szCs w:val="28"/>
        </w:rPr>
        <w:t xml:space="preserve">Рис. </w:t>
      </w:r>
      <w:r w:rsidR="00532EB6">
        <w:rPr>
          <w:b/>
          <w:sz w:val="28"/>
          <w:szCs w:val="28"/>
        </w:rPr>
        <w:t>1</w:t>
      </w:r>
      <w:r w:rsidR="000E1864">
        <w:rPr>
          <w:b/>
          <w:sz w:val="28"/>
          <w:szCs w:val="28"/>
        </w:rPr>
        <w:t>4</w:t>
      </w:r>
      <w:r w:rsidRPr="00EE3605">
        <w:rPr>
          <w:sz w:val="28"/>
          <w:szCs w:val="28"/>
        </w:rPr>
        <w:t xml:space="preserve"> Сравнение фактических показателей потребления и мощностей </w:t>
      </w:r>
      <w:r>
        <w:rPr>
          <w:sz w:val="28"/>
          <w:szCs w:val="28"/>
        </w:rPr>
        <w:t>котельной №1 «</w:t>
      </w:r>
      <w:r w:rsidR="001455FA">
        <w:rPr>
          <w:sz w:val="28"/>
          <w:szCs w:val="28"/>
        </w:rPr>
        <w:t>Центральная</w:t>
      </w:r>
      <w:r>
        <w:rPr>
          <w:sz w:val="28"/>
          <w:szCs w:val="28"/>
        </w:rPr>
        <w:t>»</w:t>
      </w:r>
    </w:p>
    <w:p w:rsidR="009B6A1D" w:rsidRPr="00EE3605" w:rsidRDefault="009B6A1D" w:rsidP="009B6A1D">
      <w:pPr>
        <w:ind w:left="360"/>
        <w:jc w:val="center"/>
        <w:rPr>
          <w:sz w:val="28"/>
          <w:szCs w:val="28"/>
        </w:rPr>
      </w:pPr>
    </w:p>
    <w:p w:rsidR="009B6A1D" w:rsidRDefault="009B6A1D" w:rsidP="009B6A1D">
      <w:pPr>
        <w:spacing w:line="276" w:lineRule="auto"/>
        <w:ind w:firstLine="567"/>
        <w:jc w:val="both"/>
        <w:rPr>
          <w:sz w:val="28"/>
          <w:szCs w:val="28"/>
        </w:rPr>
      </w:pPr>
      <w:r w:rsidRPr="00EE3605">
        <w:rPr>
          <w:sz w:val="28"/>
          <w:szCs w:val="28"/>
        </w:rPr>
        <w:t xml:space="preserve">На рисунке видно, что производственная мощность котлов котельной покрывает расчетное потребление тепловой энергии на отопление в   </w:t>
      </w:r>
      <w:r>
        <w:rPr>
          <w:sz w:val="28"/>
          <w:szCs w:val="28"/>
        </w:rPr>
        <w:t>своей зоне действия.</w:t>
      </w:r>
    </w:p>
    <w:p w:rsidR="009B6A1D" w:rsidRDefault="00FA447C" w:rsidP="009B6A1D">
      <w:pPr>
        <w:spacing w:line="276" w:lineRule="auto"/>
        <w:jc w:val="center"/>
        <w:rPr>
          <w:sz w:val="28"/>
          <w:szCs w:val="28"/>
        </w:rPr>
      </w:pPr>
      <w:r>
        <w:rPr>
          <w:noProof/>
        </w:rPr>
        <w:drawing>
          <wp:inline distT="0" distB="0" distL="0" distR="0" wp14:anchorId="3534B30E" wp14:editId="6425BE5A">
            <wp:extent cx="4429125" cy="2743200"/>
            <wp:effectExtent l="0" t="0" r="9525" b="1905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9B6A1D" w:rsidRDefault="009B6A1D" w:rsidP="009B6A1D">
      <w:pPr>
        <w:ind w:left="360"/>
        <w:jc w:val="center"/>
        <w:rPr>
          <w:sz w:val="28"/>
          <w:szCs w:val="28"/>
        </w:rPr>
      </w:pPr>
      <w:r w:rsidRPr="007A221D">
        <w:rPr>
          <w:b/>
          <w:sz w:val="28"/>
          <w:szCs w:val="28"/>
        </w:rPr>
        <w:t xml:space="preserve">Рис. </w:t>
      </w:r>
      <w:r w:rsidR="00532EB6">
        <w:rPr>
          <w:b/>
          <w:sz w:val="28"/>
          <w:szCs w:val="28"/>
        </w:rPr>
        <w:t>1</w:t>
      </w:r>
      <w:r w:rsidR="000E1864">
        <w:rPr>
          <w:b/>
          <w:sz w:val="28"/>
          <w:szCs w:val="28"/>
        </w:rPr>
        <w:t>5</w:t>
      </w:r>
      <w:r w:rsidRPr="00EE3605">
        <w:rPr>
          <w:sz w:val="28"/>
          <w:szCs w:val="28"/>
        </w:rPr>
        <w:t xml:space="preserve"> Сравнение фактических показателей потребления и мощностей </w:t>
      </w:r>
      <w:r>
        <w:rPr>
          <w:sz w:val="28"/>
          <w:szCs w:val="28"/>
        </w:rPr>
        <w:t xml:space="preserve"> </w:t>
      </w:r>
      <w:r w:rsidRPr="00EE3605">
        <w:rPr>
          <w:sz w:val="28"/>
          <w:szCs w:val="28"/>
        </w:rPr>
        <w:t>ко</w:t>
      </w:r>
      <w:r w:rsidR="001455FA">
        <w:rPr>
          <w:sz w:val="28"/>
          <w:szCs w:val="28"/>
        </w:rPr>
        <w:t>тельной №2 «Школа</w:t>
      </w:r>
      <w:r>
        <w:rPr>
          <w:sz w:val="28"/>
          <w:szCs w:val="28"/>
        </w:rPr>
        <w:t>»</w:t>
      </w:r>
    </w:p>
    <w:p w:rsidR="009B6A1D" w:rsidRPr="00EE3605" w:rsidRDefault="009B6A1D" w:rsidP="009B6A1D">
      <w:pPr>
        <w:ind w:left="360"/>
        <w:jc w:val="center"/>
        <w:rPr>
          <w:sz w:val="28"/>
          <w:szCs w:val="28"/>
        </w:rPr>
      </w:pPr>
    </w:p>
    <w:p w:rsidR="009B6A1D" w:rsidRDefault="009B6A1D" w:rsidP="009B6A1D">
      <w:pPr>
        <w:spacing w:line="276" w:lineRule="auto"/>
        <w:ind w:firstLine="567"/>
        <w:jc w:val="both"/>
        <w:rPr>
          <w:sz w:val="28"/>
          <w:szCs w:val="28"/>
        </w:rPr>
      </w:pPr>
      <w:r w:rsidRPr="00EE3605">
        <w:rPr>
          <w:sz w:val="28"/>
          <w:szCs w:val="28"/>
        </w:rPr>
        <w:t>На рисунке видно, что производственная мощность котлов котельной покрывает расчетное потребление теп</w:t>
      </w:r>
      <w:r>
        <w:rPr>
          <w:sz w:val="28"/>
          <w:szCs w:val="28"/>
        </w:rPr>
        <w:t>ловой энергии на отопление и ГВС</w:t>
      </w:r>
      <w:r w:rsidRPr="00EE3605">
        <w:rPr>
          <w:sz w:val="28"/>
          <w:szCs w:val="28"/>
        </w:rPr>
        <w:t xml:space="preserve"> в   </w:t>
      </w:r>
      <w:r>
        <w:rPr>
          <w:sz w:val="28"/>
          <w:szCs w:val="28"/>
        </w:rPr>
        <w:t>своей зоне действия.</w:t>
      </w:r>
    </w:p>
    <w:p w:rsidR="009B6A1D" w:rsidRDefault="00FA447C" w:rsidP="009B6A1D">
      <w:pPr>
        <w:spacing w:line="276" w:lineRule="auto"/>
        <w:jc w:val="center"/>
        <w:rPr>
          <w:sz w:val="28"/>
          <w:szCs w:val="28"/>
        </w:rPr>
      </w:pPr>
      <w:r>
        <w:rPr>
          <w:noProof/>
        </w:rPr>
        <w:lastRenderedPageBreak/>
        <w:drawing>
          <wp:inline distT="0" distB="0" distL="0" distR="0" wp14:anchorId="3E89C30A" wp14:editId="5AE63810">
            <wp:extent cx="4352925" cy="2600325"/>
            <wp:effectExtent l="0" t="0" r="9525" b="952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9B6A1D" w:rsidRDefault="009B6A1D" w:rsidP="009B6A1D">
      <w:pPr>
        <w:ind w:left="360"/>
        <w:jc w:val="center"/>
        <w:rPr>
          <w:sz w:val="28"/>
          <w:szCs w:val="28"/>
        </w:rPr>
      </w:pPr>
      <w:r w:rsidRPr="007A221D">
        <w:rPr>
          <w:b/>
          <w:sz w:val="28"/>
          <w:szCs w:val="28"/>
        </w:rPr>
        <w:t xml:space="preserve">Рис. </w:t>
      </w:r>
      <w:r w:rsidR="00532EB6">
        <w:rPr>
          <w:b/>
          <w:sz w:val="28"/>
          <w:szCs w:val="28"/>
        </w:rPr>
        <w:t>1</w:t>
      </w:r>
      <w:r w:rsidR="000E1864">
        <w:rPr>
          <w:b/>
          <w:sz w:val="28"/>
          <w:szCs w:val="28"/>
        </w:rPr>
        <w:t>6</w:t>
      </w:r>
      <w:r w:rsidRPr="00EE3605">
        <w:rPr>
          <w:sz w:val="28"/>
          <w:szCs w:val="28"/>
        </w:rPr>
        <w:t xml:space="preserve"> Сравнение фактических показателей потребления и мощностей </w:t>
      </w:r>
      <w:r>
        <w:rPr>
          <w:sz w:val="28"/>
          <w:szCs w:val="28"/>
        </w:rPr>
        <w:t xml:space="preserve"> </w:t>
      </w:r>
      <w:r w:rsidRPr="00EE3605">
        <w:rPr>
          <w:sz w:val="28"/>
          <w:szCs w:val="28"/>
        </w:rPr>
        <w:t>ко</w:t>
      </w:r>
      <w:r>
        <w:rPr>
          <w:sz w:val="28"/>
          <w:szCs w:val="28"/>
        </w:rPr>
        <w:t>тельной №3 «</w:t>
      </w:r>
      <w:r w:rsidR="001455FA">
        <w:rPr>
          <w:sz w:val="28"/>
          <w:szCs w:val="28"/>
        </w:rPr>
        <w:t>Баня</w:t>
      </w:r>
      <w:r>
        <w:rPr>
          <w:sz w:val="28"/>
          <w:szCs w:val="28"/>
        </w:rPr>
        <w:t>»</w:t>
      </w:r>
    </w:p>
    <w:p w:rsidR="009B6A1D" w:rsidRPr="00EE3605" w:rsidRDefault="009B6A1D" w:rsidP="009B6A1D">
      <w:pPr>
        <w:ind w:left="360"/>
        <w:jc w:val="center"/>
        <w:rPr>
          <w:sz w:val="28"/>
          <w:szCs w:val="28"/>
        </w:rPr>
      </w:pPr>
    </w:p>
    <w:p w:rsidR="009B6A1D" w:rsidRDefault="009B6A1D" w:rsidP="009B6A1D">
      <w:pPr>
        <w:spacing w:line="276" w:lineRule="auto"/>
        <w:ind w:firstLine="567"/>
        <w:jc w:val="both"/>
        <w:rPr>
          <w:sz w:val="28"/>
          <w:szCs w:val="28"/>
        </w:rPr>
      </w:pPr>
      <w:r w:rsidRPr="00EE3605">
        <w:rPr>
          <w:sz w:val="28"/>
          <w:szCs w:val="28"/>
        </w:rPr>
        <w:t>На рисунке видно, что производственная мощность котлов котельной покрывает расчетное потребление теп</w:t>
      </w:r>
      <w:r>
        <w:rPr>
          <w:sz w:val="28"/>
          <w:szCs w:val="28"/>
        </w:rPr>
        <w:t>ловой энергии на отопление и ГВС</w:t>
      </w:r>
      <w:r w:rsidRPr="00EE3605">
        <w:rPr>
          <w:sz w:val="28"/>
          <w:szCs w:val="28"/>
        </w:rPr>
        <w:t xml:space="preserve"> в   </w:t>
      </w:r>
      <w:r>
        <w:rPr>
          <w:sz w:val="28"/>
          <w:szCs w:val="28"/>
        </w:rPr>
        <w:t>своей зоне действия.</w:t>
      </w:r>
    </w:p>
    <w:p w:rsidR="009B6A1D" w:rsidRDefault="001C45ED" w:rsidP="009B6A1D">
      <w:pPr>
        <w:spacing w:line="276" w:lineRule="auto"/>
        <w:jc w:val="center"/>
        <w:rPr>
          <w:sz w:val="28"/>
          <w:szCs w:val="28"/>
        </w:rPr>
      </w:pPr>
      <w:r>
        <w:rPr>
          <w:noProof/>
        </w:rPr>
        <w:drawing>
          <wp:inline distT="0" distB="0" distL="0" distR="0" wp14:anchorId="6BCFDDAB" wp14:editId="33531175">
            <wp:extent cx="4543425" cy="2514600"/>
            <wp:effectExtent l="0" t="0" r="9525"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rsidR="009B6A1D" w:rsidRDefault="009B6A1D" w:rsidP="009B6A1D">
      <w:pPr>
        <w:ind w:left="360"/>
        <w:jc w:val="center"/>
        <w:rPr>
          <w:sz w:val="28"/>
          <w:szCs w:val="28"/>
        </w:rPr>
      </w:pPr>
      <w:r w:rsidRPr="007A221D">
        <w:rPr>
          <w:b/>
          <w:sz w:val="28"/>
          <w:szCs w:val="28"/>
        </w:rPr>
        <w:t xml:space="preserve">Рис. </w:t>
      </w:r>
      <w:r w:rsidR="00532EB6">
        <w:rPr>
          <w:b/>
          <w:sz w:val="28"/>
          <w:szCs w:val="28"/>
        </w:rPr>
        <w:t>1</w:t>
      </w:r>
      <w:r w:rsidR="000E1864">
        <w:rPr>
          <w:b/>
          <w:sz w:val="28"/>
          <w:szCs w:val="28"/>
        </w:rPr>
        <w:t>7</w:t>
      </w:r>
      <w:r w:rsidRPr="00EE3605">
        <w:rPr>
          <w:sz w:val="28"/>
          <w:szCs w:val="28"/>
        </w:rPr>
        <w:t xml:space="preserve"> Сравнение фактических показателей потребления и мощностей </w:t>
      </w:r>
      <w:r>
        <w:rPr>
          <w:sz w:val="28"/>
          <w:szCs w:val="28"/>
        </w:rPr>
        <w:t xml:space="preserve"> </w:t>
      </w:r>
      <w:r w:rsidRPr="00EE3605">
        <w:rPr>
          <w:sz w:val="28"/>
          <w:szCs w:val="28"/>
        </w:rPr>
        <w:t>ко</w:t>
      </w:r>
      <w:r>
        <w:rPr>
          <w:sz w:val="28"/>
          <w:szCs w:val="28"/>
        </w:rPr>
        <w:t>тельной</w:t>
      </w:r>
      <w:r w:rsidR="00BF0E1F">
        <w:rPr>
          <w:sz w:val="28"/>
          <w:szCs w:val="28"/>
        </w:rPr>
        <w:t xml:space="preserve"> «ПУ №34</w:t>
      </w:r>
      <w:r>
        <w:rPr>
          <w:sz w:val="28"/>
          <w:szCs w:val="28"/>
        </w:rPr>
        <w:t>»</w:t>
      </w:r>
    </w:p>
    <w:p w:rsidR="009B6A1D" w:rsidRPr="00EE3605" w:rsidRDefault="009B6A1D" w:rsidP="009B6A1D">
      <w:pPr>
        <w:ind w:left="360"/>
        <w:jc w:val="center"/>
        <w:rPr>
          <w:sz w:val="28"/>
          <w:szCs w:val="28"/>
        </w:rPr>
      </w:pPr>
    </w:p>
    <w:p w:rsidR="001C45ED" w:rsidRDefault="009B6A1D" w:rsidP="009B6A1D">
      <w:pPr>
        <w:spacing w:line="276" w:lineRule="auto"/>
        <w:ind w:firstLine="567"/>
        <w:jc w:val="both"/>
        <w:rPr>
          <w:sz w:val="28"/>
          <w:szCs w:val="28"/>
        </w:rPr>
      </w:pPr>
      <w:r w:rsidRPr="00EE3605">
        <w:rPr>
          <w:sz w:val="28"/>
          <w:szCs w:val="28"/>
        </w:rPr>
        <w:t xml:space="preserve">На рисунке видно, что производственная мощность котлов котельной </w:t>
      </w:r>
      <w:r w:rsidR="001C45ED">
        <w:rPr>
          <w:sz w:val="28"/>
          <w:szCs w:val="28"/>
        </w:rPr>
        <w:t xml:space="preserve">не </w:t>
      </w:r>
      <w:r w:rsidRPr="00EE3605">
        <w:rPr>
          <w:sz w:val="28"/>
          <w:szCs w:val="28"/>
        </w:rPr>
        <w:t>покрывает расчетное потребление теп</w:t>
      </w:r>
      <w:r>
        <w:rPr>
          <w:sz w:val="28"/>
          <w:szCs w:val="28"/>
        </w:rPr>
        <w:t>ловой энергии на отопление</w:t>
      </w:r>
      <w:r w:rsidR="001C45ED">
        <w:rPr>
          <w:sz w:val="28"/>
          <w:szCs w:val="28"/>
        </w:rPr>
        <w:t xml:space="preserve"> и ГВС</w:t>
      </w:r>
      <w:r>
        <w:rPr>
          <w:sz w:val="28"/>
          <w:szCs w:val="28"/>
        </w:rPr>
        <w:t xml:space="preserve"> </w:t>
      </w:r>
      <w:r w:rsidRPr="00EE3605">
        <w:rPr>
          <w:sz w:val="28"/>
          <w:szCs w:val="28"/>
        </w:rPr>
        <w:t xml:space="preserve"> в   </w:t>
      </w:r>
      <w:r>
        <w:rPr>
          <w:sz w:val="28"/>
          <w:szCs w:val="28"/>
        </w:rPr>
        <w:t>своей зоне действия.</w:t>
      </w:r>
    </w:p>
    <w:p w:rsidR="001C45ED" w:rsidRDefault="001C45ED">
      <w:pPr>
        <w:spacing w:after="200" w:line="276" w:lineRule="auto"/>
        <w:rPr>
          <w:sz w:val="28"/>
          <w:szCs w:val="28"/>
        </w:rPr>
      </w:pPr>
      <w:r>
        <w:rPr>
          <w:sz w:val="28"/>
          <w:szCs w:val="28"/>
        </w:rPr>
        <w:br w:type="page"/>
      </w:r>
    </w:p>
    <w:p w:rsidR="009B6A1D" w:rsidRDefault="009B6A1D" w:rsidP="009B6A1D">
      <w:pPr>
        <w:spacing w:line="276" w:lineRule="auto"/>
        <w:ind w:firstLine="567"/>
        <w:jc w:val="both"/>
        <w:rPr>
          <w:sz w:val="28"/>
          <w:szCs w:val="28"/>
        </w:rPr>
      </w:pPr>
    </w:p>
    <w:p w:rsidR="009B6A1D" w:rsidRDefault="001C45ED" w:rsidP="009B6A1D">
      <w:pPr>
        <w:spacing w:line="276" w:lineRule="auto"/>
        <w:ind w:firstLine="567"/>
        <w:jc w:val="center"/>
        <w:rPr>
          <w:sz w:val="28"/>
          <w:szCs w:val="28"/>
        </w:rPr>
      </w:pPr>
      <w:r>
        <w:rPr>
          <w:noProof/>
        </w:rPr>
        <w:drawing>
          <wp:inline distT="0" distB="0" distL="0" distR="0" wp14:anchorId="5DEA5E65" wp14:editId="05342085">
            <wp:extent cx="4095750" cy="2095500"/>
            <wp:effectExtent l="0" t="0" r="19050" b="1905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rsidR="009B6A1D" w:rsidRDefault="009B6A1D" w:rsidP="009B6A1D">
      <w:pPr>
        <w:ind w:left="360"/>
        <w:jc w:val="center"/>
        <w:rPr>
          <w:sz w:val="28"/>
          <w:szCs w:val="28"/>
        </w:rPr>
      </w:pPr>
      <w:r w:rsidRPr="007A221D">
        <w:rPr>
          <w:b/>
          <w:sz w:val="28"/>
          <w:szCs w:val="28"/>
        </w:rPr>
        <w:t xml:space="preserve">Рис. </w:t>
      </w:r>
      <w:r w:rsidR="00532EB6">
        <w:rPr>
          <w:b/>
          <w:sz w:val="28"/>
          <w:szCs w:val="28"/>
        </w:rPr>
        <w:t>1</w:t>
      </w:r>
      <w:r w:rsidR="000E1864">
        <w:rPr>
          <w:b/>
          <w:sz w:val="28"/>
          <w:szCs w:val="28"/>
        </w:rPr>
        <w:t>8</w:t>
      </w:r>
      <w:r w:rsidRPr="00EE3605">
        <w:rPr>
          <w:sz w:val="28"/>
          <w:szCs w:val="28"/>
        </w:rPr>
        <w:t xml:space="preserve"> Сравнение фактических показателей потребления и мощностей </w:t>
      </w:r>
      <w:r>
        <w:rPr>
          <w:sz w:val="28"/>
          <w:szCs w:val="28"/>
        </w:rPr>
        <w:t xml:space="preserve"> </w:t>
      </w:r>
      <w:r w:rsidRPr="00EE3605">
        <w:rPr>
          <w:sz w:val="28"/>
          <w:szCs w:val="28"/>
        </w:rPr>
        <w:t>ко</w:t>
      </w:r>
      <w:r>
        <w:rPr>
          <w:sz w:val="28"/>
          <w:szCs w:val="28"/>
        </w:rPr>
        <w:t xml:space="preserve">тельной </w:t>
      </w:r>
      <w:r w:rsidR="00BF0E1F">
        <w:rPr>
          <w:sz w:val="28"/>
          <w:szCs w:val="28"/>
        </w:rPr>
        <w:t>школа-интернат №1</w:t>
      </w:r>
    </w:p>
    <w:p w:rsidR="009B6A1D" w:rsidRPr="00EE3605" w:rsidRDefault="009B6A1D" w:rsidP="009B6A1D">
      <w:pPr>
        <w:ind w:left="360"/>
        <w:jc w:val="center"/>
        <w:rPr>
          <w:sz w:val="28"/>
          <w:szCs w:val="28"/>
        </w:rPr>
      </w:pPr>
    </w:p>
    <w:p w:rsidR="009B6A1D" w:rsidRDefault="009B6A1D" w:rsidP="009B6A1D">
      <w:pPr>
        <w:spacing w:line="276" w:lineRule="auto"/>
        <w:ind w:firstLine="567"/>
        <w:jc w:val="both"/>
        <w:rPr>
          <w:sz w:val="28"/>
          <w:szCs w:val="28"/>
        </w:rPr>
      </w:pPr>
      <w:r w:rsidRPr="00EE3605">
        <w:rPr>
          <w:sz w:val="28"/>
          <w:szCs w:val="28"/>
        </w:rPr>
        <w:t>На рисунке видно, что производственная мощность котлов котельной покрывает расчетное потребление теп</w:t>
      </w:r>
      <w:r>
        <w:rPr>
          <w:sz w:val="28"/>
          <w:szCs w:val="28"/>
        </w:rPr>
        <w:t xml:space="preserve">ловой энергии на отопление </w:t>
      </w:r>
      <w:r w:rsidRPr="00EE3605">
        <w:rPr>
          <w:sz w:val="28"/>
          <w:szCs w:val="28"/>
        </w:rPr>
        <w:t xml:space="preserve"> в   </w:t>
      </w:r>
      <w:r>
        <w:rPr>
          <w:sz w:val="28"/>
          <w:szCs w:val="28"/>
        </w:rPr>
        <w:t>своей зоне действия.</w:t>
      </w:r>
    </w:p>
    <w:p w:rsidR="009B6A1D" w:rsidRDefault="001C45ED" w:rsidP="009B6A1D">
      <w:pPr>
        <w:spacing w:line="276" w:lineRule="auto"/>
        <w:ind w:firstLine="567"/>
        <w:jc w:val="center"/>
        <w:rPr>
          <w:sz w:val="28"/>
          <w:szCs w:val="28"/>
        </w:rPr>
      </w:pPr>
      <w:r>
        <w:rPr>
          <w:noProof/>
        </w:rPr>
        <w:drawing>
          <wp:inline distT="0" distB="0" distL="0" distR="0" wp14:anchorId="0E0E229F" wp14:editId="3961154A">
            <wp:extent cx="3962400" cy="2152650"/>
            <wp:effectExtent l="0" t="0" r="19050" b="1905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rsidR="009B6A1D" w:rsidRDefault="009B6A1D" w:rsidP="009B6A1D">
      <w:pPr>
        <w:ind w:left="360"/>
        <w:jc w:val="center"/>
        <w:rPr>
          <w:sz w:val="28"/>
          <w:szCs w:val="28"/>
        </w:rPr>
      </w:pPr>
      <w:r w:rsidRPr="007A221D">
        <w:rPr>
          <w:b/>
          <w:sz w:val="28"/>
          <w:szCs w:val="28"/>
        </w:rPr>
        <w:t xml:space="preserve">Рис. </w:t>
      </w:r>
      <w:r w:rsidR="00532EB6">
        <w:rPr>
          <w:b/>
          <w:sz w:val="28"/>
          <w:szCs w:val="28"/>
        </w:rPr>
        <w:t>1</w:t>
      </w:r>
      <w:r w:rsidR="000E1864">
        <w:rPr>
          <w:b/>
          <w:sz w:val="28"/>
          <w:szCs w:val="28"/>
        </w:rPr>
        <w:t>9</w:t>
      </w:r>
      <w:r w:rsidRPr="00EE3605">
        <w:rPr>
          <w:sz w:val="28"/>
          <w:szCs w:val="28"/>
        </w:rPr>
        <w:t xml:space="preserve"> Сравнение фактических показателей потребления и мощностей </w:t>
      </w:r>
      <w:r>
        <w:rPr>
          <w:sz w:val="28"/>
          <w:szCs w:val="28"/>
        </w:rPr>
        <w:t xml:space="preserve"> </w:t>
      </w:r>
      <w:r w:rsidRPr="00EE3605">
        <w:rPr>
          <w:sz w:val="28"/>
          <w:szCs w:val="28"/>
        </w:rPr>
        <w:t>ко</w:t>
      </w:r>
      <w:r>
        <w:rPr>
          <w:sz w:val="28"/>
          <w:szCs w:val="28"/>
        </w:rPr>
        <w:t xml:space="preserve">тельной </w:t>
      </w:r>
      <w:r w:rsidR="00BF0E1F">
        <w:rPr>
          <w:sz w:val="28"/>
          <w:szCs w:val="28"/>
        </w:rPr>
        <w:t>школа-интернат №2</w:t>
      </w:r>
    </w:p>
    <w:p w:rsidR="009B6A1D" w:rsidRPr="00EE3605" w:rsidRDefault="009B6A1D" w:rsidP="009B6A1D">
      <w:pPr>
        <w:ind w:left="360"/>
        <w:jc w:val="center"/>
        <w:rPr>
          <w:sz w:val="28"/>
          <w:szCs w:val="28"/>
        </w:rPr>
      </w:pPr>
    </w:p>
    <w:p w:rsidR="009B6A1D" w:rsidRDefault="009B6A1D" w:rsidP="009B6A1D">
      <w:pPr>
        <w:spacing w:line="276" w:lineRule="auto"/>
        <w:ind w:firstLine="567"/>
        <w:jc w:val="both"/>
        <w:rPr>
          <w:sz w:val="28"/>
          <w:szCs w:val="28"/>
        </w:rPr>
      </w:pPr>
      <w:r w:rsidRPr="00EE3605">
        <w:rPr>
          <w:sz w:val="28"/>
          <w:szCs w:val="28"/>
        </w:rPr>
        <w:t>На рисунке видно, что производственная мощность котлов котельной покрывает расчетное потребление теп</w:t>
      </w:r>
      <w:r>
        <w:rPr>
          <w:sz w:val="28"/>
          <w:szCs w:val="28"/>
        </w:rPr>
        <w:t xml:space="preserve">ловой энергии на отопление и ГВС </w:t>
      </w:r>
      <w:r w:rsidRPr="00EE3605">
        <w:rPr>
          <w:sz w:val="28"/>
          <w:szCs w:val="28"/>
        </w:rPr>
        <w:t xml:space="preserve"> в   </w:t>
      </w:r>
      <w:r>
        <w:rPr>
          <w:sz w:val="28"/>
          <w:szCs w:val="28"/>
        </w:rPr>
        <w:t>своей зоне действия.</w:t>
      </w:r>
    </w:p>
    <w:p w:rsidR="009B6A1D" w:rsidRPr="00EE3605" w:rsidRDefault="009B6A1D" w:rsidP="009B6A1D">
      <w:pPr>
        <w:ind w:left="360"/>
        <w:jc w:val="center"/>
        <w:rPr>
          <w:sz w:val="28"/>
          <w:szCs w:val="28"/>
        </w:rPr>
      </w:pPr>
    </w:p>
    <w:p w:rsidR="009B6A1D" w:rsidRPr="001C0059" w:rsidRDefault="009B6A1D" w:rsidP="009B6A1D">
      <w:pPr>
        <w:spacing w:line="276" w:lineRule="auto"/>
        <w:jc w:val="both"/>
        <w:rPr>
          <w:sz w:val="28"/>
          <w:szCs w:val="28"/>
        </w:rPr>
      </w:pPr>
      <w:r>
        <w:rPr>
          <w:sz w:val="28"/>
          <w:szCs w:val="28"/>
        </w:rPr>
        <w:t xml:space="preserve">         Ч</w:t>
      </w:r>
      <w:r w:rsidRPr="001C0059">
        <w:rPr>
          <w:sz w:val="28"/>
          <w:szCs w:val="28"/>
        </w:rPr>
        <w:t xml:space="preserve">асть многоквартирного жилого фонда, общественные здания, </w:t>
      </w:r>
      <w:r>
        <w:rPr>
          <w:sz w:val="28"/>
          <w:szCs w:val="28"/>
        </w:rPr>
        <w:t>учреждения бюджетной сферы подключены</w:t>
      </w:r>
      <w:r w:rsidRPr="001C0059">
        <w:rPr>
          <w:sz w:val="28"/>
          <w:szCs w:val="28"/>
        </w:rPr>
        <w:t xml:space="preserve"> к централизованной системе теплоснабжения, </w:t>
      </w:r>
      <w:r>
        <w:rPr>
          <w:sz w:val="28"/>
          <w:szCs w:val="28"/>
        </w:rPr>
        <w:t>которая состоит из котельных</w:t>
      </w:r>
      <w:r w:rsidRPr="001C0059">
        <w:rPr>
          <w:sz w:val="28"/>
          <w:szCs w:val="28"/>
        </w:rPr>
        <w:t xml:space="preserve"> и теплов</w:t>
      </w:r>
      <w:r>
        <w:rPr>
          <w:sz w:val="28"/>
          <w:szCs w:val="28"/>
        </w:rPr>
        <w:t>ых сетей. Эксплуатацию котельных</w:t>
      </w:r>
      <w:r w:rsidRPr="001C0059">
        <w:rPr>
          <w:sz w:val="28"/>
          <w:szCs w:val="28"/>
        </w:rPr>
        <w:t xml:space="preserve"> </w:t>
      </w:r>
      <w:r>
        <w:rPr>
          <w:sz w:val="28"/>
          <w:szCs w:val="28"/>
        </w:rPr>
        <w:t xml:space="preserve">и тепловых сетей на территории  </w:t>
      </w:r>
      <w:r w:rsidR="00BF0E1F">
        <w:rPr>
          <w:sz w:val="28"/>
          <w:szCs w:val="28"/>
        </w:rPr>
        <w:t>Севского городского поселения</w:t>
      </w:r>
      <w:r>
        <w:rPr>
          <w:sz w:val="28"/>
          <w:szCs w:val="28"/>
        </w:rPr>
        <w:t xml:space="preserve"> </w:t>
      </w:r>
      <w:r w:rsidRPr="001C0059">
        <w:rPr>
          <w:sz w:val="28"/>
          <w:szCs w:val="28"/>
        </w:rPr>
        <w:t xml:space="preserve">осуществляет </w:t>
      </w:r>
      <w:r>
        <w:rPr>
          <w:sz w:val="28"/>
          <w:szCs w:val="28"/>
        </w:rPr>
        <w:t xml:space="preserve">ГУП «Брянсккоммунэнерго». </w:t>
      </w:r>
    </w:p>
    <w:p w:rsidR="009B6A1D" w:rsidRDefault="009B6A1D" w:rsidP="009B6A1D">
      <w:pPr>
        <w:jc w:val="center"/>
        <w:rPr>
          <w:b/>
          <w:sz w:val="28"/>
          <w:szCs w:val="28"/>
        </w:rPr>
      </w:pPr>
    </w:p>
    <w:p w:rsidR="009B6A1D" w:rsidRDefault="009B6A1D" w:rsidP="009B6A1D">
      <w:pPr>
        <w:spacing w:after="200" w:line="276" w:lineRule="auto"/>
        <w:rPr>
          <w:b/>
          <w:sz w:val="28"/>
          <w:szCs w:val="28"/>
        </w:rPr>
      </w:pPr>
      <w:r>
        <w:rPr>
          <w:b/>
          <w:sz w:val="28"/>
          <w:szCs w:val="28"/>
        </w:rPr>
        <w:br w:type="page"/>
      </w:r>
    </w:p>
    <w:p w:rsidR="009B6A1D" w:rsidRPr="00E331F4" w:rsidRDefault="009B6A1D" w:rsidP="009B6A1D">
      <w:pPr>
        <w:jc w:val="center"/>
        <w:rPr>
          <w:b/>
          <w:sz w:val="28"/>
          <w:szCs w:val="28"/>
        </w:rPr>
      </w:pPr>
      <w:r>
        <w:rPr>
          <w:b/>
          <w:sz w:val="28"/>
          <w:szCs w:val="28"/>
        </w:rPr>
        <w:lastRenderedPageBreak/>
        <w:t xml:space="preserve">2.2.2. </w:t>
      </w:r>
      <w:r w:rsidRPr="00E331F4">
        <w:rPr>
          <w:b/>
          <w:sz w:val="28"/>
          <w:szCs w:val="28"/>
        </w:rPr>
        <w:t xml:space="preserve">Баланс тепловой мощности </w:t>
      </w:r>
    </w:p>
    <w:p w:rsidR="009B6A1D" w:rsidRDefault="009B6A1D" w:rsidP="009B6A1D">
      <w:pPr>
        <w:tabs>
          <w:tab w:val="num" w:pos="-6804"/>
        </w:tabs>
        <w:jc w:val="center"/>
        <w:rPr>
          <w:b/>
          <w:sz w:val="28"/>
          <w:szCs w:val="28"/>
        </w:rPr>
      </w:pPr>
      <w:r w:rsidRPr="00E331F4">
        <w:rPr>
          <w:b/>
          <w:sz w:val="28"/>
          <w:szCs w:val="28"/>
        </w:rPr>
        <w:t>в зонах действия источников тепловой энергии.</w:t>
      </w:r>
    </w:p>
    <w:p w:rsidR="009B6A1D" w:rsidRPr="00C808B4" w:rsidRDefault="009B6A1D" w:rsidP="009B6A1D">
      <w:pPr>
        <w:tabs>
          <w:tab w:val="num" w:pos="-6804"/>
        </w:tabs>
        <w:jc w:val="center"/>
        <w:rPr>
          <w:b/>
          <w:sz w:val="28"/>
          <w:szCs w:val="28"/>
        </w:rPr>
      </w:pP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Существующие значения установленной и располагаемой тепловой мощности источников тепловой энергии за 201</w:t>
      </w:r>
      <w:r w:rsidR="00BF0E1F">
        <w:rPr>
          <w:sz w:val="28"/>
          <w:szCs w:val="28"/>
        </w:rPr>
        <w:t>3</w:t>
      </w:r>
      <w:r w:rsidRPr="00C808B4">
        <w:rPr>
          <w:sz w:val="28"/>
          <w:szCs w:val="28"/>
        </w:rPr>
        <w:t xml:space="preserve"> год.</w:t>
      </w:r>
    </w:p>
    <w:p w:rsidR="009B6A1D" w:rsidRPr="00C808B4" w:rsidRDefault="009B6A1D" w:rsidP="009B6A1D">
      <w:pPr>
        <w:tabs>
          <w:tab w:val="num" w:pos="-6804"/>
        </w:tabs>
        <w:autoSpaceDE w:val="0"/>
        <w:autoSpaceDN w:val="0"/>
        <w:adjustRightInd w:val="0"/>
        <w:jc w:val="right"/>
        <w:rPr>
          <w:sz w:val="28"/>
          <w:szCs w:val="28"/>
        </w:rPr>
      </w:pPr>
      <w:r>
        <w:rPr>
          <w:sz w:val="28"/>
          <w:szCs w:val="28"/>
        </w:rPr>
        <w:t>Таблица 34</w:t>
      </w: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551"/>
        <w:gridCol w:w="1800"/>
        <w:gridCol w:w="1800"/>
        <w:gridCol w:w="1723"/>
        <w:gridCol w:w="1517"/>
      </w:tblGrid>
      <w:tr w:rsidR="009B6A1D" w:rsidRPr="00C808B4" w:rsidTr="009B6A1D">
        <w:tc>
          <w:tcPr>
            <w:tcW w:w="534" w:type="dxa"/>
            <w:vMerge w:val="restart"/>
            <w:vAlign w:val="center"/>
          </w:tcPr>
          <w:p w:rsidR="009B6A1D" w:rsidRPr="00C808B4" w:rsidRDefault="009B6A1D" w:rsidP="009B6A1D">
            <w:pPr>
              <w:tabs>
                <w:tab w:val="num" w:pos="-6804"/>
              </w:tabs>
              <w:autoSpaceDE w:val="0"/>
              <w:autoSpaceDN w:val="0"/>
              <w:adjustRightInd w:val="0"/>
              <w:jc w:val="center"/>
              <w:rPr>
                <w:sz w:val="28"/>
                <w:szCs w:val="28"/>
              </w:rPr>
            </w:pPr>
            <w:r>
              <w:rPr>
                <w:sz w:val="28"/>
                <w:szCs w:val="28"/>
              </w:rPr>
              <w:t>№ п/п</w:t>
            </w:r>
          </w:p>
        </w:tc>
        <w:tc>
          <w:tcPr>
            <w:tcW w:w="2551" w:type="dxa"/>
            <w:vMerge w:val="restart"/>
            <w:vAlign w:val="center"/>
          </w:tcPr>
          <w:p w:rsidR="009B6A1D" w:rsidRPr="00C808B4" w:rsidRDefault="009B6A1D" w:rsidP="009B6A1D">
            <w:pPr>
              <w:tabs>
                <w:tab w:val="num" w:pos="-6804"/>
              </w:tabs>
              <w:autoSpaceDE w:val="0"/>
              <w:autoSpaceDN w:val="0"/>
              <w:adjustRightInd w:val="0"/>
              <w:jc w:val="center"/>
              <w:rPr>
                <w:sz w:val="28"/>
                <w:szCs w:val="28"/>
              </w:rPr>
            </w:pP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Наименование источника тепловой энергии</w:t>
            </w:r>
          </w:p>
        </w:tc>
        <w:tc>
          <w:tcPr>
            <w:tcW w:w="1800" w:type="dxa"/>
            <w:vAlign w:val="center"/>
          </w:tcPr>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Установленная тепловая мощность</w:t>
            </w: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источника</w:t>
            </w:r>
          </w:p>
        </w:tc>
        <w:tc>
          <w:tcPr>
            <w:tcW w:w="1800" w:type="dxa"/>
            <w:vAlign w:val="center"/>
          </w:tcPr>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Располагаемая тепловая мощность</w:t>
            </w: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источника</w:t>
            </w:r>
          </w:p>
        </w:tc>
        <w:tc>
          <w:tcPr>
            <w:tcW w:w="1723" w:type="dxa"/>
            <w:vAlign w:val="center"/>
          </w:tcPr>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Затраты тепловой</w:t>
            </w: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мощности на</w:t>
            </w: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собственные и</w:t>
            </w: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хозяйственные</w:t>
            </w: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нужды</w:t>
            </w:r>
          </w:p>
        </w:tc>
        <w:tc>
          <w:tcPr>
            <w:tcW w:w="1517" w:type="dxa"/>
            <w:vAlign w:val="center"/>
          </w:tcPr>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Тепловая мощность</w:t>
            </w: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источника</w:t>
            </w:r>
          </w:p>
          <w:p w:rsidR="009B6A1D" w:rsidRPr="00C808B4" w:rsidRDefault="009B6A1D" w:rsidP="009B6A1D">
            <w:pPr>
              <w:tabs>
                <w:tab w:val="num" w:pos="-6804"/>
              </w:tabs>
              <w:autoSpaceDE w:val="0"/>
              <w:autoSpaceDN w:val="0"/>
              <w:adjustRightInd w:val="0"/>
              <w:jc w:val="center"/>
              <w:rPr>
                <w:sz w:val="28"/>
                <w:szCs w:val="28"/>
              </w:rPr>
            </w:pPr>
            <w:r w:rsidRPr="00C808B4">
              <w:rPr>
                <w:sz w:val="28"/>
                <w:szCs w:val="28"/>
              </w:rPr>
              <w:t>нетто</w:t>
            </w:r>
          </w:p>
        </w:tc>
      </w:tr>
      <w:tr w:rsidR="009B6A1D" w:rsidRPr="00C808B4" w:rsidTr="009B6A1D">
        <w:tc>
          <w:tcPr>
            <w:tcW w:w="534" w:type="dxa"/>
            <w:vMerge/>
          </w:tcPr>
          <w:p w:rsidR="009B6A1D" w:rsidRPr="00C808B4" w:rsidRDefault="009B6A1D" w:rsidP="009B6A1D">
            <w:pPr>
              <w:tabs>
                <w:tab w:val="num" w:pos="-6804"/>
              </w:tabs>
              <w:autoSpaceDE w:val="0"/>
              <w:autoSpaceDN w:val="0"/>
              <w:adjustRightInd w:val="0"/>
              <w:jc w:val="right"/>
              <w:rPr>
                <w:sz w:val="28"/>
                <w:szCs w:val="28"/>
              </w:rPr>
            </w:pPr>
          </w:p>
        </w:tc>
        <w:tc>
          <w:tcPr>
            <w:tcW w:w="2551" w:type="dxa"/>
            <w:vMerge/>
          </w:tcPr>
          <w:p w:rsidR="009B6A1D" w:rsidRPr="00C808B4" w:rsidRDefault="009B6A1D" w:rsidP="009B6A1D">
            <w:pPr>
              <w:tabs>
                <w:tab w:val="num" w:pos="-6804"/>
              </w:tabs>
              <w:autoSpaceDE w:val="0"/>
              <w:autoSpaceDN w:val="0"/>
              <w:adjustRightInd w:val="0"/>
              <w:jc w:val="right"/>
              <w:rPr>
                <w:sz w:val="28"/>
                <w:szCs w:val="28"/>
              </w:rPr>
            </w:pPr>
          </w:p>
        </w:tc>
        <w:tc>
          <w:tcPr>
            <w:tcW w:w="1800" w:type="dxa"/>
            <w:vAlign w:val="center"/>
          </w:tcPr>
          <w:p w:rsidR="009B6A1D" w:rsidRPr="00C808B4" w:rsidRDefault="009B6A1D" w:rsidP="009B6A1D">
            <w:pPr>
              <w:tabs>
                <w:tab w:val="num" w:pos="-6804"/>
              </w:tabs>
              <w:autoSpaceDE w:val="0"/>
              <w:autoSpaceDN w:val="0"/>
              <w:adjustRightInd w:val="0"/>
              <w:jc w:val="center"/>
              <w:rPr>
                <w:sz w:val="28"/>
                <w:szCs w:val="28"/>
              </w:rPr>
            </w:pPr>
            <w:r>
              <w:rPr>
                <w:sz w:val="28"/>
                <w:szCs w:val="28"/>
              </w:rPr>
              <w:t>Гкал/ч</w:t>
            </w:r>
          </w:p>
        </w:tc>
        <w:tc>
          <w:tcPr>
            <w:tcW w:w="1800" w:type="dxa"/>
            <w:vAlign w:val="center"/>
          </w:tcPr>
          <w:p w:rsidR="009B6A1D" w:rsidRPr="00C808B4" w:rsidRDefault="009B6A1D" w:rsidP="009B6A1D">
            <w:pPr>
              <w:tabs>
                <w:tab w:val="num" w:pos="-6804"/>
              </w:tabs>
              <w:autoSpaceDE w:val="0"/>
              <w:autoSpaceDN w:val="0"/>
              <w:adjustRightInd w:val="0"/>
              <w:jc w:val="center"/>
              <w:rPr>
                <w:sz w:val="28"/>
                <w:szCs w:val="28"/>
              </w:rPr>
            </w:pPr>
            <w:r>
              <w:rPr>
                <w:sz w:val="28"/>
                <w:szCs w:val="28"/>
              </w:rPr>
              <w:t>Гкал/ч</w:t>
            </w:r>
          </w:p>
        </w:tc>
        <w:tc>
          <w:tcPr>
            <w:tcW w:w="1723" w:type="dxa"/>
            <w:vAlign w:val="center"/>
          </w:tcPr>
          <w:p w:rsidR="009B6A1D" w:rsidRPr="00C808B4" w:rsidRDefault="009B6A1D" w:rsidP="009B6A1D">
            <w:pPr>
              <w:tabs>
                <w:tab w:val="num" w:pos="-6804"/>
              </w:tabs>
              <w:autoSpaceDE w:val="0"/>
              <w:autoSpaceDN w:val="0"/>
              <w:adjustRightInd w:val="0"/>
              <w:jc w:val="center"/>
              <w:rPr>
                <w:sz w:val="28"/>
                <w:szCs w:val="28"/>
              </w:rPr>
            </w:pPr>
            <w:r>
              <w:rPr>
                <w:sz w:val="28"/>
                <w:szCs w:val="28"/>
              </w:rPr>
              <w:t>Гкал/ч</w:t>
            </w:r>
          </w:p>
        </w:tc>
        <w:tc>
          <w:tcPr>
            <w:tcW w:w="1517" w:type="dxa"/>
            <w:vAlign w:val="center"/>
          </w:tcPr>
          <w:p w:rsidR="009B6A1D" w:rsidRPr="00C808B4" w:rsidRDefault="009B6A1D" w:rsidP="009B6A1D">
            <w:pPr>
              <w:tabs>
                <w:tab w:val="num" w:pos="-6804"/>
              </w:tabs>
              <w:autoSpaceDE w:val="0"/>
              <w:autoSpaceDN w:val="0"/>
              <w:adjustRightInd w:val="0"/>
              <w:jc w:val="center"/>
              <w:rPr>
                <w:sz w:val="28"/>
                <w:szCs w:val="28"/>
              </w:rPr>
            </w:pPr>
            <w:r>
              <w:rPr>
                <w:sz w:val="28"/>
                <w:szCs w:val="28"/>
              </w:rPr>
              <w:t>Гкал/ч</w:t>
            </w:r>
          </w:p>
        </w:tc>
      </w:tr>
      <w:tr w:rsidR="009B6A1D" w:rsidRPr="00C808B4" w:rsidTr="009B6A1D">
        <w:trPr>
          <w:trHeight w:val="795"/>
        </w:trPr>
        <w:tc>
          <w:tcPr>
            <w:tcW w:w="534" w:type="dxa"/>
          </w:tcPr>
          <w:p w:rsidR="009B6A1D" w:rsidRPr="00C808B4" w:rsidRDefault="009B6A1D" w:rsidP="009B6A1D">
            <w:pPr>
              <w:tabs>
                <w:tab w:val="num" w:pos="-6804"/>
              </w:tabs>
              <w:autoSpaceDE w:val="0"/>
              <w:autoSpaceDN w:val="0"/>
              <w:adjustRightInd w:val="0"/>
              <w:rPr>
                <w:sz w:val="28"/>
                <w:szCs w:val="28"/>
              </w:rPr>
            </w:pPr>
            <w:r>
              <w:rPr>
                <w:sz w:val="28"/>
                <w:szCs w:val="28"/>
              </w:rPr>
              <w:t>1</w:t>
            </w:r>
          </w:p>
        </w:tc>
        <w:tc>
          <w:tcPr>
            <w:tcW w:w="2551" w:type="dxa"/>
          </w:tcPr>
          <w:p w:rsidR="009B6A1D" w:rsidRPr="004C094F" w:rsidRDefault="009B6A1D" w:rsidP="00BF0E1F">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sidR="00BF0E1F">
              <w:rPr>
                <w:rFonts w:ascii="Times New Roman" w:hAnsi="Times New Roman" w:cs="Times New Roman"/>
                <w:color w:val="auto"/>
                <w:sz w:val="28"/>
                <w:szCs w:val="28"/>
              </w:rPr>
              <w:t>Центральная»</w:t>
            </w:r>
          </w:p>
        </w:tc>
        <w:tc>
          <w:tcPr>
            <w:tcW w:w="1800" w:type="dxa"/>
            <w:vAlign w:val="center"/>
          </w:tcPr>
          <w:p w:rsidR="009B6A1D" w:rsidRPr="00C808B4" w:rsidRDefault="00BF0E1F" w:rsidP="009B6A1D">
            <w:pPr>
              <w:tabs>
                <w:tab w:val="num" w:pos="-6804"/>
              </w:tabs>
              <w:autoSpaceDE w:val="0"/>
              <w:autoSpaceDN w:val="0"/>
              <w:adjustRightInd w:val="0"/>
              <w:jc w:val="center"/>
              <w:rPr>
                <w:sz w:val="28"/>
                <w:szCs w:val="28"/>
              </w:rPr>
            </w:pPr>
            <w:r>
              <w:rPr>
                <w:sz w:val="28"/>
                <w:szCs w:val="28"/>
              </w:rPr>
              <w:t>3,71</w:t>
            </w:r>
          </w:p>
        </w:tc>
        <w:tc>
          <w:tcPr>
            <w:tcW w:w="1800" w:type="dxa"/>
            <w:vAlign w:val="center"/>
          </w:tcPr>
          <w:p w:rsidR="009B6A1D" w:rsidRPr="00C808B4" w:rsidRDefault="00BF0E1F" w:rsidP="009B6A1D">
            <w:pPr>
              <w:tabs>
                <w:tab w:val="num" w:pos="-6804"/>
              </w:tabs>
              <w:autoSpaceDE w:val="0"/>
              <w:autoSpaceDN w:val="0"/>
              <w:adjustRightInd w:val="0"/>
              <w:jc w:val="center"/>
              <w:rPr>
                <w:sz w:val="28"/>
                <w:szCs w:val="28"/>
              </w:rPr>
            </w:pPr>
            <w:r>
              <w:rPr>
                <w:sz w:val="28"/>
                <w:szCs w:val="28"/>
              </w:rPr>
              <w:t>3,51</w:t>
            </w:r>
          </w:p>
        </w:tc>
        <w:tc>
          <w:tcPr>
            <w:tcW w:w="1723" w:type="dxa"/>
            <w:vAlign w:val="center"/>
          </w:tcPr>
          <w:p w:rsidR="009B6A1D" w:rsidRPr="00C808B4" w:rsidRDefault="007C6FA2" w:rsidP="009B6A1D">
            <w:pPr>
              <w:tabs>
                <w:tab w:val="num" w:pos="-6804"/>
              </w:tabs>
              <w:autoSpaceDE w:val="0"/>
              <w:autoSpaceDN w:val="0"/>
              <w:adjustRightInd w:val="0"/>
              <w:jc w:val="center"/>
              <w:rPr>
                <w:sz w:val="28"/>
                <w:szCs w:val="28"/>
              </w:rPr>
            </w:pPr>
            <w:r>
              <w:rPr>
                <w:sz w:val="28"/>
                <w:szCs w:val="28"/>
              </w:rPr>
              <w:t>0,014</w:t>
            </w:r>
          </w:p>
        </w:tc>
        <w:tc>
          <w:tcPr>
            <w:tcW w:w="1517" w:type="dxa"/>
            <w:vAlign w:val="center"/>
          </w:tcPr>
          <w:p w:rsidR="009B6A1D" w:rsidRPr="00C808B4" w:rsidRDefault="007C6FA2" w:rsidP="009B6A1D">
            <w:pPr>
              <w:tabs>
                <w:tab w:val="num" w:pos="-6804"/>
              </w:tabs>
              <w:autoSpaceDE w:val="0"/>
              <w:autoSpaceDN w:val="0"/>
              <w:adjustRightInd w:val="0"/>
              <w:jc w:val="center"/>
              <w:rPr>
                <w:sz w:val="28"/>
                <w:szCs w:val="28"/>
              </w:rPr>
            </w:pPr>
            <w:r>
              <w:rPr>
                <w:sz w:val="28"/>
                <w:szCs w:val="28"/>
              </w:rPr>
              <w:t>3,496</w:t>
            </w:r>
          </w:p>
        </w:tc>
      </w:tr>
      <w:tr w:rsidR="009B6A1D" w:rsidRPr="00C808B4" w:rsidTr="009B6A1D">
        <w:trPr>
          <w:trHeight w:val="420"/>
        </w:trPr>
        <w:tc>
          <w:tcPr>
            <w:tcW w:w="534" w:type="dxa"/>
          </w:tcPr>
          <w:p w:rsidR="009B6A1D" w:rsidRPr="00C808B4" w:rsidRDefault="009B6A1D" w:rsidP="009B6A1D">
            <w:pPr>
              <w:tabs>
                <w:tab w:val="num" w:pos="-6804"/>
              </w:tabs>
              <w:autoSpaceDE w:val="0"/>
              <w:autoSpaceDN w:val="0"/>
              <w:adjustRightInd w:val="0"/>
              <w:rPr>
                <w:sz w:val="28"/>
                <w:szCs w:val="28"/>
              </w:rPr>
            </w:pPr>
            <w:r>
              <w:rPr>
                <w:sz w:val="28"/>
                <w:szCs w:val="28"/>
              </w:rPr>
              <w:t>2</w:t>
            </w:r>
          </w:p>
        </w:tc>
        <w:tc>
          <w:tcPr>
            <w:tcW w:w="2551" w:type="dxa"/>
          </w:tcPr>
          <w:p w:rsidR="009B6A1D" w:rsidRPr="004C094F" w:rsidRDefault="009B6A1D" w:rsidP="00BF0E1F">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sidR="00BF0E1F">
              <w:rPr>
                <w:rFonts w:ascii="Times New Roman" w:hAnsi="Times New Roman" w:cs="Times New Roman"/>
                <w:color w:val="auto"/>
                <w:sz w:val="28"/>
                <w:szCs w:val="28"/>
              </w:rPr>
              <w:t>Школа»</w:t>
            </w:r>
          </w:p>
        </w:tc>
        <w:tc>
          <w:tcPr>
            <w:tcW w:w="1800" w:type="dxa"/>
            <w:vAlign w:val="center"/>
          </w:tcPr>
          <w:p w:rsidR="009B6A1D" w:rsidRDefault="00BF0E1F" w:rsidP="009B6A1D">
            <w:pPr>
              <w:tabs>
                <w:tab w:val="num" w:pos="-6804"/>
              </w:tabs>
              <w:autoSpaceDE w:val="0"/>
              <w:autoSpaceDN w:val="0"/>
              <w:adjustRightInd w:val="0"/>
              <w:jc w:val="center"/>
              <w:rPr>
                <w:sz w:val="28"/>
                <w:szCs w:val="28"/>
              </w:rPr>
            </w:pPr>
            <w:r>
              <w:rPr>
                <w:sz w:val="28"/>
                <w:szCs w:val="28"/>
              </w:rPr>
              <w:t>2,25</w:t>
            </w:r>
          </w:p>
        </w:tc>
        <w:tc>
          <w:tcPr>
            <w:tcW w:w="1800" w:type="dxa"/>
            <w:vAlign w:val="center"/>
          </w:tcPr>
          <w:p w:rsidR="009B6A1D" w:rsidRDefault="00BF0E1F" w:rsidP="009B6A1D">
            <w:pPr>
              <w:tabs>
                <w:tab w:val="num" w:pos="-6804"/>
              </w:tabs>
              <w:autoSpaceDE w:val="0"/>
              <w:autoSpaceDN w:val="0"/>
              <w:adjustRightInd w:val="0"/>
              <w:jc w:val="center"/>
              <w:rPr>
                <w:sz w:val="28"/>
                <w:szCs w:val="28"/>
              </w:rPr>
            </w:pPr>
            <w:r>
              <w:rPr>
                <w:sz w:val="28"/>
                <w:szCs w:val="28"/>
              </w:rPr>
              <w:t>2,15</w:t>
            </w:r>
          </w:p>
        </w:tc>
        <w:tc>
          <w:tcPr>
            <w:tcW w:w="1723" w:type="dxa"/>
            <w:vAlign w:val="center"/>
          </w:tcPr>
          <w:p w:rsidR="009B6A1D" w:rsidRDefault="007C6FA2" w:rsidP="009B6A1D">
            <w:pPr>
              <w:tabs>
                <w:tab w:val="num" w:pos="-6804"/>
              </w:tabs>
              <w:autoSpaceDE w:val="0"/>
              <w:autoSpaceDN w:val="0"/>
              <w:adjustRightInd w:val="0"/>
              <w:jc w:val="center"/>
              <w:rPr>
                <w:sz w:val="28"/>
                <w:szCs w:val="28"/>
              </w:rPr>
            </w:pPr>
            <w:r>
              <w:rPr>
                <w:sz w:val="28"/>
                <w:szCs w:val="28"/>
              </w:rPr>
              <w:t>0,015</w:t>
            </w:r>
          </w:p>
        </w:tc>
        <w:tc>
          <w:tcPr>
            <w:tcW w:w="1517" w:type="dxa"/>
            <w:vAlign w:val="center"/>
          </w:tcPr>
          <w:p w:rsidR="009B6A1D" w:rsidRDefault="007C6FA2" w:rsidP="009B6A1D">
            <w:pPr>
              <w:tabs>
                <w:tab w:val="num" w:pos="-6804"/>
              </w:tabs>
              <w:autoSpaceDE w:val="0"/>
              <w:autoSpaceDN w:val="0"/>
              <w:adjustRightInd w:val="0"/>
              <w:jc w:val="center"/>
              <w:rPr>
                <w:sz w:val="28"/>
                <w:szCs w:val="28"/>
              </w:rPr>
            </w:pPr>
            <w:r>
              <w:rPr>
                <w:sz w:val="28"/>
                <w:szCs w:val="28"/>
              </w:rPr>
              <w:t>2,135</w:t>
            </w:r>
          </w:p>
        </w:tc>
      </w:tr>
      <w:tr w:rsidR="009B6A1D" w:rsidRPr="00C808B4" w:rsidTr="009B6A1D">
        <w:trPr>
          <w:trHeight w:val="127"/>
        </w:trPr>
        <w:tc>
          <w:tcPr>
            <w:tcW w:w="534" w:type="dxa"/>
          </w:tcPr>
          <w:p w:rsidR="009B6A1D" w:rsidRDefault="009B6A1D" w:rsidP="009B6A1D">
            <w:pPr>
              <w:tabs>
                <w:tab w:val="num" w:pos="-6804"/>
              </w:tabs>
              <w:autoSpaceDE w:val="0"/>
              <w:autoSpaceDN w:val="0"/>
              <w:adjustRightInd w:val="0"/>
              <w:rPr>
                <w:sz w:val="28"/>
                <w:szCs w:val="28"/>
              </w:rPr>
            </w:pPr>
            <w:r>
              <w:rPr>
                <w:sz w:val="28"/>
                <w:szCs w:val="28"/>
              </w:rPr>
              <w:t>3</w:t>
            </w:r>
          </w:p>
        </w:tc>
        <w:tc>
          <w:tcPr>
            <w:tcW w:w="2551" w:type="dxa"/>
          </w:tcPr>
          <w:p w:rsidR="009B6A1D" w:rsidRPr="004C094F" w:rsidRDefault="009B6A1D" w:rsidP="00BF0E1F">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sidR="00BF0E1F">
              <w:rPr>
                <w:rFonts w:ascii="Times New Roman" w:hAnsi="Times New Roman" w:cs="Times New Roman"/>
                <w:color w:val="auto"/>
                <w:sz w:val="28"/>
                <w:szCs w:val="28"/>
              </w:rPr>
              <w:t>Баня»</w:t>
            </w:r>
          </w:p>
        </w:tc>
        <w:tc>
          <w:tcPr>
            <w:tcW w:w="1800" w:type="dxa"/>
            <w:vAlign w:val="center"/>
          </w:tcPr>
          <w:p w:rsidR="009B6A1D" w:rsidRDefault="00BF0E1F" w:rsidP="009B6A1D">
            <w:pPr>
              <w:tabs>
                <w:tab w:val="num" w:pos="-6804"/>
              </w:tabs>
              <w:autoSpaceDE w:val="0"/>
              <w:autoSpaceDN w:val="0"/>
              <w:adjustRightInd w:val="0"/>
              <w:jc w:val="center"/>
              <w:rPr>
                <w:sz w:val="28"/>
                <w:szCs w:val="28"/>
              </w:rPr>
            </w:pPr>
            <w:r>
              <w:rPr>
                <w:sz w:val="28"/>
                <w:szCs w:val="28"/>
              </w:rPr>
              <w:t>2,56</w:t>
            </w:r>
          </w:p>
        </w:tc>
        <w:tc>
          <w:tcPr>
            <w:tcW w:w="1800" w:type="dxa"/>
            <w:vAlign w:val="center"/>
          </w:tcPr>
          <w:p w:rsidR="009B6A1D" w:rsidRDefault="00BF0E1F" w:rsidP="009B6A1D">
            <w:pPr>
              <w:tabs>
                <w:tab w:val="num" w:pos="-6804"/>
              </w:tabs>
              <w:autoSpaceDE w:val="0"/>
              <w:autoSpaceDN w:val="0"/>
              <w:adjustRightInd w:val="0"/>
              <w:jc w:val="center"/>
              <w:rPr>
                <w:sz w:val="28"/>
                <w:szCs w:val="28"/>
              </w:rPr>
            </w:pPr>
            <w:r>
              <w:rPr>
                <w:sz w:val="28"/>
                <w:szCs w:val="28"/>
              </w:rPr>
              <w:t>1,28</w:t>
            </w:r>
          </w:p>
        </w:tc>
        <w:tc>
          <w:tcPr>
            <w:tcW w:w="1723" w:type="dxa"/>
            <w:vAlign w:val="center"/>
          </w:tcPr>
          <w:p w:rsidR="009B6A1D" w:rsidRDefault="007C6FA2" w:rsidP="009B6A1D">
            <w:pPr>
              <w:tabs>
                <w:tab w:val="num" w:pos="-6804"/>
              </w:tabs>
              <w:autoSpaceDE w:val="0"/>
              <w:autoSpaceDN w:val="0"/>
              <w:adjustRightInd w:val="0"/>
              <w:jc w:val="center"/>
              <w:rPr>
                <w:sz w:val="28"/>
                <w:szCs w:val="28"/>
              </w:rPr>
            </w:pPr>
            <w:r>
              <w:rPr>
                <w:sz w:val="28"/>
                <w:szCs w:val="28"/>
              </w:rPr>
              <w:t>0,005</w:t>
            </w:r>
          </w:p>
        </w:tc>
        <w:tc>
          <w:tcPr>
            <w:tcW w:w="1517" w:type="dxa"/>
            <w:vAlign w:val="center"/>
          </w:tcPr>
          <w:p w:rsidR="009B6A1D" w:rsidRDefault="007C6FA2" w:rsidP="009B6A1D">
            <w:pPr>
              <w:tabs>
                <w:tab w:val="num" w:pos="-6804"/>
              </w:tabs>
              <w:autoSpaceDE w:val="0"/>
              <w:autoSpaceDN w:val="0"/>
              <w:adjustRightInd w:val="0"/>
              <w:jc w:val="center"/>
              <w:rPr>
                <w:sz w:val="28"/>
                <w:szCs w:val="28"/>
              </w:rPr>
            </w:pPr>
            <w:r>
              <w:rPr>
                <w:sz w:val="28"/>
                <w:szCs w:val="28"/>
              </w:rPr>
              <w:t>1,275</w:t>
            </w:r>
          </w:p>
        </w:tc>
      </w:tr>
      <w:tr w:rsidR="002F253E" w:rsidRPr="00C808B4" w:rsidTr="009B6A1D">
        <w:trPr>
          <w:trHeight w:val="127"/>
        </w:trPr>
        <w:tc>
          <w:tcPr>
            <w:tcW w:w="534" w:type="dxa"/>
          </w:tcPr>
          <w:p w:rsidR="002F253E" w:rsidRDefault="002F253E" w:rsidP="009B6A1D">
            <w:pPr>
              <w:tabs>
                <w:tab w:val="num" w:pos="-6804"/>
              </w:tabs>
              <w:autoSpaceDE w:val="0"/>
              <w:autoSpaceDN w:val="0"/>
              <w:adjustRightInd w:val="0"/>
              <w:rPr>
                <w:sz w:val="28"/>
                <w:szCs w:val="28"/>
              </w:rPr>
            </w:pPr>
            <w:r>
              <w:rPr>
                <w:sz w:val="28"/>
                <w:szCs w:val="28"/>
              </w:rPr>
              <w:t>4</w:t>
            </w:r>
          </w:p>
        </w:tc>
        <w:tc>
          <w:tcPr>
            <w:tcW w:w="2551" w:type="dxa"/>
          </w:tcPr>
          <w:p w:rsidR="002F253E" w:rsidRPr="004C094F" w:rsidRDefault="002F253E" w:rsidP="00BF0E1F">
            <w:pPr>
              <w:pStyle w:val="Default"/>
              <w:shd w:val="clear" w:color="auto" w:fill="FFFFFF"/>
              <w:jc w:val="both"/>
              <w:rPr>
                <w:rFonts w:ascii="Times New Roman" w:hAnsi="Times New Roman" w:cs="Times New Roman"/>
                <w:color w:val="auto"/>
                <w:sz w:val="28"/>
                <w:szCs w:val="28"/>
              </w:rPr>
            </w:pPr>
          </w:p>
        </w:tc>
        <w:tc>
          <w:tcPr>
            <w:tcW w:w="1800" w:type="dxa"/>
            <w:vAlign w:val="center"/>
          </w:tcPr>
          <w:p w:rsidR="002F253E" w:rsidRDefault="002F253E" w:rsidP="009B6A1D">
            <w:pPr>
              <w:tabs>
                <w:tab w:val="num" w:pos="-6804"/>
              </w:tabs>
              <w:autoSpaceDE w:val="0"/>
              <w:autoSpaceDN w:val="0"/>
              <w:adjustRightInd w:val="0"/>
              <w:jc w:val="center"/>
              <w:rPr>
                <w:sz w:val="28"/>
                <w:szCs w:val="28"/>
              </w:rPr>
            </w:pPr>
          </w:p>
        </w:tc>
        <w:tc>
          <w:tcPr>
            <w:tcW w:w="1800" w:type="dxa"/>
            <w:vAlign w:val="center"/>
          </w:tcPr>
          <w:p w:rsidR="002F253E" w:rsidRDefault="002F253E" w:rsidP="009B6A1D">
            <w:pPr>
              <w:tabs>
                <w:tab w:val="num" w:pos="-6804"/>
              </w:tabs>
              <w:autoSpaceDE w:val="0"/>
              <w:autoSpaceDN w:val="0"/>
              <w:adjustRightInd w:val="0"/>
              <w:jc w:val="center"/>
              <w:rPr>
                <w:sz w:val="28"/>
                <w:szCs w:val="28"/>
              </w:rPr>
            </w:pPr>
          </w:p>
        </w:tc>
        <w:tc>
          <w:tcPr>
            <w:tcW w:w="1723" w:type="dxa"/>
            <w:vAlign w:val="center"/>
          </w:tcPr>
          <w:p w:rsidR="002F253E" w:rsidRDefault="002F253E" w:rsidP="009B6A1D">
            <w:pPr>
              <w:tabs>
                <w:tab w:val="num" w:pos="-6804"/>
              </w:tabs>
              <w:autoSpaceDE w:val="0"/>
              <w:autoSpaceDN w:val="0"/>
              <w:adjustRightInd w:val="0"/>
              <w:jc w:val="center"/>
              <w:rPr>
                <w:sz w:val="28"/>
                <w:szCs w:val="28"/>
              </w:rPr>
            </w:pPr>
          </w:p>
        </w:tc>
        <w:tc>
          <w:tcPr>
            <w:tcW w:w="1517" w:type="dxa"/>
            <w:vAlign w:val="center"/>
          </w:tcPr>
          <w:p w:rsidR="002F253E" w:rsidRDefault="002F253E" w:rsidP="009B6A1D">
            <w:pPr>
              <w:tabs>
                <w:tab w:val="num" w:pos="-6804"/>
              </w:tabs>
              <w:autoSpaceDE w:val="0"/>
              <w:autoSpaceDN w:val="0"/>
              <w:adjustRightInd w:val="0"/>
              <w:jc w:val="center"/>
              <w:rPr>
                <w:sz w:val="28"/>
                <w:szCs w:val="28"/>
              </w:rPr>
            </w:pPr>
          </w:p>
        </w:tc>
      </w:tr>
    </w:tbl>
    <w:p w:rsidR="009B6A1D" w:rsidRDefault="009B6A1D" w:rsidP="009B6A1D">
      <w:pPr>
        <w:tabs>
          <w:tab w:val="num" w:pos="-6804"/>
        </w:tabs>
        <w:autoSpaceDE w:val="0"/>
        <w:autoSpaceDN w:val="0"/>
        <w:adjustRightInd w:val="0"/>
        <w:jc w:val="right"/>
        <w:rPr>
          <w:sz w:val="28"/>
          <w:szCs w:val="28"/>
        </w:rPr>
      </w:pPr>
    </w:p>
    <w:p w:rsidR="009B6A1D" w:rsidRDefault="009B6A1D" w:rsidP="009B6A1D">
      <w:pPr>
        <w:spacing w:after="200" w:line="276" w:lineRule="auto"/>
        <w:rPr>
          <w:sz w:val="28"/>
          <w:szCs w:val="28"/>
        </w:rPr>
      </w:pPr>
      <w:r>
        <w:rPr>
          <w:sz w:val="28"/>
          <w:szCs w:val="28"/>
        </w:rPr>
        <w:br w:type="page"/>
      </w:r>
    </w:p>
    <w:p w:rsidR="009B6A1D" w:rsidRPr="00C808B4" w:rsidRDefault="009B6A1D" w:rsidP="009B6A1D">
      <w:pPr>
        <w:tabs>
          <w:tab w:val="num" w:pos="-6804"/>
        </w:tabs>
        <w:autoSpaceDE w:val="0"/>
        <w:autoSpaceDN w:val="0"/>
        <w:adjustRightInd w:val="0"/>
        <w:jc w:val="right"/>
        <w:rPr>
          <w:sz w:val="28"/>
          <w:szCs w:val="28"/>
        </w:rPr>
      </w:pPr>
      <w:r w:rsidRPr="00C808B4">
        <w:rPr>
          <w:sz w:val="28"/>
          <w:szCs w:val="28"/>
        </w:rPr>
        <w:lastRenderedPageBreak/>
        <w:t xml:space="preserve">Таблица </w:t>
      </w:r>
      <w:r>
        <w:rPr>
          <w:sz w:val="28"/>
          <w:szCs w:val="28"/>
        </w:rPr>
        <w:t>35</w:t>
      </w:r>
    </w:p>
    <w:tbl>
      <w:tblPr>
        <w:tblW w:w="9923" w:type="dxa"/>
        <w:jc w:val="center"/>
        <w:tblLayout w:type="fixed"/>
        <w:tblLook w:val="00A0" w:firstRow="1" w:lastRow="0" w:firstColumn="1" w:lastColumn="0" w:noHBand="0" w:noVBand="0"/>
      </w:tblPr>
      <w:tblGrid>
        <w:gridCol w:w="582"/>
        <w:gridCol w:w="3306"/>
        <w:gridCol w:w="1332"/>
        <w:gridCol w:w="1278"/>
        <w:gridCol w:w="1440"/>
        <w:gridCol w:w="1350"/>
        <w:gridCol w:w="635"/>
      </w:tblGrid>
      <w:tr w:rsidR="009B6A1D" w:rsidRPr="00A93482" w:rsidTr="009B6A1D">
        <w:trPr>
          <w:cantSplit/>
          <w:trHeight w:val="2243"/>
          <w:jc w:val="center"/>
        </w:trPr>
        <w:tc>
          <w:tcPr>
            <w:tcW w:w="582" w:type="dxa"/>
            <w:vMerge w:val="restart"/>
            <w:tcBorders>
              <w:top w:val="single" w:sz="4" w:space="0" w:color="auto"/>
              <w:left w:val="single" w:sz="4" w:space="0" w:color="auto"/>
              <w:right w:val="single" w:sz="4" w:space="0" w:color="auto"/>
            </w:tcBorders>
            <w:textDirection w:val="btLr"/>
            <w:vAlign w:val="center"/>
          </w:tcPr>
          <w:p w:rsidR="009B6A1D" w:rsidRPr="00A93482" w:rsidRDefault="009B6A1D" w:rsidP="009B6A1D">
            <w:pPr>
              <w:jc w:val="center"/>
              <w:rPr>
                <w:b/>
                <w:color w:val="000000"/>
              </w:rPr>
            </w:pPr>
            <w:r w:rsidRPr="00A93482">
              <w:rPr>
                <w:b/>
                <w:color w:val="000000"/>
              </w:rPr>
              <w:t>№ п/п</w:t>
            </w:r>
          </w:p>
        </w:tc>
        <w:tc>
          <w:tcPr>
            <w:tcW w:w="3306" w:type="dxa"/>
            <w:vMerge w:val="restart"/>
            <w:tcBorders>
              <w:top w:val="single" w:sz="4" w:space="0" w:color="auto"/>
              <w:left w:val="nil"/>
              <w:right w:val="single" w:sz="4" w:space="0" w:color="auto"/>
            </w:tcBorders>
            <w:vAlign w:val="center"/>
          </w:tcPr>
          <w:p w:rsidR="009B6A1D" w:rsidRPr="00A93482" w:rsidRDefault="009B6A1D" w:rsidP="009B6A1D">
            <w:pPr>
              <w:jc w:val="center"/>
              <w:rPr>
                <w:b/>
                <w:color w:val="000000"/>
              </w:rPr>
            </w:pPr>
            <w:r w:rsidRPr="00A93482">
              <w:rPr>
                <w:b/>
                <w:color w:val="000000"/>
              </w:rPr>
              <w:t>Наименование котельной</w:t>
            </w:r>
          </w:p>
          <w:p w:rsidR="009B6A1D" w:rsidRPr="00A93482" w:rsidRDefault="009B6A1D" w:rsidP="009B6A1D">
            <w:pPr>
              <w:jc w:val="center"/>
              <w:rPr>
                <w:b/>
                <w:color w:val="000000"/>
                <w:sz w:val="20"/>
                <w:szCs w:val="20"/>
              </w:rPr>
            </w:pPr>
            <w:r w:rsidRPr="00A93482">
              <w:rPr>
                <w:b/>
                <w:color w:val="000000"/>
                <w:sz w:val="20"/>
                <w:szCs w:val="20"/>
              </w:rPr>
              <w:t> </w:t>
            </w:r>
          </w:p>
        </w:tc>
        <w:tc>
          <w:tcPr>
            <w:tcW w:w="1332" w:type="dxa"/>
            <w:tcBorders>
              <w:top w:val="single" w:sz="4" w:space="0" w:color="auto"/>
              <w:left w:val="nil"/>
              <w:bottom w:val="single" w:sz="4" w:space="0" w:color="auto"/>
              <w:right w:val="single" w:sz="4" w:space="0" w:color="auto"/>
            </w:tcBorders>
            <w:textDirection w:val="btLr"/>
            <w:vAlign w:val="center"/>
          </w:tcPr>
          <w:p w:rsidR="009B6A1D" w:rsidRPr="00D72D14" w:rsidRDefault="009B6A1D" w:rsidP="009B6A1D">
            <w:pPr>
              <w:autoSpaceDE w:val="0"/>
              <w:autoSpaceDN w:val="0"/>
              <w:adjustRightInd w:val="0"/>
              <w:ind w:left="113" w:right="113"/>
              <w:jc w:val="center"/>
              <w:rPr>
                <w:b/>
              </w:rPr>
            </w:pPr>
            <w:r w:rsidRPr="00D72D14">
              <w:rPr>
                <w:b/>
              </w:rPr>
              <w:t>Тепловая мощность</w:t>
            </w:r>
          </w:p>
          <w:p w:rsidR="009B6A1D" w:rsidRPr="00D72D14" w:rsidRDefault="009B6A1D" w:rsidP="009B6A1D">
            <w:pPr>
              <w:autoSpaceDE w:val="0"/>
              <w:autoSpaceDN w:val="0"/>
              <w:adjustRightInd w:val="0"/>
              <w:ind w:left="113" w:right="113"/>
              <w:jc w:val="center"/>
              <w:rPr>
                <w:b/>
              </w:rPr>
            </w:pPr>
            <w:r w:rsidRPr="00D72D14">
              <w:rPr>
                <w:b/>
              </w:rPr>
              <w:t>источника</w:t>
            </w:r>
          </w:p>
          <w:p w:rsidR="009B6A1D" w:rsidRPr="00D72D14" w:rsidRDefault="009B6A1D" w:rsidP="009B6A1D">
            <w:pPr>
              <w:autoSpaceDE w:val="0"/>
              <w:autoSpaceDN w:val="0"/>
              <w:adjustRightInd w:val="0"/>
              <w:ind w:left="113" w:right="113"/>
              <w:jc w:val="center"/>
              <w:rPr>
                <w:b/>
              </w:rPr>
            </w:pPr>
            <w:r w:rsidRPr="00D72D14">
              <w:rPr>
                <w:b/>
              </w:rPr>
              <w:t>нетто</w:t>
            </w:r>
          </w:p>
        </w:tc>
        <w:tc>
          <w:tcPr>
            <w:tcW w:w="1278" w:type="dxa"/>
            <w:tcBorders>
              <w:top w:val="single" w:sz="4" w:space="0" w:color="auto"/>
              <w:left w:val="nil"/>
              <w:bottom w:val="single" w:sz="4" w:space="0" w:color="auto"/>
              <w:right w:val="single" w:sz="4" w:space="0" w:color="auto"/>
            </w:tcBorders>
            <w:textDirection w:val="btLr"/>
            <w:vAlign w:val="center"/>
          </w:tcPr>
          <w:p w:rsidR="009B6A1D" w:rsidRPr="00D72D14" w:rsidRDefault="009B6A1D" w:rsidP="009B6A1D">
            <w:pPr>
              <w:autoSpaceDE w:val="0"/>
              <w:autoSpaceDN w:val="0"/>
              <w:adjustRightInd w:val="0"/>
              <w:ind w:left="113" w:right="113"/>
              <w:jc w:val="center"/>
              <w:rPr>
                <w:b/>
              </w:rPr>
            </w:pPr>
            <w:r w:rsidRPr="00D72D14">
              <w:rPr>
                <w:b/>
              </w:rPr>
              <w:t>Подключенная тепловая нагрузка</w:t>
            </w:r>
          </w:p>
        </w:tc>
        <w:tc>
          <w:tcPr>
            <w:tcW w:w="1440" w:type="dxa"/>
            <w:tcBorders>
              <w:top w:val="single" w:sz="4" w:space="0" w:color="auto"/>
              <w:left w:val="nil"/>
              <w:bottom w:val="single" w:sz="4" w:space="0" w:color="auto"/>
              <w:right w:val="single" w:sz="4" w:space="0" w:color="auto"/>
            </w:tcBorders>
            <w:textDirection w:val="btLr"/>
            <w:vAlign w:val="center"/>
          </w:tcPr>
          <w:p w:rsidR="009B6A1D" w:rsidRPr="00D72D14" w:rsidRDefault="009B6A1D" w:rsidP="009B6A1D">
            <w:pPr>
              <w:autoSpaceDE w:val="0"/>
              <w:autoSpaceDN w:val="0"/>
              <w:adjustRightInd w:val="0"/>
              <w:jc w:val="center"/>
              <w:rPr>
                <w:b/>
              </w:rPr>
            </w:pPr>
            <w:r w:rsidRPr="00D72D14">
              <w:rPr>
                <w:b/>
              </w:rPr>
              <w:t xml:space="preserve">Присоединенная тепловая нагрузка  </w:t>
            </w:r>
          </w:p>
          <w:p w:rsidR="009B6A1D" w:rsidRPr="00D72D14" w:rsidRDefault="009B6A1D" w:rsidP="009B6A1D">
            <w:pPr>
              <w:jc w:val="center"/>
              <w:rPr>
                <w:b/>
                <w:color w:val="000000"/>
              </w:rPr>
            </w:pPr>
            <w:r w:rsidRPr="00D72D14">
              <w:rPr>
                <w:b/>
              </w:rPr>
              <w:t>(с учетом потерь в тепловых сетях)</w:t>
            </w:r>
          </w:p>
        </w:tc>
        <w:tc>
          <w:tcPr>
            <w:tcW w:w="1985" w:type="dxa"/>
            <w:gridSpan w:val="2"/>
            <w:tcBorders>
              <w:top w:val="single" w:sz="4" w:space="0" w:color="auto"/>
              <w:left w:val="nil"/>
              <w:bottom w:val="single" w:sz="4" w:space="0" w:color="auto"/>
              <w:right w:val="single" w:sz="4" w:space="0" w:color="000000"/>
            </w:tcBorders>
            <w:textDirection w:val="btLr"/>
            <w:vAlign w:val="center"/>
          </w:tcPr>
          <w:p w:rsidR="009B6A1D" w:rsidRPr="00A93482" w:rsidRDefault="009B6A1D" w:rsidP="009B6A1D">
            <w:pPr>
              <w:jc w:val="center"/>
              <w:rPr>
                <w:b/>
                <w:color w:val="000000"/>
              </w:rPr>
            </w:pPr>
            <w:r>
              <w:rPr>
                <w:b/>
                <w:color w:val="000000"/>
              </w:rPr>
              <w:t>(+)</w:t>
            </w:r>
            <w:r w:rsidRPr="00A93482">
              <w:rPr>
                <w:b/>
                <w:color w:val="000000"/>
              </w:rPr>
              <w:t>Резерв</w:t>
            </w:r>
            <w:r>
              <w:rPr>
                <w:b/>
                <w:color w:val="000000"/>
              </w:rPr>
              <w:t xml:space="preserve"> </w:t>
            </w:r>
            <w:r w:rsidRPr="00A93482">
              <w:rPr>
                <w:b/>
                <w:color w:val="000000"/>
              </w:rPr>
              <w:t>/</w:t>
            </w:r>
            <w:r>
              <w:rPr>
                <w:b/>
                <w:color w:val="000000"/>
              </w:rPr>
              <w:t>(-)</w:t>
            </w:r>
            <w:r w:rsidRPr="00A93482">
              <w:rPr>
                <w:b/>
                <w:color w:val="000000"/>
              </w:rPr>
              <w:t xml:space="preserve">дефицит </w:t>
            </w:r>
          </w:p>
          <w:p w:rsidR="009B6A1D" w:rsidRPr="00A93482" w:rsidRDefault="009B6A1D" w:rsidP="009B6A1D">
            <w:pPr>
              <w:jc w:val="center"/>
              <w:rPr>
                <w:b/>
                <w:color w:val="000000"/>
              </w:rPr>
            </w:pPr>
            <w:r w:rsidRPr="00A93482">
              <w:rPr>
                <w:b/>
                <w:color w:val="000000"/>
              </w:rPr>
              <w:t>мощности</w:t>
            </w:r>
          </w:p>
        </w:tc>
      </w:tr>
      <w:tr w:rsidR="009B6A1D" w:rsidRPr="00A93482" w:rsidTr="009B6A1D">
        <w:trPr>
          <w:trHeight w:val="315"/>
          <w:jc w:val="center"/>
        </w:trPr>
        <w:tc>
          <w:tcPr>
            <w:tcW w:w="582" w:type="dxa"/>
            <w:vMerge/>
            <w:tcBorders>
              <w:left w:val="single" w:sz="4" w:space="0" w:color="auto"/>
              <w:bottom w:val="single" w:sz="4" w:space="0" w:color="auto"/>
              <w:right w:val="single" w:sz="4" w:space="0" w:color="auto"/>
            </w:tcBorders>
            <w:vAlign w:val="center"/>
          </w:tcPr>
          <w:p w:rsidR="009B6A1D" w:rsidRPr="00A93482" w:rsidRDefault="009B6A1D" w:rsidP="009B6A1D">
            <w:pPr>
              <w:jc w:val="center"/>
              <w:rPr>
                <w:b/>
                <w:color w:val="000000"/>
              </w:rPr>
            </w:pPr>
          </w:p>
        </w:tc>
        <w:tc>
          <w:tcPr>
            <w:tcW w:w="3306" w:type="dxa"/>
            <w:vMerge/>
            <w:tcBorders>
              <w:left w:val="nil"/>
              <w:bottom w:val="single" w:sz="4" w:space="0" w:color="auto"/>
              <w:right w:val="single" w:sz="4" w:space="0" w:color="auto"/>
            </w:tcBorders>
            <w:vAlign w:val="center"/>
          </w:tcPr>
          <w:p w:rsidR="009B6A1D" w:rsidRPr="00A93482" w:rsidRDefault="009B6A1D" w:rsidP="009B6A1D">
            <w:pPr>
              <w:jc w:val="center"/>
              <w:rPr>
                <w:b/>
                <w:color w:val="000000"/>
                <w:sz w:val="20"/>
                <w:szCs w:val="20"/>
              </w:rPr>
            </w:pPr>
          </w:p>
        </w:tc>
        <w:tc>
          <w:tcPr>
            <w:tcW w:w="1332" w:type="dxa"/>
            <w:tcBorders>
              <w:top w:val="nil"/>
              <w:left w:val="nil"/>
              <w:bottom w:val="single" w:sz="4" w:space="0" w:color="auto"/>
              <w:right w:val="single" w:sz="4" w:space="0" w:color="auto"/>
            </w:tcBorders>
            <w:vAlign w:val="center"/>
          </w:tcPr>
          <w:p w:rsidR="009B6A1D" w:rsidRPr="00A93482" w:rsidRDefault="009B6A1D" w:rsidP="009B6A1D">
            <w:pPr>
              <w:jc w:val="center"/>
              <w:rPr>
                <w:b/>
                <w:color w:val="000000"/>
              </w:rPr>
            </w:pPr>
            <w:r w:rsidRPr="00A93482">
              <w:rPr>
                <w:b/>
                <w:color w:val="000000"/>
              </w:rPr>
              <w:t>Гкал/час</w:t>
            </w:r>
          </w:p>
        </w:tc>
        <w:tc>
          <w:tcPr>
            <w:tcW w:w="1278" w:type="dxa"/>
            <w:tcBorders>
              <w:top w:val="nil"/>
              <w:left w:val="nil"/>
              <w:bottom w:val="single" w:sz="4" w:space="0" w:color="auto"/>
              <w:right w:val="single" w:sz="4" w:space="0" w:color="auto"/>
            </w:tcBorders>
            <w:vAlign w:val="center"/>
          </w:tcPr>
          <w:p w:rsidR="009B6A1D" w:rsidRPr="00A93482" w:rsidRDefault="009B6A1D" w:rsidP="009B6A1D">
            <w:pPr>
              <w:jc w:val="center"/>
              <w:rPr>
                <w:b/>
                <w:color w:val="000000"/>
              </w:rPr>
            </w:pPr>
            <w:r w:rsidRPr="00A93482">
              <w:rPr>
                <w:b/>
                <w:color w:val="000000"/>
              </w:rPr>
              <w:t>Гкал/час</w:t>
            </w:r>
          </w:p>
        </w:tc>
        <w:tc>
          <w:tcPr>
            <w:tcW w:w="1440" w:type="dxa"/>
            <w:tcBorders>
              <w:top w:val="nil"/>
              <w:left w:val="nil"/>
              <w:bottom w:val="single" w:sz="4" w:space="0" w:color="auto"/>
              <w:right w:val="single" w:sz="4" w:space="0" w:color="auto"/>
            </w:tcBorders>
            <w:vAlign w:val="center"/>
          </w:tcPr>
          <w:p w:rsidR="009B6A1D" w:rsidRPr="00A93482" w:rsidRDefault="009B6A1D" w:rsidP="009B6A1D">
            <w:pPr>
              <w:jc w:val="center"/>
              <w:rPr>
                <w:b/>
                <w:color w:val="000000"/>
              </w:rPr>
            </w:pPr>
            <w:r w:rsidRPr="00A93482">
              <w:rPr>
                <w:b/>
                <w:color w:val="000000"/>
              </w:rPr>
              <w:t>Гкал/час</w:t>
            </w:r>
          </w:p>
        </w:tc>
        <w:tc>
          <w:tcPr>
            <w:tcW w:w="1350" w:type="dxa"/>
            <w:tcBorders>
              <w:top w:val="nil"/>
              <w:left w:val="nil"/>
              <w:bottom w:val="single" w:sz="4" w:space="0" w:color="auto"/>
              <w:right w:val="single" w:sz="4" w:space="0" w:color="auto"/>
            </w:tcBorders>
            <w:vAlign w:val="center"/>
          </w:tcPr>
          <w:p w:rsidR="009B6A1D" w:rsidRPr="00A93482" w:rsidRDefault="009B6A1D" w:rsidP="009B6A1D">
            <w:pPr>
              <w:jc w:val="center"/>
              <w:rPr>
                <w:b/>
                <w:color w:val="000000"/>
              </w:rPr>
            </w:pPr>
            <w:r w:rsidRPr="00A93482">
              <w:rPr>
                <w:b/>
                <w:color w:val="000000"/>
              </w:rPr>
              <w:t>Гкал/час</w:t>
            </w:r>
          </w:p>
        </w:tc>
        <w:tc>
          <w:tcPr>
            <w:tcW w:w="635" w:type="dxa"/>
            <w:tcBorders>
              <w:top w:val="nil"/>
              <w:left w:val="nil"/>
              <w:bottom w:val="single" w:sz="4" w:space="0" w:color="auto"/>
              <w:right w:val="single" w:sz="4" w:space="0" w:color="auto"/>
            </w:tcBorders>
            <w:vAlign w:val="center"/>
          </w:tcPr>
          <w:p w:rsidR="009B6A1D" w:rsidRPr="00A93482" w:rsidRDefault="009B6A1D" w:rsidP="009B6A1D">
            <w:pPr>
              <w:jc w:val="center"/>
              <w:rPr>
                <w:b/>
                <w:color w:val="000000"/>
              </w:rPr>
            </w:pPr>
            <w:r w:rsidRPr="00A93482">
              <w:rPr>
                <w:b/>
                <w:color w:val="000000"/>
              </w:rPr>
              <w:t xml:space="preserve"> %</w:t>
            </w:r>
          </w:p>
        </w:tc>
      </w:tr>
      <w:tr w:rsidR="007C6FA2" w:rsidRPr="00A93482" w:rsidTr="0098205D">
        <w:trPr>
          <w:trHeight w:val="510"/>
          <w:jc w:val="center"/>
        </w:trPr>
        <w:tc>
          <w:tcPr>
            <w:tcW w:w="582" w:type="dxa"/>
            <w:tcBorders>
              <w:top w:val="nil"/>
              <w:left w:val="single" w:sz="4" w:space="0" w:color="auto"/>
              <w:bottom w:val="single" w:sz="4" w:space="0" w:color="auto"/>
              <w:right w:val="single" w:sz="4" w:space="0" w:color="auto"/>
            </w:tcBorders>
            <w:vAlign w:val="center"/>
          </w:tcPr>
          <w:p w:rsidR="007C6FA2" w:rsidRPr="00A93482" w:rsidRDefault="007C6FA2" w:rsidP="009B6A1D">
            <w:pPr>
              <w:jc w:val="center"/>
              <w:rPr>
                <w:b/>
                <w:color w:val="000000"/>
              </w:rPr>
            </w:pPr>
            <w:r w:rsidRPr="00A93482">
              <w:rPr>
                <w:b/>
                <w:color w:val="000000"/>
              </w:rPr>
              <w:t> 1</w:t>
            </w:r>
          </w:p>
        </w:tc>
        <w:tc>
          <w:tcPr>
            <w:tcW w:w="3306" w:type="dxa"/>
            <w:tcBorders>
              <w:top w:val="nil"/>
              <w:left w:val="nil"/>
              <w:bottom w:val="single" w:sz="4" w:space="0" w:color="auto"/>
              <w:right w:val="single" w:sz="4" w:space="0" w:color="auto"/>
            </w:tcBorders>
          </w:tcPr>
          <w:p w:rsidR="007C6FA2" w:rsidRPr="004C094F" w:rsidRDefault="007C6FA2"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Pr>
                <w:rFonts w:ascii="Times New Roman" w:hAnsi="Times New Roman" w:cs="Times New Roman"/>
                <w:color w:val="auto"/>
                <w:sz w:val="28"/>
                <w:szCs w:val="28"/>
              </w:rPr>
              <w:t>Центральная»</w:t>
            </w:r>
          </w:p>
        </w:tc>
        <w:tc>
          <w:tcPr>
            <w:tcW w:w="1332" w:type="dxa"/>
            <w:tcBorders>
              <w:top w:val="nil"/>
              <w:left w:val="nil"/>
              <w:bottom w:val="single" w:sz="4" w:space="0" w:color="auto"/>
              <w:right w:val="single" w:sz="4" w:space="0" w:color="auto"/>
            </w:tcBorders>
            <w:vAlign w:val="center"/>
          </w:tcPr>
          <w:p w:rsidR="007C6FA2" w:rsidRPr="00C808B4" w:rsidRDefault="007C6FA2" w:rsidP="0098205D">
            <w:pPr>
              <w:tabs>
                <w:tab w:val="num" w:pos="-6804"/>
              </w:tabs>
              <w:autoSpaceDE w:val="0"/>
              <w:autoSpaceDN w:val="0"/>
              <w:adjustRightInd w:val="0"/>
              <w:jc w:val="center"/>
              <w:rPr>
                <w:sz w:val="28"/>
                <w:szCs w:val="28"/>
              </w:rPr>
            </w:pPr>
            <w:r>
              <w:rPr>
                <w:sz w:val="28"/>
                <w:szCs w:val="28"/>
              </w:rPr>
              <w:t>3,496</w:t>
            </w:r>
          </w:p>
        </w:tc>
        <w:tc>
          <w:tcPr>
            <w:tcW w:w="1278" w:type="dxa"/>
            <w:tcBorders>
              <w:top w:val="nil"/>
              <w:left w:val="nil"/>
              <w:bottom w:val="single" w:sz="4" w:space="0" w:color="auto"/>
              <w:right w:val="single" w:sz="4" w:space="0" w:color="auto"/>
            </w:tcBorders>
            <w:vAlign w:val="center"/>
          </w:tcPr>
          <w:p w:rsidR="007C6FA2" w:rsidRPr="00EE3605" w:rsidRDefault="007C6FA2" w:rsidP="009B6A1D">
            <w:pPr>
              <w:ind w:left="33" w:hanging="33"/>
              <w:jc w:val="center"/>
              <w:rPr>
                <w:sz w:val="28"/>
                <w:szCs w:val="28"/>
              </w:rPr>
            </w:pPr>
            <w:r>
              <w:rPr>
                <w:sz w:val="28"/>
                <w:szCs w:val="28"/>
              </w:rPr>
              <w:t>1,3</w:t>
            </w:r>
          </w:p>
        </w:tc>
        <w:tc>
          <w:tcPr>
            <w:tcW w:w="1440" w:type="dxa"/>
            <w:tcBorders>
              <w:top w:val="nil"/>
              <w:left w:val="nil"/>
              <w:bottom w:val="single" w:sz="4" w:space="0" w:color="auto"/>
              <w:right w:val="single" w:sz="4" w:space="0" w:color="auto"/>
            </w:tcBorders>
            <w:vAlign w:val="bottom"/>
          </w:tcPr>
          <w:p w:rsidR="007C6FA2" w:rsidRPr="007F7611" w:rsidRDefault="007C6FA2" w:rsidP="009B6A1D">
            <w:pPr>
              <w:autoSpaceDE w:val="0"/>
              <w:autoSpaceDN w:val="0"/>
              <w:adjustRightInd w:val="0"/>
              <w:spacing w:line="360" w:lineRule="auto"/>
              <w:jc w:val="center"/>
              <w:rPr>
                <w:sz w:val="28"/>
                <w:szCs w:val="28"/>
              </w:rPr>
            </w:pPr>
            <w:r>
              <w:rPr>
                <w:sz w:val="28"/>
                <w:szCs w:val="28"/>
              </w:rPr>
              <w:t>1,594</w:t>
            </w:r>
          </w:p>
        </w:tc>
        <w:tc>
          <w:tcPr>
            <w:tcW w:w="1350" w:type="dxa"/>
            <w:tcBorders>
              <w:top w:val="nil"/>
              <w:left w:val="nil"/>
              <w:bottom w:val="single" w:sz="4" w:space="0" w:color="auto"/>
              <w:right w:val="single" w:sz="4" w:space="0" w:color="auto"/>
            </w:tcBorders>
            <w:vAlign w:val="center"/>
          </w:tcPr>
          <w:p w:rsidR="007C6FA2" w:rsidRPr="00D72D14" w:rsidRDefault="007C6FA2" w:rsidP="009B6A1D">
            <w:pPr>
              <w:autoSpaceDE w:val="0"/>
              <w:autoSpaceDN w:val="0"/>
              <w:adjustRightInd w:val="0"/>
              <w:spacing w:line="360" w:lineRule="auto"/>
              <w:jc w:val="center"/>
            </w:pPr>
            <w:r>
              <w:t>+1,902</w:t>
            </w:r>
          </w:p>
        </w:tc>
        <w:tc>
          <w:tcPr>
            <w:tcW w:w="635" w:type="dxa"/>
            <w:tcBorders>
              <w:top w:val="nil"/>
              <w:left w:val="nil"/>
              <w:bottom w:val="single" w:sz="4" w:space="0" w:color="auto"/>
              <w:right w:val="single" w:sz="4" w:space="0" w:color="auto"/>
            </w:tcBorders>
            <w:vAlign w:val="center"/>
          </w:tcPr>
          <w:p w:rsidR="007C6FA2" w:rsidRPr="00A93482" w:rsidRDefault="007C6FA2" w:rsidP="009B6A1D">
            <w:pPr>
              <w:jc w:val="center"/>
              <w:rPr>
                <w:color w:val="000000"/>
              </w:rPr>
            </w:pPr>
            <w:r>
              <w:rPr>
                <w:color w:val="000000"/>
              </w:rPr>
              <w:t>54</w:t>
            </w:r>
          </w:p>
        </w:tc>
      </w:tr>
      <w:tr w:rsidR="007C6FA2" w:rsidRPr="00A93482" w:rsidTr="0098205D">
        <w:trPr>
          <w:trHeight w:val="435"/>
          <w:jc w:val="center"/>
        </w:trPr>
        <w:tc>
          <w:tcPr>
            <w:tcW w:w="582" w:type="dxa"/>
            <w:tcBorders>
              <w:top w:val="single" w:sz="4" w:space="0" w:color="auto"/>
              <w:left w:val="single" w:sz="4" w:space="0" w:color="auto"/>
              <w:bottom w:val="single" w:sz="4" w:space="0" w:color="auto"/>
              <w:right w:val="single" w:sz="4" w:space="0" w:color="auto"/>
            </w:tcBorders>
            <w:vAlign w:val="center"/>
          </w:tcPr>
          <w:p w:rsidR="007C6FA2" w:rsidRPr="00A93482" w:rsidRDefault="007C6FA2" w:rsidP="009B6A1D">
            <w:pPr>
              <w:jc w:val="center"/>
              <w:rPr>
                <w:b/>
                <w:color w:val="000000"/>
              </w:rPr>
            </w:pPr>
            <w:r>
              <w:rPr>
                <w:b/>
                <w:color w:val="000000"/>
              </w:rPr>
              <w:t>2</w:t>
            </w:r>
          </w:p>
        </w:tc>
        <w:tc>
          <w:tcPr>
            <w:tcW w:w="3306" w:type="dxa"/>
            <w:tcBorders>
              <w:top w:val="single" w:sz="4" w:space="0" w:color="auto"/>
              <w:left w:val="nil"/>
              <w:bottom w:val="single" w:sz="4" w:space="0" w:color="auto"/>
              <w:right w:val="single" w:sz="4" w:space="0" w:color="auto"/>
            </w:tcBorders>
          </w:tcPr>
          <w:p w:rsidR="007C6FA2" w:rsidRPr="004C094F" w:rsidRDefault="007C6FA2"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Pr>
                <w:rFonts w:ascii="Times New Roman" w:hAnsi="Times New Roman" w:cs="Times New Roman"/>
                <w:color w:val="auto"/>
                <w:sz w:val="28"/>
                <w:szCs w:val="28"/>
              </w:rPr>
              <w:t>Школа»</w:t>
            </w:r>
          </w:p>
        </w:tc>
        <w:tc>
          <w:tcPr>
            <w:tcW w:w="1332" w:type="dxa"/>
            <w:tcBorders>
              <w:top w:val="single" w:sz="4" w:space="0" w:color="auto"/>
              <w:left w:val="nil"/>
              <w:bottom w:val="single" w:sz="4" w:space="0" w:color="auto"/>
              <w:right w:val="single" w:sz="4" w:space="0" w:color="auto"/>
            </w:tcBorders>
            <w:vAlign w:val="center"/>
          </w:tcPr>
          <w:p w:rsidR="007C6FA2" w:rsidRDefault="007C6FA2" w:rsidP="0098205D">
            <w:pPr>
              <w:tabs>
                <w:tab w:val="num" w:pos="-6804"/>
              </w:tabs>
              <w:autoSpaceDE w:val="0"/>
              <w:autoSpaceDN w:val="0"/>
              <w:adjustRightInd w:val="0"/>
              <w:jc w:val="center"/>
              <w:rPr>
                <w:sz w:val="28"/>
                <w:szCs w:val="28"/>
              </w:rPr>
            </w:pPr>
            <w:r>
              <w:rPr>
                <w:sz w:val="28"/>
                <w:szCs w:val="28"/>
              </w:rPr>
              <w:t>2,135</w:t>
            </w:r>
          </w:p>
        </w:tc>
        <w:tc>
          <w:tcPr>
            <w:tcW w:w="1278" w:type="dxa"/>
            <w:tcBorders>
              <w:top w:val="single" w:sz="4" w:space="0" w:color="auto"/>
              <w:left w:val="nil"/>
              <w:bottom w:val="single" w:sz="4" w:space="0" w:color="auto"/>
              <w:right w:val="single" w:sz="4" w:space="0" w:color="auto"/>
            </w:tcBorders>
            <w:vAlign w:val="center"/>
          </w:tcPr>
          <w:p w:rsidR="007C6FA2" w:rsidRDefault="007C6FA2" w:rsidP="009B6A1D">
            <w:pPr>
              <w:ind w:left="33" w:hanging="33"/>
              <w:jc w:val="center"/>
              <w:rPr>
                <w:sz w:val="28"/>
                <w:szCs w:val="28"/>
              </w:rPr>
            </w:pPr>
            <w:r>
              <w:rPr>
                <w:sz w:val="28"/>
                <w:szCs w:val="28"/>
              </w:rPr>
              <w:t>1,271</w:t>
            </w:r>
          </w:p>
        </w:tc>
        <w:tc>
          <w:tcPr>
            <w:tcW w:w="1440" w:type="dxa"/>
            <w:tcBorders>
              <w:top w:val="single" w:sz="4" w:space="0" w:color="auto"/>
              <w:left w:val="nil"/>
              <w:bottom w:val="single" w:sz="4" w:space="0" w:color="auto"/>
              <w:right w:val="single" w:sz="4" w:space="0" w:color="auto"/>
            </w:tcBorders>
            <w:vAlign w:val="bottom"/>
          </w:tcPr>
          <w:p w:rsidR="007C6FA2" w:rsidRPr="007F7611" w:rsidRDefault="007C6FA2" w:rsidP="009B6A1D">
            <w:pPr>
              <w:autoSpaceDE w:val="0"/>
              <w:autoSpaceDN w:val="0"/>
              <w:adjustRightInd w:val="0"/>
              <w:spacing w:line="360" w:lineRule="auto"/>
              <w:jc w:val="center"/>
              <w:rPr>
                <w:sz w:val="28"/>
                <w:szCs w:val="28"/>
              </w:rPr>
            </w:pPr>
            <w:r>
              <w:rPr>
                <w:sz w:val="28"/>
                <w:szCs w:val="28"/>
              </w:rPr>
              <w:t>1,293</w:t>
            </w:r>
          </w:p>
        </w:tc>
        <w:tc>
          <w:tcPr>
            <w:tcW w:w="1350" w:type="dxa"/>
            <w:tcBorders>
              <w:top w:val="single" w:sz="4" w:space="0" w:color="auto"/>
              <w:left w:val="nil"/>
              <w:bottom w:val="single" w:sz="4" w:space="0" w:color="auto"/>
              <w:right w:val="single" w:sz="4" w:space="0" w:color="auto"/>
            </w:tcBorders>
            <w:vAlign w:val="center"/>
          </w:tcPr>
          <w:p w:rsidR="007C6FA2" w:rsidRDefault="007C6FA2" w:rsidP="009B6A1D">
            <w:pPr>
              <w:autoSpaceDE w:val="0"/>
              <w:autoSpaceDN w:val="0"/>
              <w:adjustRightInd w:val="0"/>
              <w:spacing w:line="360" w:lineRule="auto"/>
              <w:jc w:val="center"/>
            </w:pPr>
            <w:r>
              <w:t>+0,842</w:t>
            </w:r>
          </w:p>
        </w:tc>
        <w:tc>
          <w:tcPr>
            <w:tcW w:w="635" w:type="dxa"/>
            <w:tcBorders>
              <w:top w:val="single" w:sz="4" w:space="0" w:color="auto"/>
              <w:left w:val="nil"/>
              <w:bottom w:val="single" w:sz="4" w:space="0" w:color="auto"/>
              <w:right w:val="single" w:sz="4" w:space="0" w:color="auto"/>
            </w:tcBorders>
            <w:vAlign w:val="center"/>
          </w:tcPr>
          <w:p w:rsidR="007C6FA2" w:rsidRDefault="007C6FA2" w:rsidP="009B6A1D">
            <w:pPr>
              <w:jc w:val="center"/>
              <w:rPr>
                <w:color w:val="000000"/>
              </w:rPr>
            </w:pPr>
            <w:r>
              <w:rPr>
                <w:color w:val="000000"/>
              </w:rPr>
              <w:t>39</w:t>
            </w:r>
          </w:p>
        </w:tc>
      </w:tr>
      <w:tr w:rsidR="007C6FA2" w:rsidRPr="00A93482" w:rsidTr="0098205D">
        <w:trPr>
          <w:trHeight w:val="84"/>
          <w:jc w:val="center"/>
        </w:trPr>
        <w:tc>
          <w:tcPr>
            <w:tcW w:w="582" w:type="dxa"/>
            <w:tcBorders>
              <w:top w:val="single" w:sz="4" w:space="0" w:color="auto"/>
              <w:left w:val="single" w:sz="4" w:space="0" w:color="auto"/>
              <w:bottom w:val="single" w:sz="4" w:space="0" w:color="auto"/>
              <w:right w:val="single" w:sz="4" w:space="0" w:color="auto"/>
            </w:tcBorders>
            <w:vAlign w:val="center"/>
          </w:tcPr>
          <w:p w:rsidR="007C6FA2" w:rsidRDefault="007C6FA2" w:rsidP="009B6A1D">
            <w:pPr>
              <w:jc w:val="center"/>
              <w:rPr>
                <w:b/>
                <w:color w:val="000000"/>
              </w:rPr>
            </w:pPr>
            <w:r>
              <w:rPr>
                <w:b/>
                <w:color w:val="000000"/>
              </w:rPr>
              <w:t>3</w:t>
            </w:r>
          </w:p>
        </w:tc>
        <w:tc>
          <w:tcPr>
            <w:tcW w:w="3306" w:type="dxa"/>
            <w:tcBorders>
              <w:top w:val="single" w:sz="4" w:space="0" w:color="auto"/>
              <w:left w:val="nil"/>
              <w:bottom w:val="single" w:sz="4" w:space="0" w:color="auto"/>
              <w:right w:val="single" w:sz="4" w:space="0" w:color="auto"/>
            </w:tcBorders>
          </w:tcPr>
          <w:p w:rsidR="007C6FA2" w:rsidRPr="004C094F" w:rsidRDefault="007C6FA2"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Pr>
                <w:rFonts w:ascii="Times New Roman" w:hAnsi="Times New Roman" w:cs="Times New Roman"/>
                <w:color w:val="auto"/>
                <w:sz w:val="28"/>
                <w:szCs w:val="28"/>
              </w:rPr>
              <w:t>Баня»</w:t>
            </w:r>
          </w:p>
        </w:tc>
        <w:tc>
          <w:tcPr>
            <w:tcW w:w="1332" w:type="dxa"/>
            <w:tcBorders>
              <w:top w:val="single" w:sz="4" w:space="0" w:color="auto"/>
              <w:left w:val="nil"/>
              <w:bottom w:val="single" w:sz="4" w:space="0" w:color="auto"/>
              <w:right w:val="single" w:sz="4" w:space="0" w:color="auto"/>
            </w:tcBorders>
            <w:vAlign w:val="center"/>
          </w:tcPr>
          <w:p w:rsidR="007C6FA2" w:rsidRDefault="007C6FA2" w:rsidP="0098205D">
            <w:pPr>
              <w:tabs>
                <w:tab w:val="num" w:pos="-6804"/>
              </w:tabs>
              <w:autoSpaceDE w:val="0"/>
              <w:autoSpaceDN w:val="0"/>
              <w:adjustRightInd w:val="0"/>
              <w:jc w:val="center"/>
              <w:rPr>
                <w:sz w:val="28"/>
                <w:szCs w:val="28"/>
              </w:rPr>
            </w:pPr>
            <w:r>
              <w:rPr>
                <w:sz w:val="28"/>
                <w:szCs w:val="28"/>
              </w:rPr>
              <w:t>1,275</w:t>
            </w:r>
          </w:p>
        </w:tc>
        <w:tc>
          <w:tcPr>
            <w:tcW w:w="1278" w:type="dxa"/>
            <w:tcBorders>
              <w:top w:val="single" w:sz="4" w:space="0" w:color="auto"/>
              <w:left w:val="nil"/>
              <w:bottom w:val="single" w:sz="4" w:space="0" w:color="auto"/>
              <w:right w:val="single" w:sz="4" w:space="0" w:color="auto"/>
            </w:tcBorders>
            <w:vAlign w:val="center"/>
          </w:tcPr>
          <w:p w:rsidR="007C6FA2" w:rsidRDefault="007C6FA2" w:rsidP="009B6A1D">
            <w:pPr>
              <w:ind w:left="33" w:hanging="33"/>
              <w:jc w:val="center"/>
              <w:rPr>
                <w:sz w:val="28"/>
                <w:szCs w:val="28"/>
              </w:rPr>
            </w:pPr>
            <w:r>
              <w:rPr>
                <w:sz w:val="28"/>
                <w:szCs w:val="28"/>
              </w:rPr>
              <w:t>0,217</w:t>
            </w:r>
          </w:p>
        </w:tc>
        <w:tc>
          <w:tcPr>
            <w:tcW w:w="1440" w:type="dxa"/>
            <w:tcBorders>
              <w:top w:val="single" w:sz="4" w:space="0" w:color="auto"/>
              <w:left w:val="nil"/>
              <w:bottom w:val="single" w:sz="4" w:space="0" w:color="auto"/>
              <w:right w:val="single" w:sz="4" w:space="0" w:color="auto"/>
            </w:tcBorders>
            <w:vAlign w:val="bottom"/>
          </w:tcPr>
          <w:p w:rsidR="007C6FA2" w:rsidRPr="007F7611" w:rsidRDefault="007C6FA2" w:rsidP="009B6A1D">
            <w:pPr>
              <w:autoSpaceDE w:val="0"/>
              <w:autoSpaceDN w:val="0"/>
              <w:adjustRightInd w:val="0"/>
              <w:spacing w:line="360" w:lineRule="auto"/>
              <w:jc w:val="center"/>
              <w:rPr>
                <w:sz w:val="28"/>
                <w:szCs w:val="28"/>
              </w:rPr>
            </w:pPr>
            <w:r>
              <w:rPr>
                <w:sz w:val="28"/>
                <w:szCs w:val="28"/>
              </w:rPr>
              <w:t>0,321</w:t>
            </w:r>
          </w:p>
        </w:tc>
        <w:tc>
          <w:tcPr>
            <w:tcW w:w="1350" w:type="dxa"/>
            <w:tcBorders>
              <w:top w:val="single" w:sz="4" w:space="0" w:color="auto"/>
              <w:left w:val="nil"/>
              <w:bottom w:val="single" w:sz="4" w:space="0" w:color="auto"/>
              <w:right w:val="single" w:sz="4" w:space="0" w:color="auto"/>
            </w:tcBorders>
            <w:vAlign w:val="center"/>
          </w:tcPr>
          <w:p w:rsidR="007C6FA2" w:rsidRDefault="007C6FA2" w:rsidP="009B6A1D">
            <w:pPr>
              <w:autoSpaceDE w:val="0"/>
              <w:autoSpaceDN w:val="0"/>
              <w:adjustRightInd w:val="0"/>
              <w:spacing w:line="360" w:lineRule="auto"/>
              <w:jc w:val="center"/>
            </w:pPr>
            <w:r>
              <w:t>+0,954</w:t>
            </w:r>
          </w:p>
        </w:tc>
        <w:tc>
          <w:tcPr>
            <w:tcW w:w="635" w:type="dxa"/>
            <w:tcBorders>
              <w:top w:val="single" w:sz="4" w:space="0" w:color="auto"/>
              <w:left w:val="nil"/>
              <w:bottom w:val="single" w:sz="4" w:space="0" w:color="auto"/>
              <w:right w:val="single" w:sz="4" w:space="0" w:color="auto"/>
            </w:tcBorders>
            <w:vAlign w:val="center"/>
          </w:tcPr>
          <w:p w:rsidR="007C6FA2" w:rsidRDefault="007C6FA2" w:rsidP="009B6A1D">
            <w:pPr>
              <w:jc w:val="center"/>
              <w:rPr>
                <w:color w:val="000000"/>
              </w:rPr>
            </w:pPr>
            <w:r>
              <w:rPr>
                <w:color w:val="000000"/>
              </w:rPr>
              <w:t>75</w:t>
            </w:r>
          </w:p>
        </w:tc>
      </w:tr>
      <w:tr w:rsidR="002F253E" w:rsidRPr="00A93482" w:rsidTr="0098205D">
        <w:trPr>
          <w:trHeight w:val="84"/>
          <w:jc w:val="center"/>
        </w:trPr>
        <w:tc>
          <w:tcPr>
            <w:tcW w:w="582" w:type="dxa"/>
            <w:tcBorders>
              <w:top w:val="single" w:sz="4" w:space="0" w:color="auto"/>
              <w:left w:val="single" w:sz="4" w:space="0" w:color="auto"/>
              <w:bottom w:val="single" w:sz="4" w:space="0" w:color="auto"/>
              <w:right w:val="single" w:sz="4" w:space="0" w:color="auto"/>
            </w:tcBorders>
            <w:vAlign w:val="center"/>
          </w:tcPr>
          <w:p w:rsidR="002F253E" w:rsidRDefault="002F253E" w:rsidP="009B6A1D">
            <w:pPr>
              <w:jc w:val="center"/>
              <w:rPr>
                <w:b/>
                <w:color w:val="000000"/>
              </w:rPr>
            </w:pPr>
            <w:r>
              <w:rPr>
                <w:b/>
                <w:color w:val="000000"/>
              </w:rPr>
              <w:t>4</w:t>
            </w:r>
          </w:p>
        </w:tc>
        <w:tc>
          <w:tcPr>
            <w:tcW w:w="3306" w:type="dxa"/>
            <w:tcBorders>
              <w:top w:val="single" w:sz="4" w:space="0" w:color="auto"/>
              <w:left w:val="nil"/>
              <w:bottom w:val="single" w:sz="4" w:space="0" w:color="auto"/>
              <w:right w:val="single" w:sz="4" w:space="0" w:color="auto"/>
            </w:tcBorders>
          </w:tcPr>
          <w:p w:rsidR="002F253E" w:rsidRPr="004C094F" w:rsidRDefault="002F253E" w:rsidP="0098205D">
            <w:pPr>
              <w:pStyle w:val="Default"/>
              <w:shd w:val="clear" w:color="auto" w:fill="FFFFFF"/>
              <w:jc w:val="both"/>
              <w:rPr>
                <w:rFonts w:ascii="Times New Roman" w:hAnsi="Times New Roman" w:cs="Times New Roman"/>
                <w:color w:val="auto"/>
                <w:sz w:val="28"/>
                <w:szCs w:val="28"/>
              </w:rPr>
            </w:pPr>
          </w:p>
        </w:tc>
        <w:tc>
          <w:tcPr>
            <w:tcW w:w="1332" w:type="dxa"/>
            <w:tcBorders>
              <w:top w:val="single" w:sz="4" w:space="0" w:color="auto"/>
              <w:left w:val="nil"/>
              <w:bottom w:val="single" w:sz="4" w:space="0" w:color="auto"/>
              <w:right w:val="single" w:sz="4" w:space="0" w:color="auto"/>
            </w:tcBorders>
            <w:vAlign w:val="center"/>
          </w:tcPr>
          <w:p w:rsidR="002F253E" w:rsidRDefault="002F253E" w:rsidP="0098205D">
            <w:pPr>
              <w:tabs>
                <w:tab w:val="num" w:pos="-6804"/>
              </w:tabs>
              <w:autoSpaceDE w:val="0"/>
              <w:autoSpaceDN w:val="0"/>
              <w:adjustRightInd w:val="0"/>
              <w:jc w:val="center"/>
              <w:rPr>
                <w:sz w:val="28"/>
                <w:szCs w:val="28"/>
              </w:rPr>
            </w:pPr>
          </w:p>
        </w:tc>
        <w:tc>
          <w:tcPr>
            <w:tcW w:w="1278" w:type="dxa"/>
            <w:tcBorders>
              <w:top w:val="single" w:sz="4" w:space="0" w:color="auto"/>
              <w:left w:val="nil"/>
              <w:bottom w:val="single" w:sz="4" w:space="0" w:color="auto"/>
              <w:right w:val="single" w:sz="4" w:space="0" w:color="auto"/>
            </w:tcBorders>
            <w:vAlign w:val="center"/>
          </w:tcPr>
          <w:p w:rsidR="002F253E" w:rsidRDefault="002F253E" w:rsidP="009B6A1D">
            <w:pPr>
              <w:ind w:left="33" w:hanging="33"/>
              <w:jc w:val="center"/>
              <w:rPr>
                <w:sz w:val="28"/>
                <w:szCs w:val="28"/>
              </w:rPr>
            </w:pPr>
          </w:p>
        </w:tc>
        <w:tc>
          <w:tcPr>
            <w:tcW w:w="1440" w:type="dxa"/>
            <w:tcBorders>
              <w:top w:val="single" w:sz="4" w:space="0" w:color="auto"/>
              <w:left w:val="nil"/>
              <w:bottom w:val="single" w:sz="4" w:space="0" w:color="auto"/>
              <w:right w:val="single" w:sz="4" w:space="0" w:color="auto"/>
            </w:tcBorders>
            <w:vAlign w:val="bottom"/>
          </w:tcPr>
          <w:p w:rsidR="002F253E" w:rsidRDefault="002F253E" w:rsidP="009B6A1D">
            <w:pPr>
              <w:autoSpaceDE w:val="0"/>
              <w:autoSpaceDN w:val="0"/>
              <w:adjustRightInd w:val="0"/>
              <w:spacing w:line="360" w:lineRule="auto"/>
              <w:jc w:val="center"/>
              <w:rPr>
                <w:sz w:val="28"/>
                <w:szCs w:val="28"/>
              </w:rPr>
            </w:pPr>
          </w:p>
        </w:tc>
        <w:tc>
          <w:tcPr>
            <w:tcW w:w="1350" w:type="dxa"/>
            <w:tcBorders>
              <w:top w:val="single" w:sz="4" w:space="0" w:color="auto"/>
              <w:left w:val="nil"/>
              <w:bottom w:val="single" w:sz="4" w:space="0" w:color="auto"/>
              <w:right w:val="single" w:sz="4" w:space="0" w:color="auto"/>
            </w:tcBorders>
            <w:vAlign w:val="center"/>
          </w:tcPr>
          <w:p w:rsidR="002F253E" w:rsidRDefault="002F253E" w:rsidP="009B6A1D">
            <w:pPr>
              <w:autoSpaceDE w:val="0"/>
              <w:autoSpaceDN w:val="0"/>
              <w:adjustRightInd w:val="0"/>
              <w:spacing w:line="360" w:lineRule="auto"/>
              <w:jc w:val="center"/>
            </w:pPr>
          </w:p>
        </w:tc>
        <w:tc>
          <w:tcPr>
            <w:tcW w:w="635" w:type="dxa"/>
            <w:tcBorders>
              <w:top w:val="single" w:sz="4" w:space="0" w:color="auto"/>
              <w:left w:val="nil"/>
              <w:bottom w:val="single" w:sz="4" w:space="0" w:color="auto"/>
              <w:right w:val="single" w:sz="4" w:space="0" w:color="auto"/>
            </w:tcBorders>
            <w:vAlign w:val="center"/>
          </w:tcPr>
          <w:p w:rsidR="002F253E" w:rsidRDefault="002F253E" w:rsidP="009B6A1D">
            <w:pPr>
              <w:jc w:val="center"/>
              <w:rPr>
                <w:color w:val="000000"/>
              </w:rPr>
            </w:pPr>
          </w:p>
        </w:tc>
      </w:tr>
    </w:tbl>
    <w:p w:rsidR="009B6A1D" w:rsidRDefault="009B6A1D" w:rsidP="009B6A1D">
      <w:pPr>
        <w:autoSpaceDE w:val="0"/>
        <w:autoSpaceDN w:val="0"/>
        <w:adjustRightInd w:val="0"/>
        <w:ind w:left="357"/>
        <w:jc w:val="center"/>
        <w:rPr>
          <w:b/>
          <w:sz w:val="28"/>
          <w:szCs w:val="28"/>
        </w:rPr>
      </w:pPr>
    </w:p>
    <w:p w:rsidR="009B6A1D" w:rsidRDefault="009B6A1D" w:rsidP="009B6A1D">
      <w:pPr>
        <w:tabs>
          <w:tab w:val="num" w:pos="-6804"/>
        </w:tabs>
        <w:spacing w:line="276" w:lineRule="auto"/>
        <w:ind w:firstLine="567"/>
        <w:jc w:val="both"/>
        <w:rPr>
          <w:sz w:val="28"/>
          <w:szCs w:val="28"/>
        </w:rPr>
      </w:pPr>
      <w:r w:rsidRPr="006209B1">
        <w:rPr>
          <w:sz w:val="28"/>
          <w:szCs w:val="28"/>
        </w:rPr>
        <w:t xml:space="preserve">В настоящее время в </w:t>
      </w:r>
      <w:r w:rsidR="00565E23">
        <w:rPr>
          <w:sz w:val="28"/>
          <w:szCs w:val="28"/>
        </w:rPr>
        <w:t>Севском городском поселении</w:t>
      </w:r>
      <w:r w:rsidRPr="006209B1">
        <w:rPr>
          <w:sz w:val="28"/>
          <w:szCs w:val="28"/>
        </w:rPr>
        <w:t xml:space="preserve"> наблюдается резерв мощности в части теплоснабжения жилого и общественного секторов.</w:t>
      </w:r>
    </w:p>
    <w:p w:rsidR="009B6A1D" w:rsidRPr="00C808B4" w:rsidRDefault="009B6A1D" w:rsidP="009B6A1D">
      <w:pPr>
        <w:tabs>
          <w:tab w:val="num" w:pos="-6804"/>
        </w:tabs>
        <w:spacing w:line="276" w:lineRule="auto"/>
        <w:ind w:firstLine="567"/>
        <w:jc w:val="both"/>
        <w:rPr>
          <w:sz w:val="28"/>
          <w:szCs w:val="28"/>
        </w:rPr>
      </w:pPr>
      <w:r w:rsidRPr="002A11A1">
        <w:rPr>
          <w:sz w:val="28"/>
          <w:szCs w:val="28"/>
        </w:rPr>
        <w:t xml:space="preserve">Для повышения качества, надежности и доступности теплоснабжения на территории </w:t>
      </w:r>
      <w:r w:rsidR="00565E23">
        <w:rPr>
          <w:sz w:val="28"/>
          <w:szCs w:val="28"/>
        </w:rPr>
        <w:t xml:space="preserve">Севского городского поселения </w:t>
      </w:r>
      <w:r w:rsidRPr="002A11A1">
        <w:rPr>
          <w:sz w:val="28"/>
          <w:szCs w:val="28"/>
        </w:rPr>
        <w:t xml:space="preserve">  планируется произвести замену котельного оборудования, провести реконструкцию тепловых сетей.</w:t>
      </w:r>
    </w:p>
    <w:p w:rsidR="009B6A1D" w:rsidRPr="00C808B4" w:rsidRDefault="009B6A1D" w:rsidP="009B6A1D">
      <w:pPr>
        <w:tabs>
          <w:tab w:val="num" w:pos="-6804"/>
        </w:tabs>
        <w:spacing w:line="276" w:lineRule="auto"/>
        <w:ind w:firstLine="851"/>
        <w:jc w:val="both"/>
        <w:rPr>
          <w:sz w:val="28"/>
          <w:szCs w:val="28"/>
        </w:rPr>
      </w:pPr>
      <w:r w:rsidRPr="00C808B4">
        <w:rPr>
          <w:sz w:val="28"/>
          <w:szCs w:val="28"/>
        </w:rPr>
        <w:t>Гидравлический режим системы теплоснабжения должен отвечать следующим требованиям:</w:t>
      </w:r>
    </w:p>
    <w:p w:rsidR="009B6A1D" w:rsidRPr="00C808B4" w:rsidRDefault="009B6A1D" w:rsidP="009B6A1D">
      <w:pPr>
        <w:tabs>
          <w:tab w:val="num" w:pos="-6804"/>
        </w:tabs>
        <w:spacing w:line="276" w:lineRule="auto"/>
        <w:rPr>
          <w:sz w:val="28"/>
          <w:szCs w:val="28"/>
        </w:rPr>
      </w:pPr>
      <w:r w:rsidRPr="00C808B4">
        <w:rPr>
          <w:sz w:val="28"/>
          <w:szCs w:val="28"/>
        </w:rPr>
        <w:t>- обеспечение расчетного расхода теплоносителя и его распределение;</w:t>
      </w:r>
    </w:p>
    <w:p w:rsidR="009B6A1D" w:rsidRPr="00C808B4" w:rsidRDefault="009B6A1D" w:rsidP="009B6A1D">
      <w:pPr>
        <w:tabs>
          <w:tab w:val="num" w:pos="-6804"/>
        </w:tabs>
        <w:spacing w:line="276" w:lineRule="auto"/>
        <w:rPr>
          <w:sz w:val="28"/>
          <w:szCs w:val="28"/>
        </w:rPr>
      </w:pPr>
      <w:r w:rsidRPr="00C808B4">
        <w:rPr>
          <w:sz w:val="28"/>
          <w:szCs w:val="28"/>
        </w:rPr>
        <w:t>- безопасность;</w:t>
      </w:r>
    </w:p>
    <w:p w:rsidR="009B6A1D" w:rsidRPr="00C808B4" w:rsidRDefault="009B6A1D" w:rsidP="009B6A1D">
      <w:pPr>
        <w:tabs>
          <w:tab w:val="num" w:pos="-6804"/>
        </w:tabs>
        <w:spacing w:line="276" w:lineRule="auto"/>
        <w:rPr>
          <w:sz w:val="28"/>
          <w:szCs w:val="28"/>
        </w:rPr>
      </w:pPr>
      <w:r w:rsidRPr="00C808B4">
        <w:rPr>
          <w:sz w:val="28"/>
          <w:szCs w:val="28"/>
        </w:rPr>
        <w:t>- надежность.</w:t>
      </w:r>
    </w:p>
    <w:p w:rsidR="009B6A1D" w:rsidRDefault="009B6A1D" w:rsidP="009B6A1D">
      <w:pPr>
        <w:tabs>
          <w:tab w:val="num" w:pos="-6804"/>
        </w:tabs>
        <w:spacing w:line="276" w:lineRule="auto"/>
        <w:jc w:val="both"/>
        <w:rPr>
          <w:sz w:val="28"/>
          <w:szCs w:val="28"/>
        </w:rPr>
      </w:pPr>
      <w:r>
        <w:rPr>
          <w:sz w:val="28"/>
          <w:szCs w:val="28"/>
        </w:rPr>
        <w:tab/>
        <w:t>Для улучшения гидравлического режима, повышения качества теплоснабжения и снижения тепловых потерь необходимо:</w:t>
      </w:r>
    </w:p>
    <w:p w:rsidR="009B6A1D" w:rsidRDefault="009B6A1D" w:rsidP="009B6A1D">
      <w:pPr>
        <w:pStyle w:val="ab"/>
        <w:spacing w:line="276" w:lineRule="auto"/>
        <w:ind w:left="0"/>
        <w:jc w:val="both"/>
        <w:rPr>
          <w:sz w:val="28"/>
          <w:szCs w:val="28"/>
        </w:rPr>
      </w:pPr>
      <w:r w:rsidRPr="00A964F6">
        <w:rPr>
          <w:sz w:val="28"/>
          <w:szCs w:val="28"/>
        </w:rPr>
        <w:t xml:space="preserve">- </w:t>
      </w:r>
      <w:r>
        <w:rPr>
          <w:sz w:val="28"/>
          <w:szCs w:val="28"/>
        </w:rPr>
        <w:t>Замена котельного оборудования.</w:t>
      </w:r>
    </w:p>
    <w:p w:rsidR="009B6A1D" w:rsidRPr="00A964F6" w:rsidRDefault="009B6A1D" w:rsidP="009B6A1D">
      <w:pPr>
        <w:pStyle w:val="ab"/>
        <w:spacing w:line="276" w:lineRule="auto"/>
        <w:ind w:left="0"/>
        <w:jc w:val="both"/>
        <w:rPr>
          <w:sz w:val="28"/>
          <w:szCs w:val="28"/>
        </w:rPr>
      </w:pPr>
      <w:r>
        <w:rPr>
          <w:sz w:val="28"/>
          <w:szCs w:val="28"/>
        </w:rPr>
        <w:t>- Замена изоляции на трубопроводе.</w:t>
      </w:r>
    </w:p>
    <w:p w:rsidR="009B6A1D" w:rsidRDefault="009B6A1D" w:rsidP="009B6A1D">
      <w:pPr>
        <w:ind w:left="360"/>
        <w:jc w:val="both"/>
        <w:rPr>
          <w:sz w:val="28"/>
          <w:szCs w:val="28"/>
        </w:rPr>
      </w:pPr>
    </w:p>
    <w:p w:rsidR="009B6A1D" w:rsidRDefault="009B6A1D" w:rsidP="009B6A1D">
      <w:pPr>
        <w:spacing w:line="276" w:lineRule="auto"/>
        <w:jc w:val="both"/>
        <w:rPr>
          <w:sz w:val="28"/>
          <w:szCs w:val="28"/>
        </w:rPr>
      </w:pPr>
      <w:r>
        <w:rPr>
          <w:sz w:val="28"/>
          <w:szCs w:val="28"/>
        </w:rPr>
        <w:t xml:space="preserve">         </w:t>
      </w:r>
      <w:r w:rsidRPr="00306E54">
        <w:rPr>
          <w:sz w:val="28"/>
          <w:szCs w:val="28"/>
        </w:rPr>
        <w:t>Теплоснабжение планируемой застройки  предлагается осуществить от автономных источников.</w:t>
      </w:r>
      <w:r>
        <w:rPr>
          <w:sz w:val="28"/>
          <w:szCs w:val="28"/>
        </w:rPr>
        <w:t xml:space="preserve"> </w:t>
      </w:r>
    </w:p>
    <w:p w:rsidR="009B6A1D" w:rsidRDefault="009B6A1D" w:rsidP="009B6A1D">
      <w:pPr>
        <w:spacing w:line="276" w:lineRule="auto"/>
        <w:jc w:val="both"/>
        <w:rPr>
          <w:sz w:val="28"/>
          <w:szCs w:val="28"/>
        </w:rPr>
      </w:pPr>
      <w:r>
        <w:rPr>
          <w:sz w:val="28"/>
          <w:szCs w:val="28"/>
        </w:rPr>
        <w:t xml:space="preserve">          Теплоснабжение перспективных объектов – это строительство новых жилых домов и общественных зданий. Объекты, которые планируется разместить вне зоны действия существующих котельных, предлагается осуществить от автономных источников. Объекты, которые будут размещены в зоне действия существующих котельных, можно снабжать тепловой энергией от этих котельных, так как на момент составления данной схемы теплоснабжения выявлен резерв мощностей по каждой котельной. Горячее водоснабжение предлагается выполнить от электро-водонагревателей.</w:t>
      </w:r>
    </w:p>
    <w:p w:rsidR="009B6A1D" w:rsidRDefault="009B6A1D" w:rsidP="009B6A1D">
      <w:pPr>
        <w:spacing w:line="276" w:lineRule="auto"/>
        <w:jc w:val="both"/>
        <w:rPr>
          <w:sz w:val="28"/>
          <w:szCs w:val="28"/>
        </w:rPr>
      </w:pPr>
      <w:r>
        <w:rPr>
          <w:sz w:val="28"/>
          <w:szCs w:val="28"/>
        </w:rPr>
        <w:lastRenderedPageBreak/>
        <w:t xml:space="preserve">        При перекладке тепловых сетей, снабжающих теплом многоквартирную жилую застройку, предлагается прокладка их из стальных труб в индустриальной тепловой изоляции из пенополиуретана в полиэтиленовой оболочке.</w:t>
      </w:r>
    </w:p>
    <w:p w:rsidR="009B6A1D" w:rsidRPr="00BF5AC7" w:rsidRDefault="009B6A1D" w:rsidP="009B6A1D">
      <w:pPr>
        <w:jc w:val="both"/>
        <w:rPr>
          <w:sz w:val="28"/>
          <w:szCs w:val="28"/>
        </w:rPr>
      </w:pPr>
    </w:p>
    <w:p w:rsidR="009B6A1D" w:rsidRDefault="009B6A1D" w:rsidP="009B6A1D">
      <w:pPr>
        <w:spacing w:after="200" w:line="276" w:lineRule="auto"/>
        <w:rPr>
          <w:b/>
          <w:sz w:val="28"/>
          <w:szCs w:val="28"/>
        </w:rPr>
      </w:pPr>
      <w:r>
        <w:rPr>
          <w:b/>
          <w:sz w:val="28"/>
          <w:szCs w:val="28"/>
        </w:rPr>
        <w:br w:type="page"/>
      </w:r>
    </w:p>
    <w:p w:rsidR="009B6A1D" w:rsidRPr="00DA0797" w:rsidRDefault="009B6A1D" w:rsidP="009B6A1D">
      <w:pPr>
        <w:jc w:val="center"/>
        <w:rPr>
          <w:b/>
          <w:sz w:val="28"/>
          <w:szCs w:val="28"/>
        </w:rPr>
      </w:pPr>
      <w:r w:rsidRPr="00DA0797">
        <w:rPr>
          <w:b/>
          <w:sz w:val="28"/>
          <w:szCs w:val="28"/>
        </w:rPr>
        <w:lastRenderedPageBreak/>
        <w:t>2.3.Описание существующих и перспективных зон действия индивидуальных источников тепловой энергии.</w:t>
      </w:r>
    </w:p>
    <w:p w:rsidR="009B6A1D" w:rsidRDefault="009B6A1D" w:rsidP="009B6A1D">
      <w:pPr>
        <w:spacing w:line="276" w:lineRule="auto"/>
        <w:jc w:val="both"/>
        <w:rPr>
          <w:sz w:val="28"/>
          <w:szCs w:val="28"/>
        </w:rPr>
      </w:pPr>
    </w:p>
    <w:p w:rsidR="009B6A1D" w:rsidRDefault="009B6A1D" w:rsidP="009B6A1D">
      <w:pPr>
        <w:spacing w:line="276" w:lineRule="auto"/>
        <w:jc w:val="both"/>
        <w:rPr>
          <w:sz w:val="28"/>
          <w:szCs w:val="28"/>
        </w:rPr>
      </w:pPr>
      <w:r>
        <w:rPr>
          <w:sz w:val="28"/>
          <w:szCs w:val="28"/>
        </w:rPr>
        <w:t xml:space="preserve">      Район   газифицирован. Поэтому большая часть индивидуальных жилых домов оборудовано отопительными котлами, работающими на природном газе.</w:t>
      </w:r>
    </w:p>
    <w:p w:rsidR="009B6A1D" w:rsidRDefault="009B6A1D" w:rsidP="009B6A1D">
      <w:pPr>
        <w:spacing w:line="276" w:lineRule="auto"/>
        <w:jc w:val="both"/>
        <w:rPr>
          <w:sz w:val="28"/>
          <w:szCs w:val="28"/>
        </w:rPr>
      </w:pPr>
      <w:r>
        <w:rPr>
          <w:sz w:val="28"/>
          <w:szCs w:val="28"/>
        </w:rPr>
        <w:t xml:space="preserve">    Индивидуальное отопление осуществляется от теплоснабжающих устройств без потерь при передаче, так как нет внешних систем транспортировки тепла. Поэтому потребление тепла при теплоснабжении от индивидуальных установок можно принять равным его производству.</w:t>
      </w:r>
    </w:p>
    <w:p w:rsidR="009B6A1D" w:rsidRDefault="009B6A1D" w:rsidP="009B6A1D">
      <w:pPr>
        <w:spacing w:line="276" w:lineRule="auto"/>
        <w:jc w:val="both"/>
        <w:rPr>
          <w:sz w:val="28"/>
          <w:szCs w:val="28"/>
        </w:rPr>
      </w:pPr>
      <w:r>
        <w:rPr>
          <w:sz w:val="28"/>
          <w:szCs w:val="28"/>
        </w:rPr>
        <w:t xml:space="preserve">    </w:t>
      </w:r>
    </w:p>
    <w:p w:rsidR="009B6A1D" w:rsidRDefault="009B6A1D" w:rsidP="009B6A1D">
      <w:pPr>
        <w:jc w:val="center"/>
        <w:rPr>
          <w:b/>
          <w:sz w:val="28"/>
          <w:szCs w:val="28"/>
        </w:rPr>
      </w:pPr>
    </w:p>
    <w:p w:rsidR="009B6A1D" w:rsidRPr="00DA0797" w:rsidRDefault="009B6A1D" w:rsidP="009B6A1D">
      <w:pPr>
        <w:jc w:val="center"/>
        <w:rPr>
          <w:b/>
          <w:sz w:val="28"/>
          <w:szCs w:val="28"/>
        </w:rPr>
      </w:pPr>
      <w:r w:rsidRPr="00424B30">
        <w:rPr>
          <w:b/>
          <w:sz w:val="28"/>
          <w:szCs w:val="28"/>
        </w:rPr>
        <w:t>2.4.Перспективные балансы тепловой мощности и тепловой нагрузки в перспективных зонах действия источников тепловой энергии.</w:t>
      </w:r>
    </w:p>
    <w:p w:rsidR="009B6A1D" w:rsidRDefault="00424B30" w:rsidP="00424B30">
      <w:pPr>
        <w:spacing w:line="360" w:lineRule="auto"/>
        <w:ind w:firstLine="567"/>
        <w:jc w:val="both"/>
        <w:rPr>
          <w:sz w:val="28"/>
          <w:szCs w:val="28"/>
        </w:rPr>
      </w:pPr>
      <w:r>
        <w:rPr>
          <w:sz w:val="28"/>
          <w:szCs w:val="28"/>
        </w:rPr>
        <w:t>В связи с планируемыми мероприятиями по ликвидации старых котельных и строительству новых перспективные балансы тепловой мощности будут выглядеть следующим образом:</w:t>
      </w:r>
    </w:p>
    <w:p w:rsidR="00AE4D43" w:rsidRDefault="009B6A1D" w:rsidP="00424B30">
      <w:pPr>
        <w:spacing w:line="360" w:lineRule="auto"/>
        <w:ind w:firstLine="567"/>
        <w:jc w:val="right"/>
        <w:rPr>
          <w:sz w:val="28"/>
          <w:szCs w:val="28"/>
        </w:rPr>
      </w:pPr>
      <w:r>
        <w:rPr>
          <w:sz w:val="28"/>
          <w:szCs w:val="28"/>
        </w:rPr>
        <w:t xml:space="preserve">    </w:t>
      </w:r>
      <w:r w:rsidR="00424B30">
        <w:rPr>
          <w:sz w:val="28"/>
          <w:szCs w:val="28"/>
        </w:rPr>
        <w:t>Таблица</w:t>
      </w:r>
      <w:r w:rsidR="00FF3EF0">
        <w:rPr>
          <w:sz w:val="28"/>
          <w:szCs w:val="28"/>
        </w:rPr>
        <w:t xml:space="preserve"> 36</w:t>
      </w: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551"/>
        <w:gridCol w:w="1800"/>
        <w:gridCol w:w="1800"/>
        <w:gridCol w:w="1723"/>
        <w:gridCol w:w="1517"/>
      </w:tblGrid>
      <w:tr w:rsidR="00AE4D43" w:rsidRPr="00C808B4" w:rsidTr="00271C13">
        <w:tc>
          <w:tcPr>
            <w:tcW w:w="534" w:type="dxa"/>
            <w:vMerge w:val="restart"/>
            <w:vAlign w:val="center"/>
          </w:tcPr>
          <w:p w:rsidR="00AE4D43" w:rsidRPr="00C808B4" w:rsidRDefault="00AE4D43" w:rsidP="00271C13">
            <w:pPr>
              <w:tabs>
                <w:tab w:val="num" w:pos="-6804"/>
              </w:tabs>
              <w:autoSpaceDE w:val="0"/>
              <w:autoSpaceDN w:val="0"/>
              <w:adjustRightInd w:val="0"/>
              <w:jc w:val="center"/>
              <w:rPr>
                <w:sz w:val="28"/>
                <w:szCs w:val="28"/>
              </w:rPr>
            </w:pPr>
            <w:r>
              <w:rPr>
                <w:sz w:val="28"/>
                <w:szCs w:val="28"/>
              </w:rPr>
              <w:t>№ п/п</w:t>
            </w:r>
          </w:p>
        </w:tc>
        <w:tc>
          <w:tcPr>
            <w:tcW w:w="2551" w:type="dxa"/>
            <w:vMerge w:val="restart"/>
            <w:vAlign w:val="center"/>
          </w:tcPr>
          <w:p w:rsidR="00AE4D43" w:rsidRPr="00C808B4" w:rsidRDefault="00AE4D43" w:rsidP="00271C13">
            <w:pPr>
              <w:tabs>
                <w:tab w:val="num" w:pos="-6804"/>
              </w:tabs>
              <w:autoSpaceDE w:val="0"/>
              <w:autoSpaceDN w:val="0"/>
              <w:adjustRightInd w:val="0"/>
              <w:jc w:val="center"/>
              <w:rPr>
                <w:sz w:val="28"/>
                <w:szCs w:val="28"/>
              </w:rPr>
            </w:pPr>
          </w:p>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Наименование источника тепловой энергии</w:t>
            </w:r>
          </w:p>
        </w:tc>
        <w:tc>
          <w:tcPr>
            <w:tcW w:w="1800" w:type="dxa"/>
            <w:vAlign w:val="center"/>
          </w:tcPr>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Установленная тепловая мощность</w:t>
            </w:r>
          </w:p>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источника</w:t>
            </w:r>
          </w:p>
        </w:tc>
        <w:tc>
          <w:tcPr>
            <w:tcW w:w="1800" w:type="dxa"/>
            <w:vAlign w:val="center"/>
          </w:tcPr>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Располагаемая тепловая мощность</w:t>
            </w:r>
          </w:p>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источника</w:t>
            </w:r>
          </w:p>
        </w:tc>
        <w:tc>
          <w:tcPr>
            <w:tcW w:w="1723" w:type="dxa"/>
            <w:vAlign w:val="center"/>
          </w:tcPr>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Затраты тепловой</w:t>
            </w:r>
          </w:p>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мощности на</w:t>
            </w:r>
          </w:p>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собственные и</w:t>
            </w:r>
          </w:p>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хозяйственные</w:t>
            </w:r>
          </w:p>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нужды</w:t>
            </w:r>
          </w:p>
        </w:tc>
        <w:tc>
          <w:tcPr>
            <w:tcW w:w="1517" w:type="dxa"/>
            <w:vAlign w:val="center"/>
          </w:tcPr>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Тепловая мощность</w:t>
            </w:r>
          </w:p>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источника</w:t>
            </w:r>
          </w:p>
          <w:p w:rsidR="00AE4D43" w:rsidRPr="00C808B4" w:rsidRDefault="00AE4D43" w:rsidP="00271C13">
            <w:pPr>
              <w:tabs>
                <w:tab w:val="num" w:pos="-6804"/>
              </w:tabs>
              <w:autoSpaceDE w:val="0"/>
              <w:autoSpaceDN w:val="0"/>
              <w:adjustRightInd w:val="0"/>
              <w:jc w:val="center"/>
              <w:rPr>
                <w:sz w:val="28"/>
                <w:szCs w:val="28"/>
              </w:rPr>
            </w:pPr>
            <w:r w:rsidRPr="00C808B4">
              <w:rPr>
                <w:sz w:val="28"/>
                <w:szCs w:val="28"/>
              </w:rPr>
              <w:t>нетто</w:t>
            </w:r>
          </w:p>
        </w:tc>
      </w:tr>
      <w:tr w:rsidR="00AE4D43" w:rsidRPr="00C808B4" w:rsidTr="00271C13">
        <w:tc>
          <w:tcPr>
            <w:tcW w:w="534" w:type="dxa"/>
            <w:vMerge/>
          </w:tcPr>
          <w:p w:rsidR="00AE4D43" w:rsidRPr="00C808B4" w:rsidRDefault="00AE4D43" w:rsidP="00271C13">
            <w:pPr>
              <w:tabs>
                <w:tab w:val="num" w:pos="-6804"/>
              </w:tabs>
              <w:autoSpaceDE w:val="0"/>
              <w:autoSpaceDN w:val="0"/>
              <w:adjustRightInd w:val="0"/>
              <w:jc w:val="right"/>
              <w:rPr>
                <w:sz w:val="28"/>
                <w:szCs w:val="28"/>
              </w:rPr>
            </w:pPr>
          </w:p>
        </w:tc>
        <w:tc>
          <w:tcPr>
            <w:tcW w:w="2551" w:type="dxa"/>
            <w:vMerge/>
          </w:tcPr>
          <w:p w:rsidR="00AE4D43" w:rsidRPr="00C808B4" w:rsidRDefault="00AE4D43" w:rsidP="00271C13">
            <w:pPr>
              <w:tabs>
                <w:tab w:val="num" w:pos="-6804"/>
              </w:tabs>
              <w:autoSpaceDE w:val="0"/>
              <w:autoSpaceDN w:val="0"/>
              <w:adjustRightInd w:val="0"/>
              <w:jc w:val="right"/>
              <w:rPr>
                <w:sz w:val="28"/>
                <w:szCs w:val="28"/>
              </w:rPr>
            </w:pPr>
          </w:p>
        </w:tc>
        <w:tc>
          <w:tcPr>
            <w:tcW w:w="1800" w:type="dxa"/>
            <w:vAlign w:val="center"/>
          </w:tcPr>
          <w:p w:rsidR="00AE4D43" w:rsidRPr="00C808B4" w:rsidRDefault="00AE4D43" w:rsidP="00271C13">
            <w:pPr>
              <w:tabs>
                <w:tab w:val="num" w:pos="-6804"/>
              </w:tabs>
              <w:autoSpaceDE w:val="0"/>
              <w:autoSpaceDN w:val="0"/>
              <w:adjustRightInd w:val="0"/>
              <w:jc w:val="center"/>
              <w:rPr>
                <w:sz w:val="28"/>
                <w:szCs w:val="28"/>
              </w:rPr>
            </w:pPr>
            <w:r>
              <w:rPr>
                <w:sz w:val="28"/>
                <w:szCs w:val="28"/>
              </w:rPr>
              <w:t>Гкал/ч</w:t>
            </w:r>
          </w:p>
        </w:tc>
        <w:tc>
          <w:tcPr>
            <w:tcW w:w="1800" w:type="dxa"/>
            <w:vAlign w:val="center"/>
          </w:tcPr>
          <w:p w:rsidR="00AE4D43" w:rsidRPr="00C808B4" w:rsidRDefault="00AE4D43" w:rsidP="00271C13">
            <w:pPr>
              <w:tabs>
                <w:tab w:val="num" w:pos="-6804"/>
              </w:tabs>
              <w:autoSpaceDE w:val="0"/>
              <w:autoSpaceDN w:val="0"/>
              <w:adjustRightInd w:val="0"/>
              <w:jc w:val="center"/>
              <w:rPr>
                <w:sz w:val="28"/>
                <w:szCs w:val="28"/>
              </w:rPr>
            </w:pPr>
            <w:r>
              <w:rPr>
                <w:sz w:val="28"/>
                <w:szCs w:val="28"/>
              </w:rPr>
              <w:t>Гкал/ч</w:t>
            </w:r>
          </w:p>
        </w:tc>
        <w:tc>
          <w:tcPr>
            <w:tcW w:w="1723" w:type="dxa"/>
            <w:vAlign w:val="center"/>
          </w:tcPr>
          <w:p w:rsidR="00AE4D43" w:rsidRPr="00C808B4" w:rsidRDefault="00AE4D43" w:rsidP="00271C13">
            <w:pPr>
              <w:tabs>
                <w:tab w:val="num" w:pos="-6804"/>
              </w:tabs>
              <w:autoSpaceDE w:val="0"/>
              <w:autoSpaceDN w:val="0"/>
              <w:adjustRightInd w:val="0"/>
              <w:jc w:val="center"/>
              <w:rPr>
                <w:sz w:val="28"/>
                <w:szCs w:val="28"/>
              </w:rPr>
            </w:pPr>
            <w:r>
              <w:rPr>
                <w:sz w:val="28"/>
                <w:szCs w:val="28"/>
              </w:rPr>
              <w:t>Гкал/ч</w:t>
            </w:r>
          </w:p>
        </w:tc>
        <w:tc>
          <w:tcPr>
            <w:tcW w:w="1517" w:type="dxa"/>
            <w:vAlign w:val="center"/>
          </w:tcPr>
          <w:p w:rsidR="00AE4D43" w:rsidRPr="00C808B4" w:rsidRDefault="00AE4D43" w:rsidP="00271C13">
            <w:pPr>
              <w:tabs>
                <w:tab w:val="num" w:pos="-6804"/>
              </w:tabs>
              <w:autoSpaceDE w:val="0"/>
              <w:autoSpaceDN w:val="0"/>
              <w:adjustRightInd w:val="0"/>
              <w:jc w:val="center"/>
              <w:rPr>
                <w:sz w:val="28"/>
                <w:szCs w:val="28"/>
              </w:rPr>
            </w:pPr>
            <w:r>
              <w:rPr>
                <w:sz w:val="28"/>
                <w:szCs w:val="28"/>
              </w:rPr>
              <w:t>Гкал/ч</w:t>
            </w:r>
          </w:p>
        </w:tc>
      </w:tr>
      <w:tr w:rsidR="00AE4D43" w:rsidRPr="00C808B4" w:rsidTr="00271C13">
        <w:trPr>
          <w:trHeight w:val="795"/>
        </w:trPr>
        <w:tc>
          <w:tcPr>
            <w:tcW w:w="534" w:type="dxa"/>
          </w:tcPr>
          <w:p w:rsidR="00AE4D43" w:rsidRPr="00C808B4" w:rsidRDefault="00AE4D43" w:rsidP="00271C13">
            <w:pPr>
              <w:tabs>
                <w:tab w:val="num" w:pos="-6804"/>
              </w:tabs>
              <w:autoSpaceDE w:val="0"/>
              <w:autoSpaceDN w:val="0"/>
              <w:adjustRightInd w:val="0"/>
              <w:rPr>
                <w:sz w:val="28"/>
                <w:szCs w:val="28"/>
              </w:rPr>
            </w:pPr>
            <w:r>
              <w:rPr>
                <w:sz w:val="28"/>
                <w:szCs w:val="28"/>
              </w:rPr>
              <w:t>1</w:t>
            </w:r>
          </w:p>
        </w:tc>
        <w:tc>
          <w:tcPr>
            <w:tcW w:w="2551" w:type="dxa"/>
          </w:tcPr>
          <w:p w:rsidR="00AE4D43" w:rsidRPr="004C094F" w:rsidRDefault="00AE4D43" w:rsidP="00271C13">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Pr>
                <w:rFonts w:ascii="Times New Roman" w:hAnsi="Times New Roman" w:cs="Times New Roman"/>
                <w:color w:val="auto"/>
                <w:sz w:val="28"/>
                <w:szCs w:val="28"/>
              </w:rPr>
              <w:t>Центральная» (БМК)</w:t>
            </w:r>
          </w:p>
        </w:tc>
        <w:tc>
          <w:tcPr>
            <w:tcW w:w="1800" w:type="dxa"/>
            <w:vAlign w:val="center"/>
          </w:tcPr>
          <w:p w:rsidR="00AE4D43" w:rsidRPr="00C808B4" w:rsidRDefault="00AE4D43" w:rsidP="00271C13">
            <w:pPr>
              <w:tabs>
                <w:tab w:val="num" w:pos="-6804"/>
              </w:tabs>
              <w:autoSpaceDE w:val="0"/>
              <w:autoSpaceDN w:val="0"/>
              <w:adjustRightInd w:val="0"/>
              <w:jc w:val="center"/>
              <w:rPr>
                <w:sz w:val="28"/>
                <w:szCs w:val="28"/>
              </w:rPr>
            </w:pPr>
            <w:r>
              <w:rPr>
                <w:sz w:val="28"/>
                <w:szCs w:val="28"/>
              </w:rPr>
              <w:t>1,72</w:t>
            </w:r>
          </w:p>
        </w:tc>
        <w:tc>
          <w:tcPr>
            <w:tcW w:w="1800" w:type="dxa"/>
            <w:vAlign w:val="center"/>
          </w:tcPr>
          <w:p w:rsidR="00AE4D43" w:rsidRPr="00C808B4" w:rsidRDefault="002A4E0B" w:rsidP="00271C13">
            <w:pPr>
              <w:tabs>
                <w:tab w:val="num" w:pos="-6804"/>
              </w:tabs>
              <w:autoSpaceDE w:val="0"/>
              <w:autoSpaceDN w:val="0"/>
              <w:adjustRightInd w:val="0"/>
              <w:jc w:val="center"/>
              <w:rPr>
                <w:sz w:val="28"/>
                <w:szCs w:val="28"/>
              </w:rPr>
            </w:pPr>
            <w:r>
              <w:rPr>
                <w:sz w:val="28"/>
                <w:szCs w:val="28"/>
              </w:rPr>
              <w:t>1,72</w:t>
            </w:r>
          </w:p>
        </w:tc>
        <w:tc>
          <w:tcPr>
            <w:tcW w:w="1723" w:type="dxa"/>
            <w:vAlign w:val="center"/>
          </w:tcPr>
          <w:p w:rsidR="00AE4D43" w:rsidRPr="00C808B4" w:rsidRDefault="002A4E0B" w:rsidP="00271C13">
            <w:pPr>
              <w:tabs>
                <w:tab w:val="num" w:pos="-6804"/>
              </w:tabs>
              <w:autoSpaceDE w:val="0"/>
              <w:autoSpaceDN w:val="0"/>
              <w:adjustRightInd w:val="0"/>
              <w:jc w:val="center"/>
              <w:rPr>
                <w:sz w:val="28"/>
                <w:szCs w:val="28"/>
              </w:rPr>
            </w:pPr>
            <w:r>
              <w:rPr>
                <w:sz w:val="28"/>
                <w:szCs w:val="28"/>
              </w:rPr>
              <w:t>0,067</w:t>
            </w:r>
          </w:p>
        </w:tc>
        <w:tc>
          <w:tcPr>
            <w:tcW w:w="1517" w:type="dxa"/>
            <w:vAlign w:val="center"/>
          </w:tcPr>
          <w:p w:rsidR="00AE4D43" w:rsidRPr="00C808B4" w:rsidRDefault="002A4E0B" w:rsidP="00271C13">
            <w:pPr>
              <w:tabs>
                <w:tab w:val="num" w:pos="-6804"/>
              </w:tabs>
              <w:autoSpaceDE w:val="0"/>
              <w:autoSpaceDN w:val="0"/>
              <w:adjustRightInd w:val="0"/>
              <w:jc w:val="center"/>
              <w:rPr>
                <w:sz w:val="28"/>
                <w:szCs w:val="28"/>
              </w:rPr>
            </w:pPr>
            <w:r>
              <w:rPr>
                <w:sz w:val="28"/>
                <w:szCs w:val="28"/>
              </w:rPr>
              <w:t>1,653</w:t>
            </w:r>
          </w:p>
        </w:tc>
      </w:tr>
      <w:tr w:rsidR="00AE4D43" w:rsidRPr="00C808B4" w:rsidTr="00271C13">
        <w:trPr>
          <w:trHeight w:val="420"/>
        </w:trPr>
        <w:tc>
          <w:tcPr>
            <w:tcW w:w="534" w:type="dxa"/>
          </w:tcPr>
          <w:p w:rsidR="00AE4D43" w:rsidRPr="00C808B4" w:rsidRDefault="00AE4D43" w:rsidP="00271C13">
            <w:pPr>
              <w:tabs>
                <w:tab w:val="num" w:pos="-6804"/>
              </w:tabs>
              <w:autoSpaceDE w:val="0"/>
              <w:autoSpaceDN w:val="0"/>
              <w:adjustRightInd w:val="0"/>
              <w:rPr>
                <w:sz w:val="28"/>
                <w:szCs w:val="28"/>
              </w:rPr>
            </w:pPr>
            <w:r>
              <w:rPr>
                <w:sz w:val="28"/>
                <w:szCs w:val="28"/>
              </w:rPr>
              <w:t>2</w:t>
            </w:r>
          </w:p>
        </w:tc>
        <w:tc>
          <w:tcPr>
            <w:tcW w:w="2551" w:type="dxa"/>
          </w:tcPr>
          <w:p w:rsidR="00AE4D43" w:rsidRPr="004C094F" w:rsidRDefault="00AE4D43" w:rsidP="00271C13">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Pr>
                <w:rFonts w:ascii="Times New Roman" w:hAnsi="Times New Roman" w:cs="Times New Roman"/>
                <w:color w:val="auto"/>
                <w:sz w:val="28"/>
                <w:szCs w:val="28"/>
              </w:rPr>
              <w:t>Школа» (БМК)</w:t>
            </w:r>
          </w:p>
        </w:tc>
        <w:tc>
          <w:tcPr>
            <w:tcW w:w="1800" w:type="dxa"/>
            <w:vAlign w:val="center"/>
          </w:tcPr>
          <w:p w:rsidR="00AE4D43" w:rsidRDefault="00AE4D43" w:rsidP="00271C13">
            <w:pPr>
              <w:tabs>
                <w:tab w:val="num" w:pos="-6804"/>
              </w:tabs>
              <w:autoSpaceDE w:val="0"/>
              <w:autoSpaceDN w:val="0"/>
              <w:adjustRightInd w:val="0"/>
              <w:jc w:val="center"/>
              <w:rPr>
                <w:sz w:val="28"/>
                <w:szCs w:val="28"/>
              </w:rPr>
            </w:pPr>
            <w:r>
              <w:rPr>
                <w:sz w:val="28"/>
                <w:szCs w:val="28"/>
              </w:rPr>
              <w:t>1,37</w:t>
            </w:r>
          </w:p>
        </w:tc>
        <w:tc>
          <w:tcPr>
            <w:tcW w:w="1800" w:type="dxa"/>
            <w:vAlign w:val="center"/>
          </w:tcPr>
          <w:p w:rsidR="00AE4D43" w:rsidRDefault="002A4E0B" w:rsidP="00271C13">
            <w:pPr>
              <w:tabs>
                <w:tab w:val="num" w:pos="-6804"/>
              </w:tabs>
              <w:autoSpaceDE w:val="0"/>
              <w:autoSpaceDN w:val="0"/>
              <w:adjustRightInd w:val="0"/>
              <w:jc w:val="center"/>
              <w:rPr>
                <w:sz w:val="28"/>
                <w:szCs w:val="28"/>
              </w:rPr>
            </w:pPr>
            <w:r>
              <w:rPr>
                <w:sz w:val="28"/>
                <w:szCs w:val="28"/>
              </w:rPr>
              <w:t>1,37</w:t>
            </w:r>
          </w:p>
        </w:tc>
        <w:tc>
          <w:tcPr>
            <w:tcW w:w="1723" w:type="dxa"/>
            <w:vAlign w:val="center"/>
          </w:tcPr>
          <w:p w:rsidR="00AE4D43" w:rsidRDefault="002A4E0B" w:rsidP="00271C13">
            <w:pPr>
              <w:tabs>
                <w:tab w:val="num" w:pos="-6804"/>
              </w:tabs>
              <w:autoSpaceDE w:val="0"/>
              <w:autoSpaceDN w:val="0"/>
              <w:adjustRightInd w:val="0"/>
              <w:jc w:val="center"/>
              <w:rPr>
                <w:sz w:val="28"/>
                <w:szCs w:val="28"/>
              </w:rPr>
            </w:pPr>
            <w:r>
              <w:rPr>
                <w:sz w:val="28"/>
                <w:szCs w:val="28"/>
              </w:rPr>
              <w:t>0,053</w:t>
            </w:r>
          </w:p>
        </w:tc>
        <w:tc>
          <w:tcPr>
            <w:tcW w:w="1517" w:type="dxa"/>
            <w:vAlign w:val="center"/>
          </w:tcPr>
          <w:p w:rsidR="00AE4D43" w:rsidRDefault="002A4E0B" w:rsidP="00271C13">
            <w:pPr>
              <w:tabs>
                <w:tab w:val="num" w:pos="-6804"/>
              </w:tabs>
              <w:autoSpaceDE w:val="0"/>
              <w:autoSpaceDN w:val="0"/>
              <w:adjustRightInd w:val="0"/>
              <w:jc w:val="center"/>
              <w:rPr>
                <w:sz w:val="28"/>
                <w:szCs w:val="28"/>
              </w:rPr>
            </w:pPr>
            <w:r>
              <w:rPr>
                <w:sz w:val="28"/>
                <w:szCs w:val="28"/>
              </w:rPr>
              <w:t>1,317</w:t>
            </w:r>
          </w:p>
        </w:tc>
      </w:tr>
      <w:tr w:rsidR="00AE4D43" w:rsidRPr="00C808B4" w:rsidTr="00271C13">
        <w:trPr>
          <w:trHeight w:val="127"/>
        </w:trPr>
        <w:tc>
          <w:tcPr>
            <w:tcW w:w="534" w:type="dxa"/>
          </w:tcPr>
          <w:p w:rsidR="00AE4D43" w:rsidRDefault="00AE4D43" w:rsidP="00271C13">
            <w:pPr>
              <w:tabs>
                <w:tab w:val="num" w:pos="-6804"/>
              </w:tabs>
              <w:autoSpaceDE w:val="0"/>
              <w:autoSpaceDN w:val="0"/>
              <w:adjustRightInd w:val="0"/>
              <w:rPr>
                <w:sz w:val="28"/>
                <w:szCs w:val="28"/>
              </w:rPr>
            </w:pPr>
            <w:r>
              <w:rPr>
                <w:sz w:val="28"/>
                <w:szCs w:val="28"/>
              </w:rPr>
              <w:t>3</w:t>
            </w:r>
          </w:p>
        </w:tc>
        <w:tc>
          <w:tcPr>
            <w:tcW w:w="2551" w:type="dxa"/>
          </w:tcPr>
          <w:p w:rsidR="00AE4D43" w:rsidRPr="004C094F" w:rsidRDefault="00AE4D43" w:rsidP="00271C13">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Pr>
                <w:rFonts w:ascii="Times New Roman" w:hAnsi="Times New Roman" w:cs="Times New Roman"/>
                <w:color w:val="auto"/>
                <w:sz w:val="28"/>
                <w:szCs w:val="28"/>
              </w:rPr>
              <w:t>Баня»</w:t>
            </w:r>
          </w:p>
        </w:tc>
        <w:tc>
          <w:tcPr>
            <w:tcW w:w="1800" w:type="dxa"/>
            <w:vAlign w:val="center"/>
          </w:tcPr>
          <w:p w:rsidR="00AE4D43" w:rsidRDefault="002A4E0B" w:rsidP="00271C13">
            <w:pPr>
              <w:tabs>
                <w:tab w:val="num" w:pos="-6804"/>
              </w:tabs>
              <w:autoSpaceDE w:val="0"/>
              <w:autoSpaceDN w:val="0"/>
              <w:adjustRightInd w:val="0"/>
              <w:jc w:val="center"/>
              <w:rPr>
                <w:sz w:val="28"/>
                <w:szCs w:val="28"/>
              </w:rPr>
            </w:pPr>
            <w:r>
              <w:rPr>
                <w:sz w:val="28"/>
                <w:szCs w:val="28"/>
              </w:rPr>
              <w:t>0,5</w:t>
            </w:r>
          </w:p>
        </w:tc>
        <w:tc>
          <w:tcPr>
            <w:tcW w:w="1800" w:type="dxa"/>
            <w:vAlign w:val="center"/>
          </w:tcPr>
          <w:p w:rsidR="00AE4D43" w:rsidRDefault="002A4E0B" w:rsidP="00271C13">
            <w:pPr>
              <w:tabs>
                <w:tab w:val="num" w:pos="-6804"/>
              </w:tabs>
              <w:autoSpaceDE w:val="0"/>
              <w:autoSpaceDN w:val="0"/>
              <w:adjustRightInd w:val="0"/>
              <w:jc w:val="center"/>
              <w:rPr>
                <w:sz w:val="28"/>
                <w:szCs w:val="28"/>
              </w:rPr>
            </w:pPr>
            <w:r>
              <w:rPr>
                <w:sz w:val="28"/>
                <w:szCs w:val="28"/>
              </w:rPr>
              <w:t>0,5</w:t>
            </w:r>
          </w:p>
        </w:tc>
        <w:tc>
          <w:tcPr>
            <w:tcW w:w="1723" w:type="dxa"/>
            <w:vAlign w:val="center"/>
          </w:tcPr>
          <w:p w:rsidR="00AE4D43" w:rsidRDefault="002A4E0B" w:rsidP="00271C13">
            <w:pPr>
              <w:tabs>
                <w:tab w:val="num" w:pos="-6804"/>
              </w:tabs>
              <w:autoSpaceDE w:val="0"/>
              <w:autoSpaceDN w:val="0"/>
              <w:adjustRightInd w:val="0"/>
              <w:jc w:val="center"/>
              <w:rPr>
                <w:sz w:val="28"/>
                <w:szCs w:val="28"/>
              </w:rPr>
            </w:pPr>
            <w:r>
              <w:rPr>
                <w:sz w:val="28"/>
                <w:szCs w:val="28"/>
              </w:rPr>
              <w:t>0,02</w:t>
            </w:r>
          </w:p>
        </w:tc>
        <w:tc>
          <w:tcPr>
            <w:tcW w:w="1517" w:type="dxa"/>
            <w:vAlign w:val="center"/>
          </w:tcPr>
          <w:p w:rsidR="00AE4D43" w:rsidRDefault="002A4E0B" w:rsidP="00271C13">
            <w:pPr>
              <w:tabs>
                <w:tab w:val="num" w:pos="-6804"/>
              </w:tabs>
              <w:autoSpaceDE w:val="0"/>
              <w:autoSpaceDN w:val="0"/>
              <w:adjustRightInd w:val="0"/>
              <w:jc w:val="center"/>
              <w:rPr>
                <w:sz w:val="28"/>
                <w:szCs w:val="28"/>
              </w:rPr>
            </w:pPr>
            <w:r>
              <w:rPr>
                <w:sz w:val="28"/>
                <w:szCs w:val="28"/>
              </w:rPr>
              <w:t>0,48</w:t>
            </w:r>
          </w:p>
        </w:tc>
      </w:tr>
      <w:tr w:rsidR="002F253E" w:rsidRPr="00C808B4" w:rsidTr="00271C13">
        <w:trPr>
          <w:trHeight w:val="127"/>
        </w:trPr>
        <w:tc>
          <w:tcPr>
            <w:tcW w:w="534" w:type="dxa"/>
          </w:tcPr>
          <w:p w:rsidR="002F253E" w:rsidRDefault="002F253E" w:rsidP="00271C13">
            <w:pPr>
              <w:tabs>
                <w:tab w:val="num" w:pos="-6804"/>
              </w:tabs>
              <w:autoSpaceDE w:val="0"/>
              <w:autoSpaceDN w:val="0"/>
              <w:adjustRightInd w:val="0"/>
              <w:rPr>
                <w:sz w:val="28"/>
                <w:szCs w:val="28"/>
              </w:rPr>
            </w:pPr>
            <w:r>
              <w:rPr>
                <w:sz w:val="28"/>
                <w:szCs w:val="28"/>
              </w:rPr>
              <w:t>4</w:t>
            </w:r>
          </w:p>
        </w:tc>
        <w:tc>
          <w:tcPr>
            <w:tcW w:w="2551" w:type="dxa"/>
          </w:tcPr>
          <w:p w:rsidR="002F253E" w:rsidRPr="004C094F" w:rsidRDefault="002F253E" w:rsidP="00271C13">
            <w:pPr>
              <w:pStyle w:val="Default"/>
              <w:shd w:val="clear" w:color="auto" w:fill="FFFFFF"/>
              <w:jc w:val="both"/>
              <w:rPr>
                <w:rFonts w:ascii="Times New Roman" w:hAnsi="Times New Roman" w:cs="Times New Roman"/>
                <w:color w:val="auto"/>
                <w:sz w:val="28"/>
                <w:szCs w:val="28"/>
              </w:rPr>
            </w:pPr>
          </w:p>
        </w:tc>
        <w:tc>
          <w:tcPr>
            <w:tcW w:w="1800" w:type="dxa"/>
            <w:vAlign w:val="center"/>
          </w:tcPr>
          <w:p w:rsidR="002F253E" w:rsidRDefault="002F253E" w:rsidP="00271C13">
            <w:pPr>
              <w:tabs>
                <w:tab w:val="num" w:pos="-6804"/>
              </w:tabs>
              <w:autoSpaceDE w:val="0"/>
              <w:autoSpaceDN w:val="0"/>
              <w:adjustRightInd w:val="0"/>
              <w:jc w:val="center"/>
              <w:rPr>
                <w:sz w:val="28"/>
                <w:szCs w:val="28"/>
              </w:rPr>
            </w:pPr>
          </w:p>
        </w:tc>
        <w:tc>
          <w:tcPr>
            <w:tcW w:w="1800" w:type="dxa"/>
            <w:vAlign w:val="center"/>
          </w:tcPr>
          <w:p w:rsidR="002F253E" w:rsidRDefault="002F253E" w:rsidP="00271C13">
            <w:pPr>
              <w:tabs>
                <w:tab w:val="num" w:pos="-6804"/>
              </w:tabs>
              <w:autoSpaceDE w:val="0"/>
              <w:autoSpaceDN w:val="0"/>
              <w:adjustRightInd w:val="0"/>
              <w:jc w:val="center"/>
              <w:rPr>
                <w:sz w:val="28"/>
                <w:szCs w:val="28"/>
              </w:rPr>
            </w:pPr>
          </w:p>
        </w:tc>
        <w:tc>
          <w:tcPr>
            <w:tcW w:w="1723" w:type="dxa"/>
            <w:vAlign w:val="center"/>
          </w:tcPr>
          <w:p w:rsidR="002F253E" w:rsidRDefault="002F253E" w:rsidP="00271C13">
            <w:pPr>
              <w:tabs>
                <w:tab w:val="num" w:pos="-6804"/>
              </w:tabs>
              <w:autoSpaceDE w:val="0"/>
              <w:autoSpaceDN w:val="0"/>
              <w:adjustRightInd w:val="0"/>
              <w:jc w:val="center"/>
              <w:rPr>
                <w:sz w:val="28"/>
                <w:szCs w:val="28"/>
              </w:rPr>
            </w:pPr>
          </w:p>
        </w:tc>
        <w:tc>
          <w:tcPr>
            <w:tcW w:w="1517" w:type="dxa"/>
            <w:vAlign w:val="center"/>
          </w:tcPr>
          <w:p w:rsidR="002F253E" w:rsidRDefault="002F253E" w:rsidP="00271C13">
            <w:pPr>
              <w:tabs>
                <w:tab w:val="num" w:pos="-6804"/>
              </w:tabs>
              <w:autoSpaceDE w:val="0"/>
              <w:autoSpaceDN w:val="0"/>
              <w:adjustRightInd w:val="0"/>
              <w:jc w:val="center"/>
              <w:rPr>
                <w:sz w:val="28"/>
                <w:szCs w:val="28"/>
              </w:rPr>
            </w:pPr>
          </w:p>
        </w:tc>
      </w:tr>
    </w:tbl>
    <w:p w:rsidR="009B6A1D" w:rsidRDefault="009B6A1D" w:rsidP="009B6A1D">
      <w:pPr>
        <w:spacing w:line="276" w:lineRule="auto"/>
        <w:jc w:val="both"/>
        <w:rPr>
          <w:sz w:val="28"/>
          <w:szCs w:val="28"/>
        </w:rPr>
      </w:pPr>
    </w:p>
    <w:p w:rsidR="00424B30" w:rsidRDefault="00424B30" w:rsidP="009B6A1D">
      <w:pPr>
        <w:spacing w:line="276" w:lineRule="auto"/>
        <w:jc w:val="both"/>
        <w:rPr>
          <w:sz w:val="28"/>
          <w:szCs w:val="28"/>
        </w:rPr>
      </w:pPr>
    </w:p>
    <w:p w:rsidR="00337939" w:rsidRDefault="00337939" w:rsidP="00424B30">
      <w:pPr>
        <w:spacing w:line="276" w:lineRule="auto"/>
        <w:jc w:val="right"/>
        <w:rPr>
          <w:sz w:val="28"/>
          <w:szCs w:val="28"/>
        </w:rPr>
      </w:pPr>
    </w:p>
    <w:p w:rsidR="00337939" w:rsidRDefault="00337939" w:rsidP="00424B30">
      <w:pPr>
        <w:spacing w:line="276" w:lineRule="auto"/>
        <w:jc w:val="right"/>
        <w:rPr>
          <w:sz w:val="28"/>
          <w:szCs w:val="28"/>
        </w:rPr>
      </w:pPr>
    </w:p>
    <w:p w:rsidR="00337939" w:rsidRDefault="00337939" w:rsidP="00424B30">
      <w:pPr>
        <w:spacing w:line="276" w:lineRule="auto"/>
        <w:jc w:val="right"/>
        <w:rPr>
          <w:sz w:val="28"/>
          <w:szCs w:val="28"/>
        </w:rPr>
      </w:pPr>
    </w:p>
    <w:p w:rsidR="00337939" w:rsidRDefault="00337939" w:rsidP="00424B30">
      <w:pPr>
        <w:spacing w:line="276" w:lineRule="auto"/>
        <w:jc w:val="right"/>
        <w:rPr>
          <w:sz w:val="28"/>
          <w:szCs w:val="28"/>
        </w:rPr>
      </w:pPr>
    </w:p>
    <w:p w:rsidR="00337939" w:rsidRDefault="00337939" w:rsidP="00424B30">
      <w:pPr>
        <w:spacing w:line="276" w:lineRule="auto"/>
        <w:jc w:val="right"/>
        <w:rPr>
          <w:sz w:val="28"/>
          <w:szCs w:val="28"/>
        </w:rPr>
      </w:pPr>
    </w:p>
    <w:p w:rsidR="00337939" w:rsidRDefault="00337939" w:rsidP="00424B30">
      <w:pPr>
        <w:spacing w:line="276" w:lineRule="auto"/>
        <w:jc w:val="right"/>
        <w:rPr>
          <w:sz w:val="28"/>
          <w:szCs w:val="28"/>
        </w:rPr>
      </w:pPr>
    </w:p>
    <w:p w:rsidR="00424B30" w:rsidRDefault="00424B30" w:rsidP="00424B30">
      <w:pPr>
        <w:spacing w:line="276" w:lineRule="auto"/>
        <w:jc w:val="right"/>
        <w:rPr>
          <w:sz w:val="28"/>
          <w:szCs w:val="28"/>
        </w:rPr>
      </w:pPr>
      <w:r>
        <w:rPr>
          <w:sz w:val="28"/>
          <w:szCs w:val="28"/>
        </w:rPr>
        <w:t>Таблица</w:t>
      </w:r>
      <w:r w:rsidR="00FF3EF0">
        <w:rPr>
          <w:sz w:val="28"/>
          <w:szCs w:val="28"/>
        </w:rPr>
        <w:t xml:space="preserve"> 37</w:t>
      </w:r>
    </w:p>
    <w:tbl>
      <w:tblPr>
        <w:tblW w:w="9923" w:type="dxa"/>
        <w:jc w:val="center"/>
        <w:tblLayout w:type="fixed"/>
        <w:tblLook w:val="00A0" w:firstRow="1" w:lastRow="0" w:firstColumn="1" w:lastColumn="0" w:noHBand="0" w:noVBand="0"/>
      </w:tblPr>
      <w:tblGrid>
        <w:gridCol w:w="582"/>
        <w:gridCol w:w="3306"/>
        <w:gridCol w:w="1332"/>
        <w:gridCol w:w="1278"/>
        <w:gridCol w:w="1440"/>
        <w:gridCol w:w="1350"/>
        <w:gridCol w:w="635"/>
      </w:tblGrid>
      <w:tr w:rsidR="00AE4D43" w:rsidRPr="00A93482" w:rsidTr="00271C13">
        <w:trPr>
          <w:cantSplit/>
          <w:trHeight w:val="2243"/>
          <w:jc w:val="center"/>
        </w:trPr>
        <w:tc>
          <w:tcPr>
            <w:tcW w:w="582" w:type="dxa"/>
            <w:vMerge w:val="restart"/>
            <w:tcBorders>
              <w:top w:val="single" w:sz="4" w:space="0" w:color="auto"/>
              <w:left w:val="single" w:sz="4" w:space="0" w:color="auto"/>
              <w:right w:val="single" w:sz="4" w:space="0" w:color="auto"/>
            </w:tcBorders>
            <w:textDirection w:val="btLr"/>
            <w:vAlign w:val="center"/>
          </w:tcPr>
          <w:p w:rsidR="00AE4D43" w:rsidRPr="00A93482" w:rsidRDefault="00AE4D43" w:rsidP="00271C13">
            <w:pPr>
              <w:jc w:val="center"/>
              <w:rPr>
                <w:b/>
                <w:color w:val="000000"/>
              </w:rPr>
            </w:pPr>
            <w:r w:rsidRPr="00A93482">
              <w:rPr>
                <w:b/>
                <w:color w:val="000000"/>
              </w:rPr>
              <w:t>№ п/п</w:t>
            </w:r>
          </w:p>
        </w:tc>
        <w:tc>
          <w:tcPr>
            <w:tcW w:w="3306" w:type="dxa"/>
            <w:vMerge w:val="restart"/>
            <w:tcBorders>
              <w:top w:val="single" w:sz="4" w:space="0" w:color="auto"/>
              <w:left w:val="nil"/>
              <w:right w:val="single" w:sz="4" w:space="0" w:color="auto"/>
            </w:tcBorders>
            <w:vAlign w:val="center"/>
          </w:tcPr>
          <w:p w:rsidR="00AE4D43" w:rsidRPr="00A93482" w:rsidRDefault="00AE4D43" w:rsidP="00271C13">
            <w:pPr>
              <w:jc w:val="center"/>
              <w:rPr>
                <w:b/>
                <w:color w:val="000000"/>
              </w:rPr>
            </w:pPr>
            <w:r w:rsidRPr="00A93482">
              <w:rPr>
                <w:b/>
                <w:color w:val="000000"/>
              </w:rPr>
              <w:t>Наименование котельной</w:t>
            </w:r>
          </w:p>
          <w:p w:rsidR="00AE4D43" w:rsidRPr="00A93482" w:rsidRDefault="00AE4D43" w:rsidP="00271C13">
            <w:pPr>
              <w:jc w:val="center"/>
              <w:rPr>
                <w:b/>
                <w:color w:val="000000"/>
                <w:sz w:val="20"/>
                <w:szCs w:val="20"/>
              </w:rPr>
            </w:pPr>
            <w:r w:rsidRPr="00A93482">
              <w:rPr>
                <w:b/>
                <w:color w:val="000000"/>
                <w:sz w:val="20"/>
                <w:szCs w:val="20"/>
              </w:rPr>
              <w:t> </w:t>
            </w:r>
          </w:p>
        </w:tc>
        <w:tc>
          <w:tcPr>
            <w:tcW w:w="1332" w:type="dxa"/>
            <w:tcBorders>
              <w:top w:val="single" w:sz="4" w:space="0" w:color="auto"/>
              <w:left w:val="nil"/>
              <w:bottom w:val="single" w:sz="4" w:space="0" w:color="auto"/>
              <w:right w:val="single" w:sz="4" w:space="0" w:color="auto"/>
            </w:tcBorders>
            <w:textDirection w:val="btLr"/>
            <w:vAlign w:val="center"/>
          </w:tcPr>
          <w:p w:rsidR="00AE4D43" w:rsidRPr="00D72D14" w:rsidRDefault="00AE4D43" w:rsidP="00271C13">
            <w:pPr>
              <w:autoSpaceDE w:val="0"/>
              <w:autoSpaceDN w:val="0"/>
              <w:adjustRightInd w:val="0"/>
              <w:ind w:left="113" w:right="113"/>
              <w:jc w:val="center"/>
              <w:rPr>
                <w:b/>
              </w:rPr>
            </w:pPr>
            <w:r w:rsidRPr="00D72D14">
              <w:rPr>
                <w:b/>
              </w:rPr>
              <w:t>Тепловая мощность</w:t>
            </w:r>
          </w:p>
          <w:p w:rsidR="00AE4D43" w:rsidRPr="00D72D14" w:rsidRDefault="00AE4D43" w:rsidP="00271C13">
            <w:pPr>
              <w:autoSpaceDE w:val="0"/>
              <w:autoSpaceDN w:val="0"/>
              <w:adjustRightInd w:val="0"/>
              <w:ind w:left="113" w:right="113"/>
              <w:jc w:val="center"/>
              <w:rPr>
                <w:b/>
              </w:rPr>
            </w:pPr>
            <w:r w:rsidRPr="00D72D14">
              <w:rPr>
                <w:b/>
              </w:rPr>
              <w:t>источника</w:t>
            </w:r>
          </w:p>
          <w:p w:rsidR="00AE4D43" w:rsidRPr="00D72D14" w:rsidRDefault="00AE4D43" w:rsidP="00271C13">
            <w:pPr>
              <w:autoSpaceDE w:val="0"/>
              <w:autoSpaceDN w:val="0"/>
              <w:adjustRightInd w:val="0"/>
              <w:ind w:left="113" w:right="113"/>
              <w:jc w:val="center"/>
              <w:rPr>
                <w:b/>
              </w:rPr>
            </w:pPr>
            <w:r w:rsidRPr="00D72D14">
              <w:rPr>
                <w:b/>
              </w:rPr>
              <w:t>нетто</w:t>
            </w:r>
          </w:p>
        </w:tc>
        <w:tc>
          <w:tcPr>
            <w:tcW w:w="1278" w:type="dxa"/>
            <w:tcBorders>
              <w:top w:val="single" w:sz="4" w:space="0" w:color="auto"/>
              <w:left w:val="nil"/>
              <w:bottom w:val="single" w:sz="4" w:space="0" w:color="auto"/>
              <w:right w:val="single" w:sz="4" w:space="0" w:color="auto"/>
            </w:tcBorders>
            <w:textDirection w:val="btLr"/>
            <w:vAlign w:val="center"/>
          </w:tcPr>
          <w:p w:rsidR="00AE4D43" w:rsidRPr="00D72D14" w:rsidRDefault="00AE4D43" w:rsidP="00271C13">
            <w:pPr>
              <w:autoSpaceDE w:val="0"/>
              <w:autoSpaceDN w:val="0"/>
              <w:adjustRightInd w:val="0"/>
              <w:ind w:left="113" w:right="113"/>
              <w:jc w:val="center"/>
              <w:rPr>
                <w:b/>
              </w:rPr>
            </w:pPr>
            <w:r w:rsidRPr="00D72D14">
              <w:rPr>
                <w:b/>
              </w:rPr>
              <w:t>Подключенная тепловая нагрузка</w:t>
            </w:r>
          </w:p>
        </w:tc>
        <w:tc>
          <w:tcPr>
            <w:tcW w:w="1440" w:type="dxa"/>
            <w:tcBorders>
              <w:top w:val="single" w:sz="4" w:space="0" w:color="auto"/>
              <w:left w:val="nil"/>
              <w:bottom w:val="single" w:sz="4" w:space="0" w:color="auto"/>
              <w:right w:val="single" w:sz="4" w:space="0" w:color="auto"/>
            </w:tcBorders>
            <w:textDirection w:val="btLr"/>
            <w:vAlign w:val="center"/>
          </w:tcPr>
          <w:p w:rsidR="00AE4D43" w:rsidRPr="00D72D14" w:rsidRDefault="00AE4D43" w:rsidP="00271C13">
            <w:pPr>
              <w:autoSpaceDE w:val="0"/>
              <w:autoSpaceDN w:val="0"/>
              <w:adjustRightInd w:val="0"/>
              <w:jc w:val="center"/>
              <w:rPr>
                <w:b/>
              </w:rPr>
            </w:pPr>
            <w:r w:rsidRPr="00D72D14">
              <w:rPr>
                <w:b/>
              </w:rPr>
              <w:t xml:space="preserve">Присоединенная тепловая нагрузка  </w:t>
            </w:r>
          </w:p>
          <w:p w:rsidR="00AE4D43" w:rsidRPr="00D72D14" w:rsidRDefault="00AE4D43" w:rsidP="00271C13">
            <w:pPr>
              <w:jc w:val="center"/>
              <w:rPr>
                <w:b/>
                <w:color w:val="000000"/>
              </w:rPr>
            </w:pPr>
            <w:r w:rsidRPr="00D72D14">
              <w:rPr>
                <w:b/>
              </w:rPr>
              <w:t>(с учетом потерь в тепловых сетях)</w:t>
            </w:r>
          </w:p>
        </w:tc>
        <w:tc>
          <w:tcPr>
            <w:tcW w:w="1985" w:type="dxa"/>
            <w:gridSpan w:val="2"/>
            <w:tcBorders>
              <w:top w:val="single" w:sz="4" w:space="0" w:color="auto"/>
              <w:left w:val="nil"/>
              <w:bottom w:val="single" w:sz="4" w:space="0" w:color="auto"/>
              <w:right w:val="single" w:sz="4" w:space="0" w:color="000000"/>
            </w:tcBorders>
            <w:textDirection w:val="btLr"/>
            <w:vAlign w:val="center"/>
          </w:tcPr>
          <w:p w:rsidR="00AE4D43" w:rsidRPr="00A93482" w:rsidRDefault="00AE4D43" w:rsidP="00271C13">
            <w:pPr>
              <w:jc w:val="center"/>
              <w:rPr>
                <w:b/>
                <w:color w:val="000000"/>
              </w:rPr>
            </w:pPr>
            <w:r>
              <w:rPr>
                <w:b/>
                <w:color w:val="000000"/>
              </w:rPr>
              <w:t>(+)</w:t>
            </w:r>
            <w:r w:rsidRPr="00A93482">
              <w:rPr>
                <w:b/>
                <w:color w:val="000000"/>
              </w:rPr>
              <w:t>Резерв</w:t>
            </w:r>
            <w:r>
              <w:rPr>
                <w:b/>
                <w:color w:val="000000"/>
              </w:rPr>
              <w:t xml:space="preserve"> </w:t>
            </w:r>
            <w:r w:rsidRPr="00A93482">
              <w:rPr>
                <w:b/>
                <w:color w:val="000000"/>
              </w:rPr>
              <w:t>/</w:t>
            </w:r>
            <w:r>
              <w:rPr>
                <w:b/>
                <w:color w:val="000000"/>
              </w:rPr>
              <w:t>(-)</w:t>
            </w:r>
            <w:r w:rsidRPr="00A93482">
              <w:rPr>
                <w:b/>
                <w:color w:val="000000"/>
              </w:rPr>
              <w:t xml:space="preserve">дефицит </w:t>
            </w:r>
          </w:p>
          <w:p w:rsidR="00AE4D43" w:rsidRPr="00A93482" w:rsidRDefault="00AE4D43" w:rsidP="00271C13">
            <w:pPr>
              <w:jc w:val="center"/>
              <w:rPr>
                <w:b/>
                <w:color w:val="000000"/>
              </w:rPr>
            </w:pPr>
            <w:r w:rsidRPr="00A93482">
              <w:rPr>
                <w:b/>
                <w:color w:val="000000"/>
              </w:rPr>
              <w:t>мощности</w:t>
            </w:r>
          </w:p>
        </w:tc>
      </w:tr>
      <w:tr w:rsidR="00AE4D43" w:rsidRPr="00A93482" w:rsidTr="00271C13">
        <w:trPr>
          <w:trHeight w:val="315"/>
          <w:jc w:val="center"/>
        </w:trPr>
        <w:tc>
          <w:tcPr>
            <w:tcW w:w="582" w:type="dxa"/>
            <w:vMerge/>
            <w:tcBorders>
              <w:left w:val="single" w:sz="4" w:space="0" w:color="auto"/>
              <w:bottom w:val="single" w:sz="4" w:space="0" w:color="auto"/>
              <w:right w:val="single" w:sz="4" w:space="0" w:color="auto"/>
            </w:tcBorders>
            <w:vAlign w:val="center"/>
          </w:tcPr>
          <w:p w:rsidR="00AE4D43" w:rsidRPr="00A93482" w:rsidRDefault="00AE4D43" w:rsidP="00271C13">
            <w:pPr>
              <w:jc w:val="center"/>
              <w:rPr>
                <w:b/>
                <w:color w:val="000000"/>
              </w:rPr>
            </w:pPr>
          </w:p>
        </w:tc>
        <w:tc>
          <w:tcPr>
            <w:tcW w:w="3306" w:type="dxa"/>
            <w:vMerge/>
            <w:tcBorders>
              <w:left w:val="nil"/>
              <w:bottom w:val="single" w:sz="4" w:space="0" w:color="auto"/>
              <w:right w:val="single" w:sz="4" w:space="0" w:color="auto"/>
            </w:tcBorders>
            <w:vAlign w:val="center"/>
          </w:tcPr>
          <w:p w:rsidR="00AE4D43" w:rsidRPr="00A93482" w:rsidRDefault="00AE4D43" w:rsidP="00271C13">
            <w:pPr>
              <w:jc w:val="center"/>
              <w:rPr>
                <w:b/>
                <w:color w:val="000000"/>
                <w:sz w:val="20"/>
                <w:szCs w:val="20"/>
              </w:rPr>
            </w:pPr>
          </w:p>
        </w:tc>
        <w:tc>
          <w:tcPr>
            <w:tcW w:w="1332" w:type="dxa"/>
            <w:tcBorders>
              <w:top w:val="nil"/>
              <w:left w:val="nil"/>
              <w:bottom w:val="single" w:sz="4" w:space="0" w:color="auto"/>
              <w:right w:val="single" w:sz="4" w:space="0" w:color="auto"/>
            </w:tcBorders>
            <w:vAlign w:val="center"/>
          </w:tcPr>
          <w:p w:rsidR="00AE4D43" w:rsidRPr="00A93482" w:rsidRDefault="00AE4D43" w:rsidP="00271C13">
            <w:pPr>
              <w:jc w:val="center"/>
              <w:rPr>
                <w:b/>
                <w:color w:val="000000"/>
              </w:rPr>
            </w:pPr>
            <w:r w:rsidRPr="00A93482">
              <w:rPr>
                <w:b/>
                <w:color w:val="000000"/>
              </w:rPr>
              <w:t>Гкал/час</w:t>
            </w:r>
          </w:p>
        </w:tc>
        <w:tc>
          <w:tcPr>
            <w:tcW w:w="1278" w:type="dxa"/>
            <w:tcBorders>
              <w:top w:val="nil"/>
              <w:left w:val="nil"/>
              <w:bottom w:val="single" w:sz="4" w:space="0" w:color="auto"/>
              <w:right w:val="single" w:sz="4" w:space="0" w:color="auto"/>
            </w:tcBorders>
            <w:vAlign w:val="center"/>
          </w:tcPr>
          <w:p w:rsidR="00AE4D43" w:rsidRPr="00A93482" w:rsidRDefault="00AE4D43" w:rsidP="00271C13">
            <w:pPr>
              <w:jc w:val="center"/>
              <w:rPr>
                <w:b/>
                <w:color w:val="000000"/>
              </w:rPr>
            </w:pPr>
            <w:r w:rsidRPr="00A93482">
              <w:rPr>
                <w:b/>
                <w:color w:val="000000"/>
              </w:rPr>
              <w:t>Гкал/час</w:t>
            </w:r>
          </w:p>
        </w:tc>
        <w:tc>
          <w:tcPr>
            <w:tcW w:w="1440" w:type="dxa"/>
            <w:tcBorders>
              <w:top w:val="nil"/>
              <w:left w:val="nil"/>
              <w:bottom w:val="single" w:sz="4" w:space="0" w:color="auto"/>
              <w:right w:val="single" w:sz="4" w:space="0" w:color="auto"/>
            </w:tcBorders>
            <w:vAlign w:val="center"/>
          </w:tcPr>
          <w:p w:rsidR="00AE4D43" w:rsidRPr="00A93482" w:rsidRDefault="00AE4D43" w:rsidP="00271C13">
            <w:pPr>
              <w:jc w:val="center"/>
              <w:rPr>
                <w:b/>
                <w:color w:val="000000"/>
              </w:rPr>
            </w:pPr>
            <w:r w:rsidRPr="00A93482">
              <w:rPr>
                <w:b/>
                <w:color w:val="000000"/>
              </w:rPr>
              <w:t>Гкал/час</w:t>
            </w:r>
          </w:p>
        </w:tc>
        <w:tc>
          <w:tcPr>
            <w:tcW w:w="1350" w:type="dxa"/>
            <w:tcBorders>
              <w:top w:val="nil"/>
              <w:left w:val="nil"/>
              <w:bottom w:val="single" w:sz="4" w:space="0" w:color="auto"/>
              <w:right w:val="single" w:sz="4" w:space="0" w:color="auto"/>
            </w:tcBorders>
            <w:vAlign w:val="center"/>
          </w:tcPr>
          <w:p w:rsidR="00AE4D43" w:rsidRPr="00A93482" w:rsidRDefault="00AE4D43" w:rsidP="00271C13">
            <w:pPr>
              <w:jc w:val="center"/>
              <w:rPr>
                <w:b/>
                <w:color w:val="000000"/>
              </w:rPr>
            </w:pPr>
            <w:r w:rsidRPr="00A93482">
              <w:rPr>
                <w:b/>
                <w:color w:val="000000"/>
              </w:rPr>
              <w:t>Гкал/час</w:t>
            </w:r>
          </w:p>
        </w:tc>
        <w:tc>
          <w:tcPr>
            <w:tcW w:w="635" w:type="dxa"/>
            <w:tcBorders>
              <w:top w:val="nil"/>
              <w:left w:val="nil"/>
              <w:bottom w:val="single" w:sz="4" w:space="0" w:color="auto"/>
              <w:right w:val="single" w:sz="4" w:space="0" w:color="auto"/>
            </w:tcBorders>
            <w:vAlign w:val="center"/>
          </w:tcPr>
          <w:p w:rsidR="00AE4D43" w:rsidRPr="00A93482" w:rsidRDefault="00AE4D43" w:rsidP="00271C13">
            <w:pPr>
              <w:jc w:val="center"/>
              <w:rPr>
                <w:b/>
                <w:color w:val="000000"/>
              </w:rPr>
            </w:pPr>
            <w:r w:rsidRPr="00A93482">
              <w:rPr>
                <w:b/>
                <w:color w:val="000000"/>
              </w:rPr>
              <w:t xml:space="preserve"> %</w:t>
            </w:r>
          </w:p>
        </w:tc>
      </w:tr>
      <w:tr w:rsidR="002A4E0B" w:rsidRPr="00A93482" w:rsidTr="00271C13">
        <w:trPr>
          <w:trHeight w:val="510"/>
          <w:jc w:val="center"/>
        </w:trPr>
        <w:tc>
          <w:tcPr>
            <w:tcW w:w="582" w:type="dxa"/>
            <w:tcBorders>
              <w:top w:val="nil"/>
              <w:left w:val="single" w:sz="4" w:space="0" w:color="auto"/>
              <w:bottom w:val="single" w:sz="4" w:space="0" w:color="auto"/>
              <w:right w:val="single" w:sz="4" w:space="0" w:color="auto"/>
            </w:tcBorders>
            <w:vAlign w:val="center"/>
          </w:tcPr>
          <w:p w:rsidR="002A4E0B" w:rsidRPr="00A93482" w:rsidRDefault="002A4E0B" w:rsidP="00271C13">
            <w:pPr>
              <w:jc w:val="center"/>
              <w:rPr>
                <w:b/>
                <w:color w:val="000000"/>
              </w:rPr>
            </w:pPr>
            <w:r w:rsidRPr="00A93482">
              <w:rPr>
                <w:b/>
                <w:color w:val="000000"/>
              </w:rPr>
              <w:t> 1</w:t>
            </w:r>
          </w:p>
        </w:tc>
        <w:tc>
          <w:tcPr>
            <w:tcW w:w="3306" w:type="dxa"/>
            <w:tcBorders>
              <w:top w:val="nil"/>
              <w:left w:val="nil"/>
              <w:bottom w:val="single" w:sz="4" w:space="0" w:color="auto"/>
              <w:right w:val="single" w:sz="4" w:space="0" w:color="auto"/>
            </w:tcBorders>
          </w:tcPr>
          <w:p w:rsidR="002A4E0B" w:rsidRPr="004C094F" w:rsidRDefault="002A4E0B" w:rsidP="00271C13">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Pr>
                <w:rFonts w:ascii="Times New Roman" w:hAnsi="Times New Roman" w:cs="Times New Roman"/>
                <w:color w:val="auto"/>
                <w:sz w:val="28"/>
                <w:szCs w:val="28"/>
              </w:rPr>
              <w:t>Центральная»</w:t>
            </w:r>
          </w:p>
        </w:tc>
        <w:tc>
          <w:tcPr>
            <w:tcW w:w="1332" w:type="dxa"/>
            <w:tcBorders>
              <w:top w:val="nil"/>
              <w:left w:val="nil"/>
              <w:bottom w:val="single" w:sz="4" w:space="0" w:color="auto"/>
              <w:right w:val="single" w:sz="4" w:space="0" w:color="auto"/>
            </w:tcBorders>
            <w:vAlign w:val="center"/>
          </w:tcPr>
          <w:p w:rsidR="002A4E0B" w:rsidRPr="00C808B4" w:rsidRDefault="002A4E0B" w:rsidP="00271C13">
            <w:pPr>
              <w:tabs>
                <w:tab w:val="num" w:pos="-6804"/>
              </w:tabs>
              <w:autoSpaceDE w:val="0"/>
              <w:autoSpaceDN w:val="0"/>
              <w:adjustRightInd w:val="0"/>
              <w:jc w:val="center"/>
              <w:rPr>
                <w:sz w:val="28"/>
                <w:szCs w:val="28"/>
              </w:rPr>
            </w:pPr>
            <w:r>
              <w:rPr>
                <w:sz w:val="28"/>
                <w:szCs w:val="28"/>
              </w:rPr>
              <w:t>1,653</w:t>
            </w:r>
          </w:p>
        </w:tc>
        <w:tc>
          <w:tcPr>
            <w:tcW w:w="1278" w:type="dxa"/>
            <w:tcBorders>
              <w:top w:val="nil"/>
              <w:left w:val="nil"/>
              <w:bottom w:val="single" w:sz="4" w:space="0" w:color="auto"/>
              <w:right w:val="single" w:sz="4" w:space="0" w:color="auto"/>
            </w:tcBorders>
            <w:vAlign w:val="center"/>
          </w:tcPr>
          <w:p w:rsidR="002A4E0B" w:rsidRPr="00EE3605" w:rsidRDefault="002A4E0B" w:rsidP="00271C13">
            <w:pPr>
              <w:ind w:left="33" w:hanging="33"/>
              <w:jc w:val="center"/>
              <w:rPr>
                <w:sz w:val="28"/>
                <w:szCs w:val="28"/>
              </w:rPr>
            </w:pPr>
            <w:r>
              <w:rPr>
                <w:sz w:val="28"/>
                <w:szCs w:val="28"/>
              </w:rPr>
              <w:t>1,3</w:t>
            </w:r>
          </w:p>
        </w:tc>
        <w:tc>
          <w:tcPr>
            <w:tcW w:w="1440" w:type="dxa"/>
            <w:tcBorders>
              <w:top w:val="nil"/>
              <w:left w:val="nil"/>
              <w:bottom w:val="single" w:sz="4" w:space="0" w:color="auto"/>
              <w:right w:val="single" w:sz="4" w:space="0" w:color="auto"/>
            </w:tcBorders>
            <w:vAlign w:val="bottom"/>
          </w:tcPr>
          <w:p w:rsidR="002A4E0B" w:rsidRPr="007F7611" w:rsidRDefault="002A4E0B" w:rsidP="00271C13">
            <w:pPr>
              <w:autoSpaceDE w:val="0"/>
              <w:autoSpaceDN w:val="0"/>
              <w:adjustRightInd w:val="0"/>
              <w:spacing w:line="360" w:lineRule="auto"/>
              <w:jc w:val="center"/>
              <w:rPr>
                <w:sz w:val="28"/>
                <w:szCs w:val="28"/>
              </w:rPr>
            </w:pPr>
            <w:r>
              <w:rPr>
                <w:sz w:val="28"/>
                <w:szCs w:val="28"/>
              </w:rPr>
              <w:t>1,594</w:t>
            </w:r>
          </w:p>
        </w:tc>
        <w:tc>
          <w:tcPr>
            <w:tcW w:w="1350" w:type="dxa"/>
            <w:tcBorders>
              <w:top w:val="nil"/>
              <w:left w:val="nil"/>
              <w:bottom w:val="single" w:sz="4" w:space="0" w:color="auto"/>
              <w:right w:val="single" w:sz="4" w:space="0" w:color="auto"/>
            </w:tcBorders>
            <w:vAlign w:val="center"/>
          </w:tcPr>
          <w:p w:rsidR="002A4E0B" w:rsidRPr="00D72D14" w:rsidRDefault="002A4E0B" w:rsidP="00271C13">
            <w:pPr>
              <w:autoSpaceDE w:val="0"/>
              <w:autoSpaceDN w:val="0"/>
              <w:adjustRightInd w:val="0"/>
              <w:spacing w:line="360" w:lineRule="auto"/>
              <w:jc w:val="center"/>
            </w:pPr>
            <w:r>
              <w:t>+0,059</w:t>
            </w:r>
          </w:p>
        </w:tc>
        <w:tc>
          <w:tcPr>
            <w:tcW w:w="635" w:type="dxa"/>
            <w:tcBorders>
              <w:top w:val="nil"/>
              <w:left w:val="nil"/>
              <w:bottom w:val="single" w:sz="4" w:space="0" w:color="auto"/>
              <w:right w:val="single" w:sz="4" w:space="0" w:color="auto"/>
            </w:tcBorders>
            <w:vAlign w:val="center"/>
          </w:tcPr>
          <w:p w:rsidR="002A4E0B" w:rsidRPr="00A93482" w:rsidRDefault="00852D23" w:rsidP="00271C13">
            <w:pPr>
              <w:jc w:val="center"/>
              <w:rPr>
                <w:color w:val="000000"/>
              </w:rPr>
            </w:pPr>
            <w:r>
              <w:rPr>
                <w:color w:val="000000"/>
              </w:rPr>
              <w:t>3,6</w:t>
            </w:r>
          </w:p>
        </w:tc>
      </w:tr>
      <w:tr w:rsidR="002A4E0B" w:rsidRPr="00A93482" w:rsidTr="00271C13">
        <w:trPr>
          <w:trHeight w:val="435"/>
          <w:jc w:val="center"/>
        </w:trPr>
        <w:tc>
          <w:tcPr>
            <w:tcW w:w="582" w:type="dxa"/>
            <w:tcBorders>
              <w:top w:val="single" w:sz="4" w:space="0" w:color="auto"/>
              <w:left w:val="single" w:sz="4" w:space="0" w:color="auto"/>
              <w:bottom w:val="single" w:sz="4" w:space="0" w:color="auto"/>
              <w:right w:val="single" w:sz="4" w:space="0" w:color="auto"/>
            </w:tcBorders>
            <w:vAlign w:val="center"/>
          </w:tcPr>
          <w:p w:rsidR="002A4E0B" w:rsidRPr="00A93482" w:rsidRDefault="002A4E0B" w:rsidP="00271C13">
            <w:pPr>
              <w:jc w:val="center"/>
              <w:rPr>
                <w:b/>
                <w:color w:val="000000"/>
              </w:rPr>
            </w:pPr>
            <w:r>
              <w:rPr>
                <w:b/>
                <w:color w:val="000000"/>
              </w:rPr>
              <w:t>2</w:t>
            </w:r>
          </w:p>
        </w:tc>
        <w:tc>
          <w:tcPr>
            <w:tcW w:w="3306" w:type="dxa"/>
            <w:tcBorders>
              <w:top w:val="single" w:sz="4" w:space="0" w:color="auto"/>
              <w:left w:val="nil"/>
              <w:bottom w:val="single" w:sz="4" w:space="0" w:color="auto"/>
              <w:right w:val="single" w:sz="4" w:space="0" w:color="auto"/>
            </w:tcBorders>
          </w:tcPr>
          <w:p w:rsidR="002A4E0B" w:rsidRPr="004C094F" w:rsidRDefault="002A4E0B" w:rsidP="00271C13">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Pr>
                <w:rFonts w:ascii="Times New Roman" w:hAnsi="Times New Roman" w:cs="Times New Roman"/>
                <w:color w:val="auto"/>
                <w:sz w:val="28"/>
                <w:szCs w:val="28"/>
              </w:rPr>
              <w:t>Школа»</w:t>
            </w:r>
          </w:p>
        </w:tc>
        <w:tc>
          <w:tcPr>
            <w:tcW w:w="1332" w:type="dxa"/>
            <w:tcBorders>
              <w:top w:val="single" w:sz="4" w:space="0" w:color="auto"/>
              <w:left w:val="nil"/>
              <w:bottom w:val="single" w:sz="4" w:space="0" w:color="auto"/>
              <w:right w:val="single" w:sz="4" w:space="0" w:color="auto"/>
            </w:tcBorders>
            <w:vAlign w:val="center"/>
          </w:tcPr>
          <w:p w:rsidR="002A4E0B" w:rsidRDefault="002A4E0B" w:rsidP="00271C13">
            <w:pPr>
              <w:tabs>
                <w:tab w:val="num" w:pos="-6804"/>
              </w:tabs>
              <w:autoSpaceDE w:val="0"/>
              <w:autoSpaceDN w:val="0"/>
              <w:adjustRightInd w:val="0"/>
              <w:jc w:val="center"/>
              <w:rPr>
                <w:sz w:val="28"/>
                <w:szCs w:val="28"/>
              </w:rPr>
            </w:pPr>
            <w:r>
              <w:rPr>
                <w:sz w:val="28"/>
                <w:szCs w:val="28"/>
              </w:rPr>
              <w:t>1,317</w:t>
            </w:r>
          </w:p>
        </w:tc>
        <w:tc>
          <w:tcPr>
            <w:tcW w:w="1278" w:type="dxa"/>
            <w:tcBorders>
              <w:top w:val="single" w:sz="4" w:space="0" w:color="auto"/>
              <w:left w:val="nil"/>
              <w:bottom w:val="single" w:sz="4" w:space="0" w:color="auto"/>
              <w:right w:val="single" w:sz="4" w:space="0" w:color="auto"/>
            </w:tcBorders>
            <w:vAlign w:val="center"/>
          </w:tcPr>
          <w:p w:rsidR="002A4E0B" w:rsidRDefault="002A4E0B" w:rsidP="00271C13">
            <w:pPr>
              <w:ind w:left="33" w:hanging="33"/>
              <w:jc w:val="center"/>
              <w:rPr>
                <w:sz w:val="28"/>
                <w:szCs w:val="28"/>
              </w:rPr>
            </w:pPr>
            <w:r>
              <w:rPr>
                <w:sz w:val="28"/>
                <w:szCs w:val="28"/>
              </w:rPr>
              <w:t>1,271</w:t>
            </w:r>
          </w:p>
        </w:tc>
        <w:tc>
          <w:tcPr>
            <w:tcW w:w="1440" w:type="dxa"/>
            <w:tcBorders>
              <w:top w:val="single" w:sz="4" w:space="0" w:color="auto"/>
              <w:left w:val="nil"/>
              <w:bottom w:val="single" w:sz="4" w:space="0" w:color="auto"/>
              <w:right w:val="single" w:sz="4" w:space="0" w:color="auto"/>
            </w:tcBorders>
            <w:vAlign w:val="bottom"/>
          </w:tcPr>
          <w:p w:rsidR="002A4E0B" w:rsidRPr="007F7611" w:rsidRDefault="002A4E0B" w:rsidP="00271C13">
            <w:pPr>
              <w:autoSpaceDE w:val="0"/>
              <w:autoSpaceDN w:val="0"/>
              <w:adjustRightInd w:val="0"/>
              <w:spacing w:line="360" w:lineRule="auto"/>
              <w:jc w:val="center"/>
              <w:rPr>
                <w:sz w:val="28"/>
                <w:szCs w:val="28"/>
              </w:rPr>
            </w:pPr>
            <w:r>
              <w:rPr>
                <w:sz w:val="28"/>
                <w:szCs w:val="28"/>
              </w:rPr>
              <w:t>1,293</w:t>
            </w:r>
          </w:p>
        </w:tc>
        <w:tc>
          <w:tcPr>
            <w:tcW w:w="1350" w:type="dxa"/>
            <w:tcBorders>
              <w:top w:val="single" w:sz="4" w:space="0" w:color="auto"/>
              <w:left w:val="nil"/>
              <w:bottom w:val="single" w:sz="4" w:space="0" w:color="auto"/>
              <w:right w:val="single" w:sz="4" w:space="0" w:color="auto"/>
            </w:tcBorders>
            <w:vAlign w:val="center"/>
          </w:tcPr>
          <w:p w:rsidR="002A4E0B" w:rsidRDefault="00852D23" w:rsidP="00271C13">
            <w:pPr>
              <w:autoSpaceDE w:val="0"/>
              <w:autoSpaceDN w:val="0"/>
              <w:adjustRightInd w:val="0"/>
              <w:spacing w:line="360" w:lineRule="auto"/>
              <w:jc w:val="center"/>
            </w:pPr>
            <w:r>
              <w:t>+0,024</w:t>
            </w:r>
          </w:p>
        </w:tc>
        <w:tc>
          <w:tcPr>
            <w:tcW w:w="635" w:type="dxa"/>
            <w:tcBorders>
              <w:top w:val="single" w:sz="4" w:space="0" w:color="auto"/>
              <w:left w:val="nil"/>
              <w:bottom w:val="single" w:sz="4" w:space="0" w:color="auto"/>
              <w:right w:val="single" w:sz="4" w:space="0" w:color="auto"/>
            </w:tcBorders>
            <w:vAlign w:val="center"/>
          </w:tcPr>
          <w:p w:rsidR="002A4E0B" w:rsidRDefault="00852D23" w:rsidP="00271C13">
            <w:pPr>
              <w:jc w:val="center"/>
              <w:rPr>
                <w:color w:val="000000"/>
              </w:rPr>
            </w:pPr>
            <w:r>
              <w:rPr>
                <w:color w:val="000000"/>
              </w:rPr>
              <w:t>1,8</w:t>
            </w:r>
          </w:p>
        </w:tc>
      </w:tr>
      <w:tr w:rsidR="002A4E0B" w:rsidRPr="00A93482" w:rsidTr="00271C13">
        <w:trPr>
          <w:trHeight w:val="84"/>
          <w:jc w:val="center"/>
        </w:trPr>
        <w:tc>
          <w:tcPr>
            <w:tcW w:w="582" w:type="dxa"/>
            <w:tcBorders>
              <w:top w:val="single" w:sz="4" w:space="0" w:color="auto"/>
              <w:left w:val="single" w:sz="4" w:space="0" w:color="auto"/>
              <w:bottom w:val="single" w:sz="4" w:space="0" w:color="auto"/>
              <w:right w:val="single" w:sz="4" w:space="0" w:color="auto"/>
            </w:tcBorders>
            <w:vAlign w:val="center"/>
          </w:tcPr>
          <w:p w:rsidR="002A4E0B" w:rsidRDefault="002A4E0B" w:rsidP="00271C13">
            <w:pPr>
              <w:jc w:val="center"/>
              <w:rPr>
                <w:b/>
                <w:color w:val="000000"/>
              </w:rPr>
            </w:pPr>
            <w:r>
              <w:rPr>
                <w:b/>
                <w:color w:val="000000"/>
              </w:rPr>
              <w:t>3</w:t>
            </w:r>
          </w:p>
        </w:tc>
        <w:tc>
          <w:tcPr>
            <w:tcW w:w="3306" w:type="dxa"/>
            <w:tcBorders>
              <w:top w:val="single" w:sz="4" w:space="0" w:color="auto"/>
              <w:left w:val="nil"/>
              <w:bottom w:val="single" w:sz="4" w:space="0" w:color="auto"/>
              <w:right w:val="single" w:sz="4" w:space="0" w:color="auto"/>
            </w:tcBorders>
          </w:tcPr>
          <w:p w:rsidR="002A4E0B" w:rsidRPr="004C094F" w:rsidRDefault="002A4E0B" w:rsidP="00271C13">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Pr>
                <w:rFonts w:ascii="Times New Roman" w:hAnsi="Times New Roman" w:cs="Times New Roman"/>
                <w:color w:val="auto"/>
                <w:sz w:val="28"/>
                <w:szCs w:val="28"/>
              </w:rPr>
              <w:t>Баня»</w:t>
            </w:r>
          </w:p>
        </w:tc>
        <w:tc>
          <w:tcPr>
            <w:tcW w:w="1332" w:type="dxa"/>
            <w:tcBorders>
              <w:top w:val="single" w:sz="4" w:space="0" w:color="auto"/>
              <w:left w:val="nil"/>
              <w:bottom w:val="single" w:sz="4" w:space="0" w:color="auto"/>
              <w:right w:val="single" w:sz="4" w:space="0" w:color="auto"/>
            </w:tcBorders>
            <w:vAlign w:val="center"/>
          </w:tcPr>
          <w:p w:rsidR="002A4E0B" w:rsidRDefault="002A4E0B" w:rsidP="00271C13">
            <w:pPr>
              <w:tabs>
                <w:tab w:val="num" w:pos="-6804"/>
              </w:tabs>
              <w:autoSpaceDE w:val="0"/>
              <w:autoSpaceDN w:val="0"/>
              <w:adjustRightInd w:val="0"/>
              <w:jc w:val="center"/>
              <w:rPr>
                <w:sz w:val="28"/>
                <w:szCs w:val="28"/>
              </w:rPr>
            </w:pPr>
            <w:r>
              <w:rPr>
                <w:sz w:val="28"/>
                <w:szCs w:val="28"/>
              </w:rPr>
              <w:t>0,48</w:t>
            </w:r>
          </w:p>
        </w:tc>
        <w:tc>
          <w:tcPr>
            <w:tcW w:w="1278" w:type="dxa"/>
            <w:tcBorders>
              <w:top w:val="single" w:sz="4" w:space="0" w:color="auto"/>
              <w:left w:val="nil"/>
              <w:bottom w:val="single" w:sz="4" w:space="0" w:color="auto"/>
              <w:right w:val="single" w:sz="4" w:space="0" w:color="auto"/>
            </w:tcBorders>
            <w:vAlign w:val="center"/>
          </w:tcPr>
          <w:p w:rsidR="002A4E0B" w:rsidRDefault="002A4E0B" w:rsidP="00271C13">
            <w:pPr>
              <w:ind w:left="33" w:hanging="33"/>
              <w:jc w:val="center"/>
              <w:rPr>
                <w:sz w:val="28"/>
                <w:szCs w:val="28"/>
              </w:rPr>
            </w:pPr>
            <w:r>
              <w:rPr>
                <w:sz w:val="28"/>
                <w:szCs w:val="28"/>
              </w:rPr>
              <w:t>0,217</w:t>
            </w:r>
          </w:p>
        </w:tc>
        <w:tc>
          <w:tcPr>
            <w:tcW w:w="1440" w:type="dxa"/>
            <w:tcBorders>
              <w:top w:val="single" w:sz="4" w:space="0" w:color="auto"/>
              <w:left w:val="nil"/>
              <w:bottom w:val="single" w:sz="4" w:space="0" w:color="auto"/>
              <w:right w:val="single" w:sz="4" w:space="0" w:color="auto"/>
            </w:tcBorders>
            <w:vAlign w:val="bottom"/>
          </w:tcPr>
          <w:p w:rsidR="002A4E0B" w:rsidRPr="007F7611" w:rsidRDefault="002A4E0B" w:rsidP="00271C13">
            <w:pPr>
              <w:autoSpaceDE w:val="0"/>
              <w:autoSpaceDN w:val="0"/>
              <w:adjustRightInd w:val="0"/>
              <w:spacing w:line="360" w:lineRule="auto"/>
              <w:jc w:val="center"/>
              <w:rPr>
                <w:sz w:val="28"/>
                <w:szCs w:val="28"/>
              </w:rPr>
            </w:pPr>
            <w:r>
              <w:rPr>
                <w:sz w:val="28"/>
                <w:szCs w:val="28"/>
              </w:rPr>
              <w:t>0,321</w:t>
            </w:r>
          </w:p>
        </w:tc>
        <w:tc>
          <w:tcPr>
            <w:tcW w:w="1350" w:type="dxa"/>
            <w:tcBorders>
              <w:top w:val="single" w:sz="4" w:space="0" w:color="auto"/>
              <w:left w:val="nil"/>
              <w:bottom w:val="single" w:sz="4" w:space="0" w:color="auto"/>
              <w:right w:val="single" w:sz="4" w:space="0" w:color="auto"/>
            </w:tcBorders>
            <w:vAlign w:val="center"/>
          </w:tcPr>
          <w:p w:rsidR="002A4E0B" w:rsidRDefault="00852D23" w:rsidP="00271C13">
            <w:pPr>
              <w:autoSpaceDE w:val="0"/>
              <w:autoSpaceDN w:val="0"/>
              <w:adjustRightInd w:val="0"/>
              <w:spacing w:line="360" w:lineRule="auto"/>
              <w:jc w:val="center"/>
            </w:pPr>
            <w:r>
              <w:t>+0,159</w:t>
            </w:r>
          </w:p>
        </w:tc>
        <w:tc>
          <w:tcPr>
            <w:tcW w:w="635" w:type="dxa"/>
            <w:tcBorders>
              <w:top w:val="single" w:sz="4" w:space="0" w:color="auto"/>
              <w:left w:val="nil"/>
              <w:bottom w:val="single" w:sz="4" w:space="0" w:color="auto"/>
              <w:right w:val="single" w:sz="4" w:space="0" w:color="auto"/>
            </w:tcBorders>
            <w:vAlign w:val="center"/>
          </w:tcPr>
          <w:p w:rsidR="002A4E0B" w:rsidRDefault="00852D23" w:rsidP="00271C13">
            <w:pPr>
              <w:jc w:val="center"/>
              <w:rPr>
                <w:color w:val="000000"/>
              </w:rPr>
            </w:pPr>
            <w:r>
              <w:rPr>
                <w:color w:val="000000"/>
              </w:rPr>
              <w:t>33</w:t>
            </w:r>
          </w:p>
        </w:tc>
      </w:tr>
      <w:tr w:rsidR="002F253E" w:rsidRPr="00A93482" w:rsidTr="00271C13">
        <w:trPr>
          <w:trHeight w:val="84"/>
          <w:jc w:val="center"/>
        </w:trPr>
        <w:tc>
          <w:tcPr>
            <w:tcW w:w="582" w:type="dxa"/>
            <w:tcBorders>
              <w:top w:val="single" w:sz="4" w:space="0" w:color="auto"/>
              <w:left w:val="single" w:sz="4" w:space="0" w:color="auto"/>
              <w:bottom w:val="single" w:sz="4" w:space="0" w:color="auto"/>
              <w:right w:val="single" w:sz="4" w:space="0" w:color="auto"/>
            </w:tcBorders>
            <w:vAlign w:val="center"/>
          </w:tcPr>
          <w:p w:rsidR="002F253E" w:rsidRDefault="002F253E" w:rsidP="00271C13">
            <w:pPr>
              <w:jc w:val="center"/>
              <w:rPr>
                <w:b/>
                <w:color w:val="000000"/>
              </w:rPr>
            </w:pPr>
            <w:r>
              <w:rPr>
                <w:b/>
                <w:color w:val="000000"/>
              </w:rPr>
              <w:t>4</w:t>
            </w:r>
          </w:p>
        </w:tc>
        <w:tc>
          <w:tcPr>
            <w:tcW w:w="3306" w:type="dxa"/>
            <w:tcBorders>
              <w:top w:val="single" w:sz="4" w:space="0" w:color="auto"/>
              <w:left w:val="nil"/>
              <w:bottom w:val="single" w:sz="4" w:space="0" w:color="auto"/>
              <w:right w:val="single" w:sz="4" w:space="0" w:color="auto"/>
            </w:tcBorders>
          </w:tcPr>
          <w:p w:rsidR="002F253E" w:rsidRPr="004C094F" w:rsidRDefault="002F253E" w:rsidP="00271C13">
            <w:pPr>
              <w:pStyle w:val="Default"/>
              <w:shd w:val="clear" w:color="auto" w:fill="FFFFFF"/>
              <w:jc w:val="both"/>
              <w:rPr>
                <w:rFonts w:ascii="Times New Roman" w:hAnsi="Times New Roman" w:cs="Times New Roman"/>
                <w:color w:val="auto"/>
                <w:sz w:val="28"/>
                <w:szCs w:val="28"/>
              </w:rPr>
            </w:pPr>
          </w:p>
        </w:tc>
        <w:tc>
          <w:tcPr>
            <w:tcW w:w="1332" w:type="dxa"/>
            <w:tcBorders>
              <w:top w:val="single" w:sz="4" w:space="0" w:color="auto"/>
              <w:left w:val="nil"/>
              <w:bottom w:val="single" w:sz="4" w:space="0" w:color="auto"/>
              <w:right w:val="single" w:sz="4" w:space="0" w:color="auto"/>
            </w:tcBorders>
            <w:vAlign w:val="center"/>
          </w:tcPr>
          <w:p w:rsidR="002F253E" w:rsidRDefault="002F253E" w:rsidP="00271C13">
            <w:pPr>
              <w:tabs>
                <w:tab w:val="num" w:pos="-6804"/>
              </w:tabs>
              <w:autoSpaceDE w:val="0"/>
              <w:autoSpaceDN w:val="0"/>
              <w:adjustRightInd w:val="0"/>
              <w:jc w:val="center"/>
              <w:rPr>
                <w:sz w:val="28"/>
                <w:szCs w:val="28"/>
              </w:rPr>
            </w:pPr>
          </w:p>
        </w:tc>
        <w:tc>
          <w:tcPr>
            <w:tcW w:w="1278" w:type="dxa"/>
            <w:tcBorders>
              <w:top w:val="single" w:sz="4" w:space="0" w:color="auto"/>
              <w:left w:val="nil"/>
              <w:bottom w:val="single" w:sz="4" w:space="0" w:color="auto"/>
              <w:right w:val="single" w:sz="4" w:space="0" w:color="auto"/>
            </w:tcBorders>
            <w:vAlign w:val="center"/>
          </w:tcPr>
          <w:p w:rsidR="002F253E" w:rsidRDefault="002F253E" w:rsidP="00271C13">
            <w:pPr>
              <w:ind w:left="33" w:hanging="33"/>
              <w:jc w:val="center"/>
              <w:rPr>
                <w:sz w:val="28"/>
                <w:szCs w:val="28"/>
              </w:rPr>
            </w:pPr>
          </w:p>
        </w:tc>
        <w:tc>
          <w:tcPr>
            <w:tcW w:w="1440" w:type="dxa"/>
            <w:tcBorders>
              <w:top w:val="single" w:sz="4" w:space="0" w:color="auto"/>
              <w:left w:val="nil"/>
              <w:bottom w:val="single" w:sz="4" w:space="0" w:color="auto"/>
              <w:right w:val="single" w:sz="4" w:space="0" w:color="auto"/>
            </w:tcBorders>
            <w:vAlign w:val="bottom"/>
          </w:tcPr>
          <w:p w:rsidR="002F253E" w:rsidRDefault="002F253E" w:rsidP="00271C13">
            <w:pPr>
              <w:autoSpaceDE w:val="0"/>
              <w:autoSpaceDN w:val="0"/>
              <w:adjustRightInd w:val="0"/>
              <w:spacing w:line="360" w:lineRule="auto"/>
              <w:jc w:val="center"/>
              <w:rPr>
                <w:sz w:val="28"/>
                <w:szCs w:val="28"/>
              </w:rPr>
            </w:pPr>
          </w:p>
        </w:tc>
        <w:tc>
          <w:tcPr>
            <w:tcW w:w="1350" w:type="dxa"/>
            <w:tcBorders>
              <w:top w:val="single" w:sz="4" w:space="0" w:color="auto"/>
              <w:left w:val="nil"/>
              <w:bottom w:val="single" w:sz="4" w:space="0" w:color="auto"/>
              <w:right w:val="single" w:sz="4" w:space="0" w:color="auto"/>
            </w:tcBorders>
            <w:vAlign w:val="center"/>
          </w:tcPr>
          <w:p w:rsidR="002F253E" w:rsidRDefault="002F253E" w:rsidP="00271C13">
            <w:pPr>
              <w:autoSpaceDE w:val="0"/>
              <w:autoSpaceDN w:val="0"/>
              <w:adjustRightInd w:val="0"/>
              <w:spacing w:line="360" w:lineRule="auto"/>
              <w:jc w:val="center"/>
            </w:pPr>
          </w:p>
        </w:tc>
        <w:tc>
          <w:tcPr>
            <w:tcW w:w="635" w:type="dxa"/>
            <w:tcBorders>
              <w:top w:val="single" w:sz="4" w:space="0" w:color="auto"/>
              <w:left w:val="nil"/>
              <w:bottom w:val="single" w:sz="4" w:space="0" w:color="auto"/>
              <w:right w:val="single" w:sz="4" w:space="0" w:color="auto"/>
            </w:tcBorders>
            <w:vAlign w:val="center"/>
          </w:tcPr>
          <w:p w:rsidR="002F253E" w:rsidRDefault="002F253E" w:rsidP="00271C13">
            <w:pPr>
              <w:jc w:val="center"/>
              <w:rPr>
                <w:color w:val="000000"/>
              </w:rPr>
            </w:pPr>
          </w:p>
        </w:tc>
      </w:tr>
    </w:tbl>
    <w:p w:rsidR="009B6A1D" w:rsidRDefault="009B6A1D" w:rsidP="009B6A1D">
      <w:pPr>
        <w:jc w:val="both"/>
        <w:rPr>
          <w:sz w:val="22"/>
          <w:szCs w:val="22"/>
        </w:rPr>
      </w:pPr>
    </w:p>
    <w:p w:rsidR="009B6A1D" w:rsidRPr="00DA0797" w:rsidRDefault="009B6A1D" w:rsidP="009B6A1D">
      <w:pPr>
        <w:spacing w:after="200" w:line="276" w:lineRule="auto"/>
        <w:jc w:val="center"/>
        <w:rPr>
          <w:b/>
          <w:sz w:val="28"/>
          <w:szCs w:val="28"/>
        </w:rPr>
      </w:pPr>
      <w:r w:rsidRPr="00DA0797">
        <w:rPr>
          <w:b/>
          <w:sz w:val="28"/>
          <w:szCs w:val="28"/>
        </w:rPr>
        <w:t>2.5.Существующие и перспективные затраты тепловой мощности на собственные и хозяйственные нужды источников тепловой энергии (в разрезе котельных).</w:t>
      </w:r>
    </w:p>
    <w:p w:rsidR="009B6A1D" w:rsidRPr="00D6718F" w:rsidRDefault="00FF3EF0" w:rsidP="009B6A1D">
      <w:pPr>
        <w:ind w:left="1080"/>
        <w:jc w:val="right"/>
        <w:rPr>
          <w:sz w:val="28"/>
          <w:szCs w:val="28"/>
        </w:rPr>
      </w:pPr>
      <w:r>
        <w:rPr>
          <w:sz w:val="28"/>
          <w:szCs w:val="28"/>
        </w:rPr>
        <w:t>Таблица 38</w:t>
      </w:r>
    </w:p>
    <w:tbl>
      <w:tblPr>
        <w:tblW w:w="9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37"/>
        <w:gridCol w:w="2130"/>
        <w:gridCol w:w="2183"/>
      </w:tblGrid>
      <w:tr w:rsidR="009B6A1D" w:rsidRPr="00DA0797" w:rsidTr="00565E23">
        <w:trPr>
          <w:jc w:val="center"/>
        </w:trPr>
        <w:tc>
          <w:tcPr>
            <w:tcW w:w="5037" w:type="dxa"/>
            <w:vMerge w:val="restart"/>
            <w:vAlign w:val="center"/>
          </w:tcPr>
          <w:p w:rsidR="009B6A1D" w:rsidRPr="00DA0797" w:rsidRDefault="009B6A1D" w:rsidP="009B6A1D">
            <w:pPr>
              <w:jc w:val="center"/>
              <w:rPr>
                <w:b/>
                <w:sz w:val="28"/>
                <w:szCs w:val="28"/>
              </w:rPr>
            </w:pPr>
            <w:r w:rsidRPr="00DA0797">
              <w:rPr>
                <w:b/>
                <w:sz w:val="28"/>
                <w:szCs w:val="28"/>
              </w:rPr>
              <w:t>Наименование котельной</w:t>
            </w:r>
          </w:p>
        </w:tc>
        <w:tc>
          <w:tcPr>
            <w:tcW w:w="4313" w:type="dxa"/>
            <w:gridSpan w:val="2"/>
          </w:tcPr>
          <w:p w:rsidR="009B6A1D" w:rsidRPr="00DA0797" w:rsidRDefault="009B6A1D" w:rsidP="009B6A1D">
            <w:pPr>
              <w:jc w:val="center"/>
              <w:rPr>
                <w:b/>
                <w:sz w:val="28"/>
                <w:szCs w:val="28"/>
              </w:rPr>
            </w:pPr>
            <w:r w:rsidRPr="00DA0797">
              <w:rPr>
                <w:b/>
                <w:sz w:val="28"/>
                <w:szCs w:val="28"/>
              </w:rPr>
              <w:t>Затраты на собственные нужды (Гкал/ч)</w:t>
            </w:r>
          </w:p>
        </w:tc>
      </w:tr>
      <w:tr w:rsidR="009B6A1D" w:rsidRPr="00DA0797" w:rsidTr="00565E23">
        <w:trPr>
          <w:jc w:val="center"/>
        </w:trPr>
        <w:tc>
          <w:tcPr>
            <w:tcW w:w="5037" w:type="dxa"/>
            <w:vMerge/>
          </w:tcPr>
          <w:p w:rsidR="009B6A1D" w:rsidRPr="00DA0797" w:rsidRDefault="009B6A1D" w:rsidP="009B6A1D">
            <w:pPr>
              <w:rPr>
                <w:b/>
                <w:sz w:val="28"/>
                <w:szCs w:val="28"/>
              </w:rPr>
            </w:pPr>
          </w:p>
        </w:tc>
        <w:tc>
          <w:tcPr>
            <w:tcW w:w="2130" w:type="dxa"/>
          </w:tcPr>
          <w:p w:rsidR="009B6A1D" w:rsidRPr="00DA0797" w:rsidRDefault="009B6A1D" w:rsidP="009B6A1D">
            <w:pPr>
              <w:jc w:val="center"/>
              <w:rPr>
                <w:b/>
                <w:sz w:val="28"/>
                <w:szCs w:val="28"/>
              </w:rPr>
            </w:pPr>
            <w:r w:rsidRPr="00DA0797">
              <w:rPr>
                <w:b/>
                <w:sz w:val="28"/>
                <w:szCs w:val="28"/>
              </w:rPr>
              <w:t>существующие</w:t>
            </w:r>
          </w:p>
        </w:tc>
        <w:tc>
          <w:tcPr>
            <w:tcW w:w="2183" w:type="dxa"/>
          </w:tcPr>
          <w:p w:rsidR="009B6A1D" w:rsidRPr="00DA0797" w:rsidRDefault="009B6A1D" w:rsidP="009B6A1D">
            <w:pPr>
              <w:jc w:val="center"/>
              <w:rPr>
                <w:b/>
                <w:sz w:val="28"/>
                <w:szCs w:val="28"/>
              </w:rPr>
            </w:pPr>
            <w:r w:rsidRPr="00DA0797">
              <w:rPr>
                <w:b/>
                <w:sz w:val="28"/>
                <w:szCs w:val="28"/>
              </w:rPr>
              <w:t>перспективные</w:t>
            </w:r>
          </w:p>
        </w:tc>
      </w:tr>
      <w:tr w:rsidR="00852D23" w:rsidRPr="00DA0797" w:rsidTr="00565E23">
        <w:trPr>
          <w:trHeight w:val="70"/>
          <w:jc w:val="center"/>
        </w:trPr>
        <w:tc>
          <w:tcPr>
            <w:tcW w:w="5037" w:type="dxa"/>
          </w:tcPr>
          <w:p w:rsidR="00852D23" w:rsidRPr="004C094F" w:rsidRDefault="00852D23"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Pr>
                <w:rFonts w:ascii="Times New Roman" w:hAnsi="Times New Roman" w:cs="Times New Roman"/>
                <w:color w:val="auto"/>
                <w:sz w:val="28"/>
                <w:szCs w:val="28"/>
              </w:rPr>
              <w:t>Центральная»</w:t>
            </w:r>
          </w:p>
        </w:tc>
        <w:tc>
          <w:tcPr>
            <w:tcW w:w="2130" w:type="dxa"/>
            <w:vAlign w:val="center"/>
          </w:tcPr>
          <w:p w:rsidR="00852D23" w:rsidRPr="00C808B4" w:rsidRDefault="00852D23" w:rsidP="0098205D">
            <w:pPr>
              <w:tabs>
                <w:tab w:val="num" w:pos="-6804"/>
              </w:tabs>
              <w:autoSpaceDE w:val="0"/>
              <w:autoSpaceDN w:val="0"/>
              <w:adjustRightInd w:val="0"/>
              <w:jc w:val="center"/>
              <w:rPr>
                <w:sz w:val="28"/>
                <w:szCs w:val="28"/>
              </w:rPr>
            </w:pPr>
            <w:r>
              <w:rPr>
                <w:sz w:val="28"/>
                <w:szCs w:val="28"/>
              </w:rPr>
              <w:t>0,014</w:t>
            </w:r>
          </w:p>
        </w:tc>
        <w:tc>
          <w:tcPr>
            <w:tcW w:w="2183" w:type="dxa"/>
            <w:vAlign w:val="center"/>
          </w:tcPr>
          <w:p w:rsidR="00852D23" w:rsidRPr="00C808B4" w:rsidRDefault="00852D23" w:rsidP="00271C13">
            <w:pPr>
              <w:tabs>
                <w:tab w:val="num" w:pos="-6804"/>
              </w:tabs>
              <w:autoSpaceDE w:val="0"/>
              <w:autoSpaceDN w:val="0"/>
              <w:adjustRightInd w:val="0"/>
              <w:jc w:val="center"/>
              <w:rPr>
                <w:sz w:val="28"/>
                <w:szCs w:val="28"/>
              </w:rPr>
            </w:pPr>
            <w:r>
              <w:rPr>
                <w:sz w:val="28"/>
                <w:szCs w:val="28"/>
              </w:rPr>
              <w:t>0,067</w:t>
            </w:r>
          </w:p>
        </w:tc>
      </w:tr>
      <w:tr w:rsidR="00852D23" w:rsidRPr="00DA0797" w:rsidTr="0098205D">
        <w:trPr>
          <w:trHeight w:val="210"/>
          <w:jc w:val="center"/>
        </w:trPr>
        <w:tc>
          <w:tcPr>
            <w:tcW w:w="5037" w:type="dxa"/>
            <w:tcBorders>
              <w:bottom w:val="single" w:sz="4" w:space="0" w:color="auto"/>
            </w:tcBorders>
          </w:tcPr>
          <w:p w:rsidR="00852D23" w:rsidRPr="004C094F" w:rsidRDefault="00852D23"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Pr>
                <w:rFonts w:ascii="Times New Roman" w:hAnsi="Times New Roman" w:cs="Times New Roman"/>
                <w:color w:val="auto"/>
                <w:sz w:val="28"/>
                <w:szCs w:val="28"/>
              </w:rPr>
              <w:t>Школа»</w:t>
            </w:r>
          </w:p>
        </w:tc>
        <w:tc>
          <w:tcPr>
            <w:tcW w:w="2130" w:type="dxa"/>
            <w:tcBorders>
              <w:bottom w:val="single" w:sz="4" w:space="0" w:color="auto"/>
            </w:tcBorders>
            <w:vAlign w:val="center"/>
          </w:tcPr>
          <w:p w:rsidR="00852D23" w:rsidRDefault="00852D23" w:rsidP="0098205D">
            <w:pPr>
              <w:tabs>
                <w:tab w:val="num" w:pos="-6804"/>
              </w:tabs>
              <w:autoSpaceDE w:val="0"/>
              <w:autoSpaceDN w:val="0"/>
              <w:adjustRightInd w:val="0"/>
              <w:jc w:val="center"/>
              <w:rPr>
                <w:sz w:val="28"/>
                <w:szCs w:val="28"/>
              </w:rPr>
            </w:pPr>
            <w:r>
              <w:rPr>
                <w:sz w:val="28"/>
                <w:szCs w:val="28"/>
              </w:rPr>
              <w:t>0,015</w:t>
            </w:r>
          </w:p>
        </w:tc>
        <w:tc>
          <w:tcPr>
            <w:tcW w:w="2183" w:type="dxa"/>
            <w:tcBorders>
              <w:bottom w:val="single" w:sz="4" w:space="0" w:color="auto"/>
            </w:tcBorders>
            <w:vAlign w:val="center"/>
          </w:tcPr>
          <w:p w:rsidR="00852D23" w:rsidRDefault="00852D23" w:rsidP="00271C13">
            <w:pPr>
              <w:tabs>
                <w:tab w:val="num" w:pos="-6804"/>
              </w:tabs>
              <w:autoSpaceDE w:val="0"/>
              <w:autoSpaceDN w:val="0"/>
              <w:adjustRightInd w:val="0"/>
              <w:jc w:val="center"/>
              <w:rPr>
                <w:sz w:val="28"/>
                <w:szCs w:val="28"/>
              </w:rPr>
            </w:pPr>
            <w:r>
              <w:rPr>
                <w:sz w:val="28"/>
                <w:szCs w:val="28"/>
              </w:rPr>
              <w:t>0,053</w:t>
            </w:r>
          </w:p>
        </w:tc>
      </w:tr>
      <w:tr w:rsidR="00852D23" w:rsidRPr="00DA0797" w:rsidTr="0098205D">
        <w:trPr>
          <w:trHeight w:val="112"/>
          <w:jc w:val="center"/>
        </w:trPr>
        <w:tc>
          <w:tcPr>
            <w:tcW w:w="5037" w:type="dxa"/>
            <w:tcBorders>
              <w:top w:val="single" w:sz="4" w:space="0" w:color="auto"/>
              <w:bottom w:val="single" w:sz="4" w:space="0" w:color="auto"/>
            </w:tcBorders>
          </w:tcPr>
          <w:p w:rsidR="00852D23" w:rsidRPr="004C094F" w:rsidRDefault="00852D23"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Pr>
                <w:rFonts w:ascii="Times New Roman" w:hAnsi="Times New Roman" w:cs="Times New Roman"/>
                <w:color w:val="auto"/>
                <w:sz w:val="28"/>
                <w:szCs w:val="28"/>
              </w:rPr>
              <w:t>Баня»</w:t>
            </w:r>
          </w:p>
        </w:tc>
        <w:tc>
          <w:tcPr>
            <w:tcW w:w="2130" w:type="dxa"/>
            <w:tcBorders>
              <w:top w:val="single" w:sz="4" w:space="0" w:color="auto"/>
              <w:bottom w:val="single" w:sz="4" w:space="0" w:color="auto"/>
            </w:tcBorders>
            <w:vAlign w:val="center"/>
          </w:tcPr>
          <w:p w:rsidR="00852D23" w:rsidRDefault="00852D23" w:rsidP="0098205D">
            <w:pPr>
              <w:tabs>
                <w:tab w:val="num" w:pos="-6804"/>
              </w:tabs>
              <w:autoSpaceDE w:val="0"/>
              <w:autoSpaceDN w:val="0"/>
              <w:adjustRightInd w:val="0"/>
              <w:jc w:val="center"/>
              <w:rPr>
                <w:sz w:val="28"/>
                <w:szCs w:val="28"/>
              </w:rPr>
            </w:pPr>
            <w:r>
              <w:rPr>
                <w:sz w:val="28"/>
                <w:szCs w:val="28"/>
              </w:rPr>
              <w:t>0,005</w:t>
            </w:r>
          </w:p>
        </w:tc>
        <w:tc>
          <w:tcPr>
            <w:tcW w:w="2183" w:type="dxa"/>
            <w:tcBorders>
              <w:top w:val="single" w:sz="4" w:space="0" w:color="auto"/>
              <w:bottom w:val="single" w:sz="4" w:space="0" w:color="auto"/>
            </w:tcBorders>
            <w:vAlign w:val="center"/>
          </w:tcPr>
          <w:p w:rsidR="00852D23" w:rsidRDefault="00852D23" w:rsidP="00271C13">
            <w:pPr>
              <w:tabs>
                <w:tab w:val="num" w:pos="-6804"/>
              </w:tabs>
              <w:autoSpaceDE w:val="0"/>
              <w:autoSpaceDN w:val="0"/>
              <w:adjustRightInd w:val="0"/>
              <w:jc w:val="center"/>
              <w:rPr>
                <w:sz w:val="28"/>
                <w:szCs w:val="28"/>
              </w:rPr>
            </w:pPr>
            <w:r>
              <w:rPr>
                <w:sz w:val="28"/>
                <w:szCs w:val="28"/>
              </w:rPr>
              <w:t>0,02</w:t>
            </w:r>
          </w:p>
        </w:tc>
      </w:tr>
      <w:tr w:rsidR="002F253E" w:rsidRPr="00DA0797" w:rsidTr="0098205D">
        <w:trPr>
          <w:trHeight w:val="112"/>
          <w:jc w:val="center"/>
        </w:trPr>
        <w:tc>
          <w:tcPr>
            <w:tcW w:w="5037" w:type="dxa"/>
            <w:tcBorders>
              <w:top w:val="single" w:sz="4" w:space="0" w:color="auto"/>
              <w:bottom w:val="single" w:sz="4" w:space="0" w:color="auto"/>
            </w:tcBorders>
          </w:tcPr>
          <w:p w:rsidR="002F253E" w:rsidRPr="004C094F" w:rsidRDefault="002F253E" w:rsidP="0098205D">
            <w:pPr>
              <w:pStyle w:val="Default"/>
              <w:shd w:val="clear" w:color="auto" w:fill="FFFFFF"/>
              <w:jc w:val="both"/>
              <w:rPr>
                <w:rFonts w:ascii="Times New Roman" w:hAnsi="Times New Roman" w:cs="Times New Roman"/>
                <w:color w:val="auto"/>
                <w:sz w:val="28"/>
                <w:szCs w:val="28"/>
              </w:rPr>
            </w:pPr>
          </w:p>
        </w:tc>
        <w:tc>
          <w:tcPr>
            <w:tcW w:w="2130" w:type="dxa"/>
            <w:tcBorders>
              <w:top w:val="single" w:sz="4" w:space="0" w:color="auto"/>
              <w:bottom w:val="single" w:sz="4" w:space="0" w:color="auto"/>
            </w:tcBorders>
            <w:vAlign w:val="center"/>
          </w:tcPr>
          <w:p w:rsidR="002F253E" w:rsidRDefault="002F253E" w:rsidP="0098205D">
            <w:pPr>
              <w:tabs>
                <w:tab w:val="num" w:pos="-6804"/>
              </w:tabs>
              <w:autoSpaceDE w:val="0"/>
              <w:autoSpaceDN w:val="0"/>
              <w:adjustRightInd w:val="0"/>
              <w:jc w:val="center"/>
              <w:rPr>
                <w:sz w:val="28"/>
                <w:szCs w:val="28"/>
              </w:rPr>
            </w:pPr>
          </w:p>
        </w:tc>
        <w:tc>
          <w:tcPr>
            <w:tcW w:w="2183" w:type="dxa"/>
            <w:tcBorders>
              <w:top w:val="single" w:sz="4" w:space="0" w:color="auto"/>
              <w:bottom w:val="single" w:sz="4" w:space="0" w:color="auto"/>
            </w:tcBorders>
            <w:vAlign w:val="center"/>
          </w:tcPr>
          <w:p w:rsidR="002F253E" w:rsidRDefault="002F253E" w:rsidP="00271C13">
            <w:pPr>
              <w:tabs>
                <w:tab w:val="num" w:pos="-6804"/>
              </w:tabs>
              <w:autoSpaceDE w:val="0"/>
              <w:autoSpaceDN w:val="0"/>
              <w:adjustRightInd w:val="0"/>
              <w:jc w:val="center"/>
              <w:rPr>
                <w:sz w:val="28"/>
                <w:szCs w:val="28"/>
              </w:rPr>
            </w:pPr>
          </w:p>
        </w:tc>
      </w:tr>
    </w:tbl>
    <w:p w:rsidR="009B6A1D" w:rsidRDefault="009B6A1D" w:rsidP="009B6A1D">
      <w:pPr>
        <w:jc w:val="both"/>
        <w:rPr>
          <w:sz w:val="28"/>
          <w:szCs w:val="28"/>
        </w:rPr>
      </w:pPr>
    </w:p>
    <w:p w:rsidR="009B6A1D" w:rsidRDefault="009B6A1D" w:rsidP="009B6A1D">
      <w:pPr>
        <w:spacing w:after="200" w:line="276" w:lineRule="auto"/>
        <w:rPr>
          <w:sz w:val="28"/>
          <w:szCs w:val="28"/>
        </w:rPr>
      </w:pPr>
      <w:r>
        <w:rPr>
          <w:sz w:val="28"/>
          <w:szCs w:val="28"/>
        </w:rPr>
        <w:br w:type="page"/>
      </w:r>
    </w:p>
    <w:p w:rsidR="009B6A1D" w:rsidRDefault="009B6A1D" w:rsidP="009B6A1D">
      <w:pPr>
        <w:jc w:val="both"/>
        <w:rPr>
          <w:sz w:val="28"/>
          <w:szCs w:val="28"/>
        </w:rPr>
      </w:pPr>
    </w:p>
    <w:p w:rsidR="009B6A1D" w:rsidRPr="00DA0797" w:rsidRDefault="009B6A1D" w:rsidP="009B6A1D">
      <w:pPr>
        <w:ind w:left="66"/>
        <w:jc w:val="center"/>
        <w:rPr>
          <w:b/>
          <w:sz w:val="28"/>
          <w:szCs w:val="28"/>
        </w:rPr>
      </w:pPr>
      <w:r w:rsidRPr="00DA0797">
        <w:rPr>
          <w:b/>
          <w:sz w:val="28"/>
          <w:szCs w:val="28"/>
        </w:rPr>
        <w:t>2.6.Значения существующей и перспективной тепловой мощности источников тепловой энергии</w:t>
      </w:r>
      <w:r w:rsidRPr="00DA0797">
        <w:rPr>
          <w:b/>
          <w:sz w:val="22"/>
          <w:szCs w:val="22"/>
        </w:rPr>
        <w:t xml:space="preserve"> </w:t>
      </w:r>
      <w:r w:rsidRPr="00DA0797">
        <w:rPr>
          <w:b/>
          <w:sz w:val="28"/>
          <w:szCs w:val="28"/>
        </w:rPr>
        <w:t>нетто.</w:t>
      </w:r>
    </w:p>
    <w:p w:rsidR="009B6A1D" w:rsidRPr="009A581F" w:rsidRDefault="00FF3EF0" w:rsidP="009B6A1D">
      <w:pPr>
        <w:ind w:left="1080"/>
        <w:jc w:val="right"/>
        <w:rPr>
          <w:sz w:val="28"/>
          <w:szCs w:val="28"/>
        </w:rPr>
      </w:pPr>
      <w:r>
        <w:rPr>
          <w:sz w:val="28"/>
          <w:szCs w:val="28"/>
        </w:rPr>
        <w:t>Таблица 39</w:t>
      </w:r>
    </w:p>
    <w:tbl>
      <w:tblPr>
        <w:tblW w:w="963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2126"/>
        <w:gridCol w:w="2211"/>
        <w:gridCol w:w="2183"/>
      </w:tblGrid>
      <w:tr w:rsidR="009B6A1D" w:rsidRPr="00DA0797" w:rsidTr="009B6A1D">
        <w:tc>
          <w:tcPr>
            <w:tcW w:w="3119" w:type="dxa"/>
            <w:vMerge w:val="restart"/>
            <w:vAlign w:val="center"/>
          </w:tcPr>
          <w:p w:rsidR="009B6A1D" w:rsidRPr="00DA0797" w:rsidRDefault="009B6A1D" w:rsidP="009B6A1D">
            <w:pPr>
              <w:jc w:val="center"/>
              <w:rPr>
                <w:b/>
                <w:sz w:val="28"/>
                <w:szCs w:val="28"/>
              </w:rPr>
            </w:pPr>
            <w:r w:rsidRPr="00DA0797">
              <w:rPr>
                <w:b/>
                <w:sz w:val="28"/>
                <w:szCs w:val="28"/>
              </w:rPr>
              <w:t>Наименование котельной</w:t>
            </w:r>
          </w:p>
        </w:tc>
        <w:tc>
          <w:tcPr>
            <w:tcW w:w="2126" w:type="dxa"/>
            <w:vMerge w:val="restart"/>
            <w:vAlign w:val="center"/>
          </w:tcPr>
          <w:p w:rsidR="009B6A1D" w:rsidRPr="00DA0797" w:rsidRDefault="009B6A1D" w:rsidP="009B6A1D">
            <w:pPr>
              <w:jc w:val="center"/>
              <w:rPr>
                <w:b/>
                <w:sz w:val="28"/>
                <w:szCs w:val="28"/>
              </w:rPr>
            </w:pPr>
            <w:r w:rsidRPr="00DA0797">
              <w:rPr>
                <w:b/>
                <w:sz w:val="28"/>
                <w:szCs w:val="28"/>
              </w:rPr>
              <w:t>Фактическая располагаемая мощность источника (Гкал/ч)</w:t>
            </w:r>
          </w:p>
        </w:tc>
        <w:tc>
          <w:tcPr>
            <w:tcW w:w="4394" w:type="dxa"/>
            <w:gridSpan w:val="2"/>
          </w:tcPr>
          <w:p w:rsidR="009B6A1D" w:rsidRPr="00DA0797" w:rsidRDefault="009B6A1D" w:rsidP="009B6A1D">
            <w:pPr>
              <w:jc w:val="center"/>
              <w:rPr>
                <w:b/>
                <w:sz w:val="28"/>
                <w:szCs w:val="28"/>
              </w:rPr>
            </w:pPr>
            <w:r w:rsidRPr="00DA0797">
              <w:rPr>
                <w:b/>
                <w:sz w:val="28"/>
                <w:szCs w:val="28"/>
              </w:rPr>
              <w:t>Мощность тепловой энергии нетто (Гкал/ч)</w:t>
            </w:r>
          </w:p>
        </w:tc>
      </w:tr>
      <w:tr w:rsidR="009B6A1D" w:rsidRPr="00DA0797" w:rsidTr="009B6A1D">
        <w:tc>
          <w:tcPr>
            <w:tcW w:w="3119" w:type="dxa"/>
            <w:vMerge/>
          </w:tcPr>
          <w:p w:rsidR="009B6A1D" w:rsidRPr="00DA0797" w:rsidRDefault="009B6A1D" w:rsidP="009B6A1D">
            <w:pPr>
              <w:rPr>
                <w:b/>
                <w:sz w:val="28"/>
                <w:szCs w:val="28"/>
              </w:rPr>
            </w:pPr>
          </w:p>
        </w:tc>
        <w:tc>
          <w:tcPr>
            <w:tcW w:w="2126" w:type="dxa"/>
            <w:vMerge/>
          </w:tcPr>
          <w:p w:rsidR="009B6A1D" w:rsidRPr="00DA0797" w:rsidRDefault="009B6A1D" w:rsidP="009B6A1D">
            <w:pPr>
              <w:jc w:val="center"/>
              <w:rPr>
                <w:b/>
                <w:sz w:val="28"/>
                <w:szCs w:val="28"/>
              </w:rPr>
            </w:pPr>
          </w:p>
        </w:tc>
        <w:tc>
          <w:tcPr>
            <w:tcW w:w="2211" w:type="dxa"/>
          </w:tcPr>
          <w:p w:rsidR="009B6A1D" w:rsidRPr="00DA0797" w:rsidRDefault="009B6A1D" w:rsidP="009B6A1D">
            <w:pPr>
              <w:jc w:val="center"/>
              <w:rPr>
                <w:b/>
                <w:sz w:val="28"/>
                <w:szCs w:val="28"/>
              </w:rPr>
            </w:pPr>
            <w:r w:rsidRPr="00DA0797">
              <w:rPr>
                <w:b/>
                <w:sz w:val="28"/>
                <w:szCs w:val="28"/>
              </w:rPr>
              <w:t>существующие</w:t>
            </w:r>
          </w:p>
        </w:tc>
        <w:tc>
          <w:tcPr>
            <w:tcW w:w="2183" w:type="dxa"/>
          </w:tcPr>
          <w:p w:rsidR="009B6A1D" w:rsidRPr="00DA0797" w:rsidRDefault="009B6A1D" w:rsidP="009B6A1D">
            <w:pPr>
              <w:jc w:val="center"/>
              <w:rPr>
                <w:b/>
                <w:sz w:val="28"/>
                <w:szCs w:val="28"/>
              </w:rPr>
            </w:pPr>
            <w:r w:rsidRPr="00DA0797">
              <w:rPr>
                <w:b/>
                <w:sz w:val="28"/>
                <w:szCs w:val="28"/>
              </w:rPr>
              <w:t>перспективные</w:t>
            </w:r>
          </w:p>
        </w:tc>
      </w:tr>
      <w:tr w:rsidR="00852D23" w:rsidRPr="00DA0797" w:rsidTr="0098205D">
        <w:trPr>
          <w:trHeight w:val="855"/>
        </w:trPr>
        <w:tc>
          <w:tcPr>
            <w:tcW w:w="3119" w:type="dxa"/>
            <w:tcBorders>
              <w:bottom w:val="single" w:sz="4" w:space="0" w:color="auto"/>
            </w:tcBorders>
          </w:tcPr>
          <w:p w:rsidR="00852D23" w:rsidRPr="004C094F" w:rsidRDefault="00852D23"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Pr>
                <w:rFonts w:ascii="Times New Roman" w:hAnsi="Times New Roman" w:cs="Times New Roman"/>
                <w:color w:val="auto"/>
                <w:sz w:val="28"/>
                <w:szCs w:val="28"/>
              </w:rPr>
              <w:t>Центральная»</w:t>
            </w:r>
          </w:p>
        </w:tc>
        <w:tc>
          <w:tcPr>
            <w:tcW w:w="2126" w:type="dxa"/>
            <w:tcBorders>
              <w:bottom w:val="single" w:sz="4" w:space="0" w:color="auto"/>
            </w:tcBorders>
            <w:vAlign w:val="center"/>
          </w:tcPr>
          <w:p w:rsidR="00852D23" w:rsidRPr="00C808B4" w:rsidRDefault="00852D23" w:rsidP="009B6A1D">
            <w:pPr>
              <w:tabs>
                <w:tab w:val="num" w:pos="-6804"/>
              </w:tabs>
              <w:autoSpaceDE w:val="0"/>
              <w:autoSpaceDN w:val="0"/>
              <w:adjustRightInd w:val="0"/>
              <w:jc w:val="center"/>
              <w:rPr>
                <w:sz w:val="28"/>
                <w:szCs w:val="28"/>
              </w:rPr>
            </w:pPr>
            <w:r>
              <w:rPr>
                <w:sz w:val="28"/>
                <w:szCs w:val="28"/>
              </w:rPr>
              <w:t>1,72</w:t>
            </w:r>
          </w:p>
        </w:tc>
        <w:tc>
          <w:tcPr>
            <w:tcW w:w="2211" w:type="dxa"/>
            <w:tcBorders>
              <w:bottom w:val="single" w:sz="4" w:space="0" w:color="auto"/>
            </w:tcBorders>
            <w:vAlign w:val="center"/>
          </w:tcPr>
          <w:p w:rsidR="00852D23" w:rsidRPr="00C808B4" w:rsidRDefault="00852D23" w:rsidP="0098205D">
            <w:pPr>
              <w:tabs>
                <w:tab w:val="num" w:pos="-6804"/>
              </w:tabs>
              <w:autoSpaceDE w:val="0"/>
              <w:autoSpaceDN w:val="0"/>
              <w:adjustRightInd w:val="0"/>
              <w:jc w:val="center"/>
              <w:rPr>
                <w:sz w:val="28"/>
                <w:szCs w:val="28"/>
              </w:rPr>
            </w:pPr>
            <w:r>
              <w:rPr>
                <w:sz w:val="28"/>
                <w:szCs w:val="28"/>
              </w:rPr>
              <w:t>3,496</w:t>
            </w:r>
          </w:p>
        </w:tc>
        <w:tc>
          <w:tcPr>
            <w:tcW w:w="2183" w:type="dxa"/>
            <w:tcBorders>
              <w:bottom w:val="single" w:sz="4" w:space="0" w:color="auto"/>
            </w:tcBorders>
            <w:vAlign w:val="center"/>
          </w:tcPr>
          <w:p w:rsidR="00852D23" w:rsidRPr="00C808B4" w:rsidRDefault="00852D23" w:rsidP="00271C13">
            <w:pPr>
              <w:tabs>
                <w:tab w:val="num" w:pos="-6804"/>
              </w:tabs>
              <w:autoSpaceDE w:val="0"/>
              <w:autoSpaceDN w:val="0"/>
              <w:adjustRightInd w:val="0"/>
              <w:jc w:val="center"/>
              <w:rPr>
                <w:sz w:val="28"/>
                <w:szCs w:val="28"/>
              </w:rPr>
            </w:pPr>
            <w:r>
              <w:rPr>
                <w:sz w:val="28"/>
                <w:szCs w:val="28"/>
              </w:rPr>
              <w:t>1,653</w:t>
            </w:r>
          </w:p>
        </w:tc>
      </w:tr>
      <w:tr w:rsidR="00852D23" w:rsidRPr="00DA0797" w:rsidTr="0098205D">
        <w:trPr>
          <w:trHeight w:val="540"/>
        </w:trPr>
        <w:tc>
          <w:tcPr>
            <w:tcW w:w="3119" w:type="dxa"/>
            <w:tcBorders>
              <w:top w:val="single" w:sz="4" w:space="0" w:color="auto"/>
              <w:bottom w:val="single" w:sz="4" w:space="0" w:color="auto"/>
            </w:tcBorders>
          </w:tcPr>
          <w:p w:rsidR="00852D23" w:rsidRPr="004C094F" w:rsidRDefault="00852D23"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Pr>
                <w:rFonts w:ascii="Times New Roman" w:hAnsi="Times New Roman" w:cs="Times New Roman"/>
                <w:color w:val="auto"/>
                <w:sz w:val="28"/>
                <w:szCs w:val="28"/>
              </w:rPr>
              <w:t>Школа»</w:t>
            </w:r>
          </w:p>
        </w:tc>
        <w:tc>
          <w:tcPr>
            <w:tcW w:w="2126" w:type="dxa"/>
            <w:tcBorders>
              <w:top w:val="single" w:sz="4" w:space="0" w:color="auto"/>
              <w:bottom w:val="single" w:sz="4" w:space="0" w:color="auto"/>
            </w:tcBorders>
            <w:vAlign w:val="center"/>
          </w:tcPr>
          <w:p w:rsidR="00852D23" w:rsidRDefault="00852D23" w:rsidP="009B6A1D">
            <w:pPr>
              <w:tabs>
                <w:tab w:val="num" w:pos="-6804"/>
              </w:tabs>
              <w:autoSpaceDE w:val="0"/>
              <w:autoSpaceDN w:val="0"/>
              <w:adjustRightInd w:val="0"/>
              <w:jc w:val="center"/>
              <w:rPr>
                <w:sz w:val="28"/>
                <w:szCs w:val="28"/>
              </w:rPr>
            </w:pPr>
            <w:r>
              <w:rPr>
                <w:sz w:val="28"/>
                <w:szCs w:val="28"/>
              </w:rPr>
              <w:t>1,37</w:t>
            </w:r>
          </w:p>
        </w:tc>
        <w:tc>
          <w:tcPr>
            <w:tcW w:w="2211" w:type="dxa"/>
            <w:tcBorders>
              <w:top w:val="single" w:sz="4" w:space="0" w:color="auto"/>
              <w:bottom w:val="single" w:sz="4" w:space="0" w:color="auto"/>
            </w:tcBorders>
            <w:vAlign w:val="center"/>
          </w:tcPr>
          <w:p w:rsidR="00852D23" w:rsidRDefault="00852D23" w:rsidP="0098205D">
            <w:pPr>
              <w:tabs>
                <w:tab w:val="num" w:pos="-6804"/>
              </w:tabs>
              <w:autoSpaceDE w:val="0"/>
              <w:autoSpaceDN w:val="0"/>
              <w:adjustRightInd w:val="0"/>
              <w:jc w:val="center"/>
              <w:rPr>
                <w:sz w:val="28"/>
                <w:szCs w:val="28"/>
              </w:rPr>
            </w:pPr>
            <w:r>
              <w:rPr>
                <w:sz w:val="28"/>
                <w:szCs w:val="28"/>
              </w:rPr>
              <w:t>2,135</w:t>
            </w:r>
          </w:p>
        </w:tc>
        <w:tc>
          <w:tcPr>
            <w:tcW w:w="2183" w:type="dxa"/>
            <w:tcBorders>
              <w:top w:val="single" w:sz="4" w:space="0" w:color="auto"/>
              <w:bottom w:val="single" w:sz="4" w:space="0" w:color="auto"/>
            </w:tcBorders>
            <w:vAlign w:val="center"/>
          </w:tcPr>
          <w:p w:rsidR="00852D23" w:rsidRDefault="00852D23" w:rsidP="00271C13">
            <w:pPr>
              <w:tabs>
                <w:tab w:val="num" w:pos="-6804"/>
              </w:tabs>
              <w:autoSpaceDE w:val="0"/>
              <w:autoSpaceDN w:val="0"/>
              <w:adjustRightInd w:val="0"/>
              <w:jc w:val="center"/>
              <w:rPr>
                <w:sz w:val="28"/>
                <w:szCs w:val="28"/>
              </w:rPr>
            </w:pPr>
            <w:r>
              <w:rPr>
                <w:sz w:val="28"/>
                <w:szCs w:val="28"/>
              </w:rPr>
              <w:t>1,317</w:t>
            </w:r>
          </w:p>
        </w:tc>
      </w:tr>
      <w:tr w:rsidR="00852D23" w:rsidRPr="00DA0797" w:rsidTr="0098205D">
        <w:trPr>
          <w:trHeight w:val="165"/>
        </w:trPr>
        <w:tc>
          <w:tcPr>
            <w:tcW w:w="3119" w:type="dxa"/>
            <w:tcBorders>
              <w:top w:val="single" w:sz="4" w:space="0" w:color="auto"/>
              <w:bottom w:val="single" w:sz="4" w:space="0" w:color="auto"/>
            </w:tcBorders>
          </w:tcPr>
          <w:p w:rsidR="00852D23" w:rsidRPr="004C094F" w:rsidRDefault="00852D23"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Pr>
                <w:rFonts w:ascii="Times New Roman" w:hAnsi="Times New Roman" w:cs="Times New Roman"/>
                <w:color w:val="auto"/>
                <w:sz w:val="28"/>
                <w:szCs w:val="28"/>
              </w:rPr>
              <w:t>Баня»</w:t>
            </w:r>
          </w:p>
        </w:tc>
        <w:tc>
          <w:tcPr>
            <w:tcW w:w="2126" w:type="dxa"/>
            <w:tcBorders>
              <w:top w:val="single" w:sz="4" w:space="0" w:color="auto"/>
              <w:bottom w:val="single" w:sz="4" w:space="0" w:color="auto"/>
            </w:tcBorders>
            <w:vAlign w:val="center"/>
          </w:tcPr>
          <w:p w:rsidR="00852D23" w:rsidRDefault="00852D23" w:rsidP="009B6A1D">
            <w:pPr>
              <w:tabs>
                <w:tab w:val="num" w:pos="-6804"/>
              </w:tabs>
              <w:autoSpaceDE w:val="0"/>
              <w:autoSpaceDN w:val="0"/>
              <w:adjustRightInd w:val="0"/>
              <w:jc w:val="center"/>
              <w:rPr>
                <w:sz w:val="28"/>
                <w:szCs w:val="28"/>
              </w:rPr>
            </w:pPr>
            <w:r>
              <w:rPr>
                <w:sz w:val="28"/>
                <w:szCs w:val="28"/>
              </w:rPr>
              <w:t>0,5</w:t>
            </w:r>
          </w:p>
        </w:tc>
        <w:tc>
          <w:tcPr>
            <w:tcW w:w="2211" w:type="dxa"/>
            <w:tcBorders>
              <w:top w:val="single" w:sz="4" w:space="0" w:color="auto"/>
              <w:bottom w:val="single" w:sz="4" w:space="0" w:color="auto"/>
            </w:tcBorders>
            <w:vAlign w:val="center"/>
          </w:tcPr>
          <w:p w:rsidR="00852D23" w:rsidRDefault="00852D23" w:rsidP="0098205D">
            <w:pPr>
              <w:tabs>
                <w:tab w:val="num" w:pos="-6804"/>
              </w:tabs>
              <w:autoSpaceDE w:val="0"/>
              <w:autoSpaceDN w:val="0"/>
              <w:adjustRightInd w:val="0"/>
              <w:jc w:val="center"/>
              <w:rPr>
                <w:sz w:val="28"/>
                <w:szCs w:val="28"/>
              </w:rPr>
            </w:pPr>
            <w:r>
              <w:rPr>
                <w:sz w:val="28"/>
                <w:szCs w:val="28"/>
              </w:rPr>
              <w:t>1,275</w:t>
            </w:r>
          </w:p>
        </w:tc>
        <w:tc>
          <w:tcPr>
            <w:tcW w:w="2183" w:type="dxa"/>
            <w:tcBorders>
              <w:top w:val="single" w:sz="4" w:space="0" w:color="auto"/>
              <w:bottom w:val="single" w:sz="4" w:space="0" w:color="auto"/>
            </w:tcBorders>
            <w:vAlign w:val="center"/>
          </w:tcPr>
          <w:p w:rsidR="00852D23" w:rsidRDefault="00852D23" w:rsidP="00271C13">
            <w:pPr>
              <w:tabs>
                <w:tab w:val="num" w:pos="-6804"/>
              </w:tabs>
              <w:autoSpaceDE w:val="0"/>
              <w:autoSpaceDN w:val="0"/>
              <w:adjustRightInd w:val="0"/>
              <w:jc w:val="center"/>
              <w:rPr>
                <w:sz w:val="28"/>
                <w:szCs w:val="28"/>
              </w:rPr>
            </w:pPr>
            <w:r>
              <w:rPr>
                <w:sz w:val="28"/>
                <w:szCs w:val="28"/>
              </w:rPr>
              <w:t>0,48</w:t>
            </w:r>
          </w:p>
        </w:tc>
      </w:tr>
      <w:tr w:rsidR="002F253E" w:rsidRPr="00DA0797" w:rsidTr="0098205D">
        <w:trPr>
          <w:trHeight w:val="165"/>
        </w:trPr>
        <w:tc>
          <w:tcPr>
            <w:tcW w:w="3119" w:type="dxa"/>
            <w:tcBorders>
              <w:top w:val="single" w:sz="4" w:space="0" w:color="auto"/>
              <w:bottom w:val="single" w:sz="4" w:space="0" w:color="auto"/>
            </w:tcBorders>
          </w:tcPr>
          <w:p w:rsidR="002F253E" w:rsidRPr="004C094F" w:rsidRDefault="002F253E" w:rsidP="0098205D">
            <w:pPr>
              <w:pStyle w:val="Default"/>
              <w:shd w:val="clear" w:color="auto" w:fill="FFFFFF"/>
              <w:jc w:val="both"/>
              <w:rPr>
                <w:rFonts w:ascii="Times New Roman" w:hAnsi="Times New Roman" w:cs="Times New Roman"/>
                <w:color w:val="auto"/>
                <w:sz w:val="28"/>
                <w:szCs w:val="28"/>
              </w:rPr>
            </w:pPr>
          </w:p>
        </w:tc>
        <w:tc>
          <w:tcPr>
            <w:tcW w:w="2126" w:type="dxa"/>
            <w:tcBorders>
              <w:top w:val="single" w:sz="4" w:space="0" w:color="auto"/>
              <w:bottom w:val="single" w:sz="4" w:space="0" w:color="auto"/>
            </w:tcBorders>
            <w:vAlign w:val="center"/>
          </w:tcPr>
          <w:p w:rsidR="002F253E" w:rsidRDefault="002F253E" w:rsidP="009B6A1D">
            <w:pPr>
              <w:tabs>
                <w:tab w:val="num" w:pos="-6804"/>
              </w:tabs>
              <w:autoSpaceDE w:val="0"/>
              <w:autoSpaceDN w:val="0"/>
              <w:adjustRightInd w:val="0"/>
              <w:jc w:val="center"/>
              <w:rPr>
                <w:sz w:val="28"/>
                <w:szCs w:val="28"/>
              </w:rPr>
            </w:pPr>
          </w:p>
        </w:tc>
        <w:tc>
          <w:tcPr>
            <w:tcW w:w="2211" w:type="dxa"/>
            <w:tcBorders>
              <w:top w:val="single" w:sz="4" w:space="0" w:color="auto"/>
              <w:bottom w:val="single" w:sz="4" w:space="0" w:color="auto"/>
            </w:tcBorders>
            <w:vAlign w:val="center"/>
          </w:tcPr>
          <w:p w:rsidR="002F253E" w:rsidRDefault="002F253E" w:rsidP="0098205D">
            <w:pPr>
              <w:tabs>
                <w:tab w:val="num" w:pos="-6804"/>
              </w:tabs>
              <w:autoSpaceDE w:val="0"/>
              <w:autoSpaceDN w:val="0"/>
              <w:adjustRightInd w:val="0"/>
              <w:jc w:val="center"/>
              <w:rPr>
                <w:sz w:val="28"/>
                <w:szCs w:val="28"/>
              </w:rPr>
            </w:pPr>
          </w:p>
        </w:tc>
        <w:tc>
          <w:tcPr>
            <w:tcW w:w="2183" w:type="dxa"/>
            <w:tcBorders>
              <w:top w:val="single" w:sz="4" w:space="0" w:color="auto"/>
              <w:bottom w:val="single" w:sz="4" w:space="0" w:color="auto"/>
            </w:tcBorders>
            <w:vAlign w:val="center"/>
          </w:tcPr>
          <w:p w:rsidR="002F253E" w:rsidRDefault="002F253E" w:rsidP="00271C13">
            <w:pPr>
              <w:tabs>
                <w:tab w:val="num" w:pos="-6804"/>
              </w:tabs>
              <w:autoSpaceDE w:val="0"/>
              <w:autoSpaceDN w:val="0"/>
              <w:adjustRightInd w:val="0"/>
              <w:jc w:val="center"/>
              <w:rPr>
                <w:sz w:val="28"/>
                <w:szCs w:val="28"/>
              </w:rPr>
            </w:pPr>
          </w:p>
        </w:tc>
      </w:tr>
    </w:tbl>
    <w:p w:rsidR="009B6A1D" w:rsidRDefault="009B6A1D" w:rsidP="009B6A1D">
      <w:pPr>
        <w:jc w:val="both"/>
        <w:rPr>
          <w:sz w:val="28"/>
          <w:szCs w:val="28"/>
        </w:rPr>
      </w:pPr>
    </w:p>
    <w:p w:rsidR="009B6A1D" w:rsidRPr="003200F2" w:rsidRDefault="009B6A1D" w:rsidP="009B6A1D">
      <w:pPr>
        <w:jc w:val="both"/>
        <w:rPr>
          <w:sz w:val="28"/>
          <w:szCs w:val="28"/>
        </w:rPr>
      </w:pPr>
    </w:p>
    <w:p w:rsidR="009B6A1D" w:rsidRPr="003200F2" w:rsidRDefault="00FF3EF0" w:rsidP="009B6A1D">
      <w:pPr>
        <w:ind w:left="426"/>
        <w:jc w:val="right"/>
        <w:rPr>
          <w:sz w:val="28"/>
          <w:szCs w:val="28"/>
        </w:rPr>
      </w:pPr>
      <w:r>
        <w:rPr>
          <w:sz w:val="28"/>
          <w:szCs w:val="28"/>
        </w:rPr>
        <w:t>Таблица 40</w:t>
      </w:r>
    </w:p>
    <w:tbl>
      <w:tblPr>
        <w:tblW w:w="7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3"/>
        <w:gridCol w:w="3040"/>
      </w:tblGrid>
      <w:tr w:rsidR="009B6A1D" w:rsidRPr="00DA0797" w:rsidTr="009B6A1D">
        <w:trPr>
          <w:trHeight w:val="108"/>
          <w:jc w:val="center"/>
        </w:trPr>
        <w:tc>
          <w:tcPr>
            <w:tcW w:w="4883" w:type="dxa"/>
          </w:tcPr>
          <w:p w:rsidR="009B6A1D" w:rsidRPr="00DA0797" w:rsidRDefault="009B6A1D" w:rsidP="009B6A1D">
            <w:pPr>
              <w:jc w:val="center"/>
              <w:rPr>
                <w:b/>
                <w:sz w:val="28"/>
                <w:szCs w:val="28"/>
              </w:rPr>
            </w:pPr>
            <w:r w:rsidRPr="00DA0797">
              <w:rPr>
                <w:b/>
                <w:sz w:val="28"/>
                <w:szCs w:val="28"/>
              </w:rPr>
              <w:t>Наименование котельной</w:t>
            </w:r>
          </w:p>
        </w:tc>
        <w:tc>
          <w:tcPr>
            <w:tcW w:w="3040" w:type="dxa"/>
          </w:tcPr>
          <w:p w:rsidR="009B6A1D" w:rsidRPr="00DA0797" w:rsidRDefault="009B6A1D" w:rsidP="009B6A1D">
            <w:pPr>
              <w:rPr>
                <w:b/>
                <w:sz w:val="28"/>
                <w:szCs w:val="28"/>
              </w:rPr>
            </w:pPr>
            <w:r w:rsidRPr="00DA0797">
              <w:rPr>
                <w:b/>
                <w:sz w:val="28"/>
                <w:szCs w:val="28"/>
              </w:rPr>
              <w:t>Потери тепловой энергии при передаче (Гкал)</w:t>
            </w:r>
          </w:p>
        </w:tc>
      </w:tr>
      <w:tr w:rsidR="00565E23" w:rsidRPr="00DA0797" w:rsidTr="0098205D">
        <w:trPr>
          <w:trHeight w:val="108"/>
          <w:jc w:val="center"/>
        </w:trPr>
        <w:tc>
          <w:tcPr>
            <w:tcW w:w="4883" w:type="dxa"/>
          </w:tcPr>
          <w:p w:rsidR="00565E23" w:rsidRPr="004C094F" w:rsidRDefault="00565E23"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Pr>
                <w:rFonts w:ascii="Times New Roman" w:hAnsi="Times New Roman" w:cs="Times New Roman"/>
                <w:color w:val="auto"/>
                <w:sz w:val="28"/>
                <w:szCs w:val="28"/>
              </w:rPr>
              <w:t>Центральная»</w:t>
            </w:r>
          </w:p>
        </w:tc>
        <w:tc>
          <w:tcPr>
            <w:tcW w:w="3040" w:type="dxa"/>
          </w:tcPr>
          <w:p w:rsidR="00565E23" w:rsidRPr="009A581F" w:rsidRDefault="00565E23" w:rsidP="009B6A1D">
            <w:pPr>
              <w:jc w:val="center"/>
              <w:rPr>
                <w:sz w:val="28"/>
                <w:szCs w:val="28"/>
              </w:rPr>
            </w:pPr>
            <w:r>
              <w:rPr>
                <w:sz w:val="28"/>
                <w:szCs w:val="28"/>
              </w:rPr>
              <w:t>1445,51</w:t>
            </w:r>
          </w:p>
        </w:tc>
      </w:tr>
      <w:tr w:rsidR="00565E23" w:rsidRPr="00DA0797" w:rsidTr="0098205D">
        <w:trPr>
          <w:trHeight w:val="180"/>
          <w:jc w:val="center"/>
        </w:trPr>
        <w:tc>
          <w:tcPr>
            <w:tcW w:w="4883" w:type="dxa"/>
          </w:tcPr>
          <w:p w:rsidR="00565E23" w:rsidRPr="004C094F" w:rsidRDefault="00565E23"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Pr>
                <w:rFonts w:ascii="Times New Roman" w:hAnsi="Times New Roman" w:cs="Times New Roman"/>
                <w:color w:val="auto"/>
                <w:sz w:val="28"/>
                <w:szCs w:val="28"/>
              </w:rPr>
              <w:t>Школа»</w:t>
            </w:r>
          </w:p>
        </w:tc>
        <w:tc>
          <w:tcPr>
            <w:tcW w:w="3040" w:type="dxa"/>
          </w:tcPr>
          <w:p w:rsidR="00565E23" w:rsidRPr="00DA0797" w:rsidRDefault="00565E23" w:rsidP="009B6A1D">
            <w:pPr>
              <w:jc w:val="center"/>
              <w:rPr>
                <w:sz w:val="28"/>
                <w:szCs w:val="28"/>
              </w:rPr>
            </w:pPr>
            <w:r>
              <w:rPr>
                <w:sz w:val="28"/>
                <w:szCs w:val="28"/>
              </w:rPr>
              <w:t>1080,56</w:t>
            </w:r>
          </w:p>
        </w:tc>
      </w:tr>
      <w:tr w:rsidR="00565E23" w:rsidRPr="00DA0797" w:rsidTr="0098205D">
        <w:trPr>
          <w:trHeight w:val="165"/>
          <w:jc w:val="center"/>
        </w:trPr>
        <w:tc>
          <w:tcPr>
            <w:tcW w:w="4883" w:type="dxa"/>
          </w:tcPr>
          <w:p w:rsidR="00565E23" w:rsidRPr="004C094F" w:rsidRDefault="00565E23"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Pr>
                <w:rFonts w:ascii="Times New Roman" w:hAnsi="Times New Roman" w:cs="Times New Roman"/>
                <w:color w:val="auto"/>
                <w:sz w:val="28"/>
                <w:szCs w:val="28"/>
              </w:rPr>
              <w:t>Баня»</w:t>
            </w:r>
          </w:p>
        </w:tc>
        <w:tc>
          <w:tcPr>
            <w:tcW w:w="3040" w:type="dxa"/>
          </w:tcPr>
          <w:p w:rsidR="00565E23" w:rsidRPr="00DA0797" w:rsidRDefault="00565E23" w:rsidP="009B6A1D">
            <w:pPr>
              <w:jc w:val="center"/>
              <w:rPr>
                <w:sz w:val="28"/>
                <w:szCs w:val="28"/>
              </w:rPr>
            </w:pPr>
            <w:r>
              <w:rPr>
                <w:sz w:val="28"/>
                <w:szCs w:val="28"/>
              </w:rPr>
              <w:t>513,29</w:t>
            </w:r>
          </w:p>
        </w:tc>
      </w:tr>
      <w:tr w:rsidR="002F253E" w:rsidRPr="00DA0797" w:rsidTr="0098205D">
        <w:trPr>
          <w:trHeight w:val="165"/>
          <w:jc w:val="center"/>
        </w:trPr>
        <w:tc>
          <w:tcPr>
            <w:tcW w:w="4883" w:type="dxa"/>
          </w:tcPr>
          <w:p w:rsidR="002F253E" w:rsidRPr="004C094F" w:rsidRDefault="002F253E" w:rsidP="0098205D">
            <w:pPr>
              <w:pStyle w:val="Default"/>
              <w:shd w:val="clear" w:color="auto" w:fill="FFFFFF"/>
              <w:jc w:val="both"/>
              <w:rPr>
                <w:rFonts w:ascii="Times New Roman" w:hAnsi="Times New Roman" w:cs="Times New Roman"/>
                <w:color w:val="auto"/>
                <w:sz w:val="28"/>
                <w:szCs w:val="28"/>
              </w:rPr>
            </w:pPr>
          </w:p>
        </w:tc>
        <w:tc>
          <w:tcPr>
            <w:tcW w:w="3040" w:type="dxa"/>
          </w:tcPr>
          <w:p w:rsidR="002F253E" w:rsidRDefault="002F253E" w:rsidP="009B6A1D">
            <w:pPr>
              <w:jc w:val="center"/>
              <w:rPr>
                <w:sz w:val="28"/>
                <w:szCs w:val="28"/>
              </w:rPr>
            </w:pPr>
          </w:p>
        </w:tc>
      </w:tr>
    </w:tbl>
    <w:p w:rsidR="009B6A1D" w:rsidRDefault="009B6A1D" w:rsidP="009B6A1D">
      <w:pPr>
        <w:jc w:val="both"/>
        <w:rPr>
          <w:sz w:val="28"/>
          <w:szCs w:val="28"/>
        </w:rPr>
      </w:pPr>
    </w:p>
    <w:p w:rsidR="00565E23" w:rsidRDefault="00565E23">
      <w:pPr>
        <w:spacing w:after="200" w:line="276" w:lineRule="auto"/>
        <w:rPr>
          <w:b/>
          <w:sz w:val="32"/>
          <w:szCs w:val="32"/>
        </w:rPr>
      </w:pPr>
      <w:r>
        <w:rPr>
          <w:b/>
          <w:sz w:val="32"/>
          <w:szCs w:val="32"/>
        </w:rPr>
        <w:br w:type="page"/>
      </w:r>
    </w:p>
    <w:p w:rsidR="009B6A1D" w:rsidRPr="00613578" w:rsidRDefault="009B6A1D" w:rsidP="009B6A1D">
      <w:pPr>
        <w:jc w:val="center"/>
        <w:rPr>
          <w:b/>
          <w:sz w:val="32"/>
          <w:szCs w:val="32"/>
        </w:rPr>
      </w:pPr>
      <w:r w:rsidRPr="00613578">
        <w:rPr>
          <w:b/>
          <w:sz w:val="32"/>
          <w:szCs w:val="32"/>
        </w:rPr>
        <w:lastRenderedPageBreak/>
        <w:t>Раздел 3. Перспективные балансы теплоносителя.</w:t>
      </w:r>
    </w:p>
    <w:p w:rsidR="009B6A1D" w:rsidRDefault="009B6A1D" w:rsidP="009B6A1D">
      <w:pPr>
        <w:jc w:val="both"/>
        <w:rPr>
          <w:b/>
          <w:sz w:val="28"/>
          <w:szCs w:val="28"/>
        </w:rPr>
      </w:pPr>
    </w:p>
    <w:p w:rsidR="009B6A1D" w:rsidRDefault="009B6A1D" w:rsidP="009B6A1D">
      <w:pPr>
        <w:jc w:val="center"/>
        <w:rPr>
          <w:b/>
          <w:sz w:val="28"/>
          <w:szCs w:val="28"/>
        </w:rPr>
      </w:pPr>
      <w:r w:rsidRPr="00613578">
        <w:rPr>
          <w:b/>
          <w:sz w:val="28"/>
          <w:szCs w:val="28"/>
        </w:rPr>
        <w:t>3.1.Перспективные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p w:rsidR="009B6A1D" w:rsidRPr="00EC1360" w:rsidRDefault="009B6A1D" w:rsidP="009B6A1D">
      <w:pPr>
        <w:ind w:firstLine="540"/>
        <w:jc w:val="both"/>
        <w:rPr>
          <w:color w:val="FF0000"/>
          <w:sz w:val="28"/>
          <w:szCs w:val="28"/>
        </w:rPr>
      </w:pPr>
    </w:p>
    <w:p w:rsidR="009B6A1D" w:rsidRPr="00396D64" w:rsidRDefault="009B6A1D" w:rsidP="00271C13">
      <w:pPr>
        <w:spacing w:line="360" w:lineRule="auto"/>
        <w:ind w:firstLine="540"/>
        <w:jc w:val="both"/>
        <w:rPr>
          <w:sz w:val="28"/>
          <w:szCs w:val="28"/>
        </w:rPr>
      </w:pPr>
      <w:r>
        <w:rPr>
          <w:sz w:val="28"/>
          <w:szCs w:val="28"/>
        </w:rPr>
        <w:t>Котельные</w:t>
      </w:r>
      <w:r w:rsidRPr="00706F9C">
        <w:rPr>
          <w:sz w:val="28"/>
          <w:szCs w:val="28"/>
        </w:rPr>
        <w:t xml:space="preserve"> </w:t>
      </w:r>
      <w:r>
        <w:rPr>
          <w:sz w:val="28"/>
          <w:szCs w:val="28"/>
        </w:rPr>
        <w:t>ГУП «Брянсккоммунэнерго»</w:t>
      </w:r>
      <w:r w:rsidRPr="00706F9C">
        <w:rPr>
          <w:sz w:val="28"/>
          <w:szCs w:val="28"/>
        </w:rPr>
        <w:t xml:space="preserve"> </w:t>
      </w:r>
      <w:r>
        <w:rPr>
          <w:sz w:val="28"/>
          <w:szCs w:val="28"/>
        </w:rPr>
        <w:t>оборудованы</w:t>
      </w:r>
      <w:r w:rsidRPr="00706F9C">
        <w:rPr>
          <w:sz w:val="28"/>
          <w:szCs w:val="28"/>
        </w:rPr>
        <w:t xml:space="preserve"> химводооч</w:t>
      </w:r>
      <w:r>
        <w:rPr>
          <w:sz w:val="28"/>
          <w:szCs w:val="28"/>
        </w:rPr>
        <w:t>и</w:t>
      </w:r>
      <w:r w:rsidRPr="00706F9C">
        <w:rPr>
          <w:sz w:val="28"/>
          <w:szCs w:val="28"/>
        </w:rPr>
        <w:t xml:space="preserve">сткой (натрий </w:t>
      </w:r>
      <w:r>
        <w:rPr>
          <w:sz w:val="28"/>
          <w:szCs w:val="28"/>
        </w:rPr>
        <w:t>– ка</w:t>
      </w:r>
      <w:r w:rsidRPr="00706F9C">
        <w:rPr>
          <w:sz w:val="28"/>
          <w:szCs w:val="28"/>
        </w:rPr>
        <w:t>тионирование</w:t>
      </w:r>
      <w:r>
        <w:rPr>
          <w:sz w:val="28"/>
          <w:szCs w:val="28"/>
        </w:rPr>
        <w:t>), на котельных</w:t>
      </w:r>
      <w:r w:rsidRPr="00706F9C">
        <w:rPr>
          <w:sz w:val="28"/>
          <w:szCs w:val="28"/>
        </w:rPr>
        <w:t xml:space="preserve"> производиться реагентная обработка воды.</w:t>
      </w:r>
      <w:r>
        <w:rPr>
          <w:sz w:val="28"/>
          <w:szCs w:val="28"/>
        </w:rPr>
        <w:t xml:space="preserve"> В качестве исходной воды используется  вод</w:t>
      </w:r>
      <w:r w:rsidR="00565E23">
        <w:rPr>
          <w:sz w:val="28"/>
          <w:szCs w:val="28"/>
        </w:rPr>
        <w:t>а с артезианских скважин МУП «Севский</w:t>
      </w:r>
      <w:r>
        <w:rPr>
          <w:sz w:val="28"/>
          <w:szCs w:val="28"/>
        </w:rPr>
        <w:t xml:space="preserve"> водоканал»</w:t>
      </w:r>
      <w:r w:rsidRPr="00733582">
        <w:rPr>
          <w:sz w:val="28"/>
          <w:szCs w:val="28"/>
        </w:rPr>
        <w:t>.</w:t>
      </w:r>
      <w:r>
        <w:rPr>
          <w:sz w:val="28"/>
          <w:szCs w:val="28"/>
        </w:rPr>
        <w:t xml:space="preserve"> </w:t>
      </w:r>
      <w:r w:rsidRPr="00396D64">
        <w:rPr>
          <w:sz w:val="28"/>
          <w:szCs w:val="28"/>
        </w:rPr>
        <w:t xml:space="preserve">Вода, идущая на подпитку водогрейных котлов обрабатывается на </w:t>
      </w:r>
      <w:r w:rsidRPr="00396D64">
        <w:rPr>
          <w:sz w:val="28"/>
          <w:szCs w:val="28"/>
          <w:lang w:val="en-US"/>
        </w:rPr>
        <w:t>Na</w:t>
      </w:r>
      <w:r w:rsidRPr="00396D64">
        <w:rPr>
          <w:sz w:val="28"/>
          <w:szCs w:val="28"/>
          <w:vertAlign w:val="superscript"/>
        </w:rPr>
        <w:t>+</w:t>
      </w:r>
      <w:r w:rsidRPr="00396D64">
        <w:rPr>
          <w:sz w:val="28"/>
          <w:szCs w:val="28"/>
        </w:rPr>
        <w:t xml:space="preserve">- катионитовых фильтрах. В качестве катионита используется сульфоуголь. Для восстановления рабочей способности сульфоугля применяется 8-10% раствор поваренной соли. Во время работы фильтров происходит постепенный износ сульфоугля,  который составляет 5-10% от исходного объема. Для приготовления воды системы горячего водоснабжения используется автоматический дозатор АДК-07, который предназначен для реагентной обработки воды в закрытых и открытых системах тепло- и водоснабжения в целях защиты трубопроводов тепловых сетей от накипи и коррозии. В качестве реагента применяется ингибитор ИОМС-1. Он связывает в объеме ионы </w:t>
      </w:r>
      <w:r w:rsidRPr="00396D64">
        <w:rPr>
          <w:sz w:val="28"/>
          <w:szCs w:val="28"/>
          <w:lang w:val="en-US"/>
        </w:rPr>
        <w:t>Ca</w:t>
      </w:r>
      <w:r w:rsidRPr="00396D64">
        <w:rPr>
          <w:sz w:val="28"/>
          <w:szCs w:val="28"/>
        </w:rPr>
        <w:t xml:space="preserve">, </w:t>
      </w:r>
      <w:r w:rsidRPr="00396D64">
        <w:rPr>
          <w:sz w:val="28"/>
          <w:szCs w:val="28"/>
          <w:lang w:val="en-US"/>
        </w:rPr>
        <w:t>Mg</w:t>
      </w:r>
      <w:r w:rsidRPr="00396D64">
        <w:rPr>
          <w:sz w:val="28"/>
          <w:szCs w:val="28"/>
        </w:rPr>
        <w:t xml:space="preserve">, </w:t>
      </w:r>
      <w:r w:rsidRPr="00396D64">
        <w:rPr>
          <w:sz w:val="28"/>
          <w:szCs w:val="28"/>
          <w:lang w:val="en-US"/>
        </w:rPr>
        <w:t>Fe</w:t>
      </w:r>
      <w:r w:rsidRPr="00396D64">
        <w:rPr>
          <w:sz w:val="28"/>
          <w:szCs w:val="28"/>
        </w:rPr>
        <w:t xml:space="preserve">, не допуская их выпадения в виде накипи. </w:t>
      </w:r>
    </w:p>
    <w:p w:rsidR="00271C13" w:rsidRPr="00210D1F" w:rsidRDefault="00271C13" w:rsidP="00271C13">
      <w:pPr>
        <w:pStyle w:val="a5"/>
        <w:spacing w:line="360" w:lineRule="auto"/>
        <w:ind w:left="198" w:right="4" w:firstLine="492"/>
        <w:jc w:val="both"/>
      </w:pPr>
      <w:r w:rsidRPr="00210D1F">
        <w:rPr>
          <w:spacing w:val="-2"/>
        </w:rPr>
        <w:t>Н</w:t>
      </w:r>
      <w:r w:rsidRPr="00210D1F">
        <w:t>а</w:t>
      </w:r>
      <w:r w:rsidRPr="00210D1F">
        <w:rPr>
          <w:spacing w:val="59"/>
        </w:rPr>
        <w:t xml:space="preserve"> </w:t>
      </w:r>
      <w:r w:rsidRPr="00210D1F">
        <w:t>исто</w:t>
      </w:r>
      <w:r w:rsidRPr="00210D1F">
        <w:rPr>
          <w:spacing w:val="-2"/>
        </w:rPr>
        <w:t>чн</w:t>
      </w:r>
      <w:r w:rsidRPr="00210D1F">
        <w:t>и</w:t>
      </w:r>
      <w:r w:rsidRPr="00210D1F">
        <w:rPr>
          <w:spacing w:val="1"/>
        </w:rPr>
        <w:t>к</w:t>
      </w:r>
      <w:r>
        <w:t>ах</w:t>
      </w:r>
      <w:r w:rsidRPr="00210D1F">
        <w:rPr>
          <w:spacing w:val="59"/>
        </w:rPr>
        <w:t xml:space="preserve"> </w:t>
      </w:r>
      <w:r w:rsidRPr="00210D1F">
        <w:t>т</w:t>
      </w:r>
      <w:r w:rsidRPr="00210D1F">
        <w:rPr>
          <w:spacing w:val="-3"/>
        </w:rPr>
        <w:t>е</w:t>
      </w:r>
      <w:r w:rsidRPr="00210D1F">
        <w:rPr>
          <w:spacing w:val="-2"/>
        </w:rPr>
        <w:t>п</w:t>
      </w:r>
      <w:r w:rsidRPr="00210D1F">
        <w:rPr>
          <w:spacing w:val="-1"/>
        </w:rPr>
        <w:t>л</w:t>
      </w:r>
      <w:r w:rsidRPr="00210D1F">
        <w:t>ов</w:t>
      </w:r>
      <w:r w:rsidRPr="00210D1F">
        <w:rPr>
          <w:spacing w:val="-2"/>
        </w:rPr>
        <w:t>о</w:t>
      </w:r>
      <w:r w:rsidRPr="00210D1F">
        <w:t>й</w:t>
      </w:r>
      <w:r w:rsidRPr="00210D1F">
        <w:rPr>
          <w:spacing w:val="59"/>
        </w:rPr>
        <w:t xml:space="preserve"> </w:t>
      </w:r>
      <w:r w:rsidRPr="00210D1F">
        <w:t>эн</w:t>
      </w:r>
      <w:r w:rsidRPr="00210D1F">
        <w:rPr>
          <w:spacing w:val="-2"/>
        </w:rPr>
        <w:t>е</w:t>
      </w:r>
      <w:r w:rsidRPr="00210D1F">
        <w:t>рг</w:t>
      </w:r>
      <w:r w:rsidRPr="00210D1F">
        <w:rPr>
          <w:spacing w:val="-2"/>
        </w:rPr>
        <w:t>и</w:t>
      </w:r>
      <w:r w:rsidRPr="00210D1F">
        <w:t>и</w:t>
      </w:r>
      <w:r>
        <w:rPr>
          <w:spacing w:val="61"/>
        </w:rPr>
        <w:t xml:space="preserve"> </w:t>
      </w:r>
      <w:r w:rsidRPr="00210D1F">
        <w:t>име</w:t>
      </w:r>
      <w:r>
        <w:t>ются</w:t>
      </w:r>
      <w:r w:rsidRPr="00210D1F">
        <w:rPr>
          <w:spacing w:val="40"/>
        </w:rPr>
        <w:t xml:space="preserve"> </w:t>
      </w:r>
      <w:r w:rsidRPr="00210D1F">
        <w:rPr>
          <w:spacing w:val="-3"/>
        </w:rPr>
        <w:t>с</w:t>
      </w:r>
      <w:r w:rsidRPr="00210D1F">
        <w:t>ист</w:t>
      </w:r>
      <w:r w:rsidRPr="00210D1F">
        <w:rPr>
          <w:spacing w:val="-3"/>
        </w:rPr>
        <w:t>е</w:t>
      </w:r>
      <w:r w:rsidRPr="00210D1F">
        <w:t>м</w:t>
      </w:r>
      <w:r>
        <w:t>ы</w:t>
      </w:r>
      <w:r w:rsidRPr="00210D1F">
        <w:rPr>
          <w:spacing w:val="40"/>
        </w:rPr>
        <w:t xml:space="preserve"> </w:t>
      </w:r>
      <w:r w:rsidRPr="00210D1F">
        <w:rPr>
          <w:spacing w:val="-3"/>
        </w:rPr>
        <w:t>в</w:t>
      </w:r>
      <w:r w:rsidRPr="00210D1F">
        <w:rPr>
          <w:spacing w:val="-2"/>
        </w:rPr>
        <w:t>о</w:t>
      </w:r>
      <w:r w:rsidRPr="00210D1F">
        <w:t>д</w:t>
      </w:r>
      <w:r w:rsidRPr="00210D1F">
        <w:rPr>
          <w:spacing w:val="-2"/>
        </w:rPr>
        <w:t>оп</w:t>
      </w:r>
      <w:r w:rsidRPr="00210D1F">
        <w:t>од</w:t>
      </w:r>
      <w:r w:rsidRPr="00210D1F">
        <w:rPr>
          <w:spacing w:val="-3"/>
        </w:rPr>
        <w:t>г</w:t>
      </w:r>
      <w:r w:rsidRPr="00210D1F">
        <w:t>о</w:t>
      </w:r>
      <w:r w:rsidRPr="00210D1F">
        <w:rPr>
          <w:spacing w:val="-3"/>
        </w:rPr>
        <w:t>т</w:t>
      </w:r>
      <w:r w:rsidRPr="00210D1F">
        <w:t>овки,</w:t>
      </w:r>
      <w:r w:rsidRPr="00210D1F">
        <w:rPr>
          <w:spacing w:val="37"/>
        </w:rPr>
        <w:t xml:space="preserve"> </w:t>
      </w:r>
      <w:r w:rsidRPr="00210D1F">
        <w:rPr>
          <w:spacing w:val="-2"/>
        </w:rPr>
        <w:t>п</w:t>
      </w:r>
      <w:r w:rsidRPr="00210D1F">
        <w:t>р</w:t>
      </w:r>
      <w:r w:rsidRPr="00210D1F">
        <w:rPr>
          <w:spacing w:val="-3"/>
        </w:rPr>
        <w:t>е</w:t>
      </w:r>
      <w:r w:rsidRPr="00210D1F">
        <w:rPr>
          <w:spacing w:val="-2"/>
        </w:rPr>
        <w:t>д</w:t>
      </w:r>
      <w:r w:rsidRPr="00210D1F">
        <w:t>назн</w:t>
      </w:r>
      <w:r w:rsidRPr="00210D1F">
        <w:rPr>
          <w:spacing w:val="-2"/>
        </w:rPr>
        <w:t>а</w:t>
      </w:r>
      <w:r w:rsidRPr="00210D1F">
        <w:t>ч</w:t>
      </w:r>
      <w:r w:rsidRPr="00210D1F">
        <w:rPr>
          <w:spacing w:val="-2"/>
        </w:rPr>
        <w:t>е</w:t>
      </w:r>
      <w:r w:rsidRPr="00210D1F">
        <w:t>н</w:t>
      </w:r>
      <w:r w:rsidRPr="00210D1F">
        <w:rPr>
          <w:spacing w:val="4"/>
        </w:rPr>
        <w:t>н</w:t>
      </w:r>
      <w:r>
        <w:rPr>
          <w:spacing w:val="-3"/>
        </w:rPr>
        <w:t>ые</w:t>
      </w:r>
      <w:r w:rsidRPr="00210D1F">
        <w:rPr>
          <w:spacing w:val="38"/>
        </w:rPr>
        <w:t xml:space="preserve"> </w:t>
      </w:r>
      <w:r w:rsidRPr="00210D1F">
        <w:t>д</w:t>
      </w:r>
      <w:r w:rsidRPr="00210D1F">
        <w:rPr>
          <w:spacing w:val="-1"/>
        </w:rPr>
        <w:t>л</w:t>
      </w:r>
      <w:r w:rsidRPr="00210D1F">
        <w:t>я</w:t>
      </w:r>
      <w:r w:rsidRPr="00210D1F">
        <w:rPr>
          <w:spacing w:val="40"/>
        </w:rPr>
        <w:t xml:space="preserve"> </w:t>
      </w:r>
      <w:r w:rsidRPr="00210D1F">
        <w:rPr>
          <w:spacing w:val="-4"/>
        </w:rPr>
        <w:t>у</w:t>
      </w:r>
      <w:r w:rsidRPr="00210D1F">
        <w:rPr>
          <w:spacing w:val="-1"/>
        </w:rPr>
        <w:t>л</w:t>
      </w:r>
      <w:r w:rsidRPr="00210D1F">
        <w:rPr>
          <w:spacing w:val="-4"/>
        </w:rPr>
        <w:t>у</w:t>
      </w:r>
      <w:r w:rsidRPr="00210D1F">
        <w:t>чшения</w:t>
      </w:r>
      <w:r w:rsidRPr="00210D1F">
        <w:rPr>
          <w:spacing w:val="38"/>
        </w:rPr>
        <w:t xml:space="preserve"> </w:t>
      </w:r>
      <w:r w:rsidRPr="00210D1F">
        <w:t>кач</w:t>
      </w:r>
      <w:r w:rsidRPr="00210D1F">
        <w:rPr>
          <w:spacing w:val="-2"/>
        </w:rPr>
        <w:t>е</w:t>
      </w:r>
      <w:r w:rsidRPr="00210D1F">
        <w:t>ства п</w:t>
      </w:r>
      <w:r w:rsidRPr="00210D1F">
        <w:rPr>
          <w:spacing w:val="-2"/>
        </w:rPr>
        <w:t>о</w:t>
      </w:r>
      <w:r w:rsidRPr="00210D1F">
        <w:t>д</w:t>
      </w:r>
      <w:r w:rsidRPr="00210D1F">
        <w:rPr>
          <w:spacing w:val="-2"/>
        </w:rPr>
        <w:t>п</w:t>
      </w:r>
      <w:r w:rsidRPr="00210D1F">
        <w:t>и</w:t>
      </w:r>
      <w:r w:rsidRPr="00210D1F">
        <w:rPr>
          <w:spacing w:val="-3"/>
        </w:rPr>
        <w:t>т</w:t>
      </w:r>
      <w:r w:rsidRPr="00210D1F">
        <w:t>о</w:t>
      </w:r>
      <w:r w:rsidRPr="00210D1F">
        <w:rPr>
          <w:spacing w:val="-2"/>
        </w:rPr>
        <w:t>ч</w:t>
      </w:r>
      <w:r w:rsidRPr="00210D1F">
        <w:t>н</w:t>
      </w:r>
      <w:r w:rsidRPr="00210D1F">
        <w:rPr>
          <w:spacing w:val="-2"/>
        </w:rPr>
        <w:t>о</w:t>
      </w:r>
      <w:r w:rsidRPr="00210D1F">
        <w:t xml:space="preserve">й </w:t>
      </w:r>
      <w:r w:rsidRPr="00210D1F">
        <w:rPr>
          <w:spacing w:val="-2"/>
        </w:rPr>
        <w:t>во</w:t>
      </w:r>
      <w:r w:rsidRPr="00210D1F">
        <w:t>ды в</w:t>
      </w:r>
      <w:r w:rsidRPr="00210D1F">
        <w:rPr>
          <w:spacing w:val="-4"/>
        </w:rPr>
        <w:t xml:space="preserve"> </w:t>
      </w:r>
      <w:r w:rsidRPr="00210D1F">
        <w:rPr>
          <w:spacing w:val="-1"/>
        </w:rPr>
        <w:t>т</w:t>
      </w:r>
      <w:r w:rsidRPr="00210D1F">
        <w:t>еп</w:t>
      </w:r>
      <w:r w:rsidRPr="00210D1F">
        <w:rPr>
          <w:spacing w:val="-1"/>
        </w:rPr>
        <w:t>л</w:t>
      </w:r>
      <w:r w:rsidRPr="00210D1F">
        <w:t>о</w:t>
      </w:r>
      <w:r w:rsidRPr="00210D1F">
        <w:rPr>
          <w:spacing w:val="-3"/>
        </w:rPr>
        <w:t>в</w:t>
      </w:r>
      <w:r>
        <w:t>ых</w:t>
      </w:r>
      <w:r w:rsidRPr="00210D1F">
        <w:t xml:space="preserve"> се</w:t>
      </w:r>
      <w:r w:rsidRPr="00210D1F">
        <w:rPr>
          <w:spacing w:val="-3"/>
        </w:rPr>
        <w:t>т</w:t>
      </w:r>
      <w:r>
        <w:t>ях</w:t>
      </w:r>
      <w:r w:rsidRPr="00210D1F">
        <w:t>.</w:t>
      </w:r>
    </w:p>
    <w:p w:rsidR="00271C13" w:rsidRDefault="00271C13">
      <w:pPr>
        <w:spacing w:after="200" w:line="276" w:lineRule="auto"/>
        <w:rPr>
          <w:spacing w:val="-2"/>
          <w:sz w:val="28"/>
          <w:szCs w:val="28"/>
        </w:rPr>
      </w:pPr>
      <w:r>
        <w:rPr>
          <w:spacing w:val="-2"/>
          <w:sz w:val="28"/>
          <w:szCs w:val="28"/>
        </w:rPr>
        <w:br w:type="page"/>
      </w:r>
    </w:p>
    <w:p w:rsidR="00271C13" w:rsidRDefault="00271C13" w:rsidP="00271C13">
      <w:pPr>
        <w:tabs>
          <w:tab w:val="left" w:pos="1900"/>
        </w:tabs>
        <w:spacing w:before="79"/>
        <w:ind w:left="198"/>
        <w:jc w:val="center"/>
        <w:rPr>
          <w:sz w:val="28"/>
          <w:szCs w:val="28"/>
        </w:rPr>
      </w:pPr>
      <w:r w:rsidRPr="00271C13">
        <w:rPr>
          <w:spacing w:val="-2"/>
          <w:sz w:val="28"/>
          <w:szCs w:val="28"/>
        </w:rPr>
        <w:lastRenderedPageBreak/>
        <w:t>Па</w:t>
      </w:r>
      <w:r w:rsidRPr="00271C13">
        <w:rPr>
          <w:sz w:val="28"/>
          <w:szCs w:val="28"/>
        </w:rPr>
        <w:t>р</w:t>
      </w:r>
      <w:r w:rsidRPr="00271C13">
        <w:rPr>
          <w:spacing w:val="-2"/>
          <w:sz w:val="28"/>
          <w:szCs w:val="28"/>
        </w:rPr>
        <w:t>а</w:t>
      </w:r>
      <w:r w:rsidRPr="00271C13">
        <w:rPr>
          <w:sz w:val="28"/>
          <w:szCs w:val="28"/>
        </w:rPr>
        <w:t>ме</w:t>
      </w:r>
      <w:r w:rsidRPr="00271C13">
        <w:rPr>
          <w:spacing w:val="-2"/>
          <w:sz w:val="28"/>
          <w:szCs w:val="28"/>
        </w:rPr>
        <w:t>т</w:t>
      </w:r>
      <w:r w:rsidRPr="00271C13">
        <w:rPr>
          <w:sz w:val="28"/>
          <w:szCs w:val="28"/>
        </w:rPr>
        <w:t>ры</w:t>
      </w:r>
      <w:r w:rsidRPr="00271C13">
        <w:rPr>
          <w:spacing w:val="-1"/>
          <w:sz w:val="28"/>
          <w:szCs w:val="28"/>
        </w:rPr>
        <w:t xml:space="preserve"> </w:t>
      </w:r>
      <w:r w:rsidRPr="00271C13">
        <w:rPr>
          <w:spacing w:val="-3"/>
          <w:sz w:val="28"/>
          <w:szCs w:val="28"/>
        </w:rPr>
        <w:t>с</w:t>
      </w:r>
      <w:r w:rsidRPr="00271C13">
        <w:rPr>
          <w:sz w:val="28"/>
          <w:szCs w:val="28"/>
        </w:rPr>
        <w:t>ис</w:t>
      </w:r>
      <w:r w:rsidRPr="00271C13">
        <w:rPr>
          <w:spacing w:val="-2"/>
          <w:sz w:val="28"/>
          <w:szCs w:val="28"/>
        </w:rPr>
        <w:t>т</w:t>
      </w:r>
      <w:r w:rsidRPr="00271C13">
        <w:rPr>
          <w:spacing w:val="-3"/>
          <w:sz w:val="28"/>
          <w:szCs w:val="28"/>
        </w:rPr>
        <w:t>е</w:t>
      </w:r>
      <w:r w:rsidRPr="00271C13">
        <w:rPr>
          <w:sz w:val="28"/>
          <w:szCs w:val="28"/>
        </w:rPr>
        <w:t xml:space="preserve">мы </w:t>
      </w:r>
      <w:r w:rsidRPr="00271C13">
        <w:rPr>
          <w:spacing w:val="1"/>
          <w:sz w:val="28"/>
          <w:szCs w:val="28"/>
        </w:rPr>
        <w:t xml:space="preserve"> </w:t>
      </w:r>
      <w:r w:rsidRPr="00271C13">
        <w:rPr>
          <w:sz w:val="28"/>
          <w:szCs w:val="28"/>
        </w:rPr>
        <w:t>в</w:t>
      </w:r>
      <w:r w:rsidRPr="00271C13">
        <w:rPr>
          <w:spacing w:val="1"/>
          <w:sz w:val="28"/>
          <w:szCs w:val="28"/>
        </w:rPr>
        <w:t>о</w:t>
      </w:r>
      <w:r w:rsidRPr="00271C13">
        <w:rPr>
          <w:spacing w:val="-3"/>
          <w:sz w:val="28"/>
          <w:szCs w:val="28"/>
        </w:rPr>
        <w:t>д</w:t>
      </w:r>
      <w:r w:rsidRPr="00271C13">
        <w:rPr>
          <w:spacing w:val="-2"/>
          <w:sz w:val="28"/>
          <w:szCs w:val="28"/>
        </w:rPr>
        <w:t>о</w:t>
      </w:r>
      <w:r w:rsidRPr="00271C13">
        <w:rPr>
          <w:sz w:val="28"/>
          <w:szCs w:val="28"/>
        </w:rPr>
        <w:t>по</w:t>
      </w:r>
      <w:r w:rsidRPr="00271C13">
        <w:rPr>
          <w:spacing w:val="-3"/>
          <w:sz w:val="28"/>
          <w:szCs w:val="28"/>
        </w:rPr>
        <w:t>д</w:t>
      </w:r>
      <w:r w:rsidRPr="00271C13">
        <w:rPr>
          <w:sz w:val="28"/>
          <w:szCs w:val="28"/>
        </w:rPr>
        <w:t>го</w:t>
      </w:r>
      <w:r w:rsidRPr="00271C13">
        <w:rPr>
          <w:spacing w:val="-4"/>
          <w:sz w:val="28"/>
          <w:szCs w:val="28"/>
        </w:rPr>
        <w:t>т</w:t>
      </w:r>
      <w:r w:rsidRPr="00271C13">
        <w:rPr>
          <w:sz w:val="28"/>
          <w:szCs w:val="28"/>
        </w:rPr>
        <w:t>ов</w:t>
      </w:r>
      <w:r w:rsidRPr="00271C13">
        <w:rPr>
          <w:spacing w:val="-2"/>
          <w:sz w:val="28"/>
          <w:szCs w:val="28"/>
        </w:rPr>
        <w:t>ит</w:t>
      </w:r>
      <w:r w:rsidRPr="00271C13">
        <w:rPr>
          <w:sz w:val="28"/>
          <w:szCs w:val="28"/>
        </w:rPr>
        <w:t>ельн</w:t>
      </w:r>
      <w:r w:rsidRPr="00271C13">
        <w:rPr>
          <w:spacing w:val="-2"/>
          <w:sz w:val="28"/>
          <w:szCs w:val="28"/>
        </w:rPr>
        <w:t>ы</w:t>
      </w:r>
      <w:r w:rsidRPr="00271C13">
        <w:rPr>
          <w:sz w:val="28"/>
          <w:szCs w:val="28"/>
        </w:rPr>
        <w:t>х ус</w:t>
      </w:r>
      <w:r w:rsidRPr="00271C13">
        <w:rPr>
          <w:spacing w:val="-2"/>
          <w:sz w:val="28"/>
          <w:szCs w:val="28"/>
        </w:rPr>
        <w:t>т</w:t>
      </w:r>
      <w:r w:rsidRPr="00271C13">
        <w:rPr>
          <w:sz w:val="28"/>
          <w:szCs w:val="28"/>
        </w:rPr>
        <w:t>а</w:t>
      </w:r>
      <w:r w:rsidRPr="00271C13">
        <w:rPr>
          <w:spacing w:val="-3"/>
          <w:sz w:val="28"/>
          <w:szCs w:val="28"/>
        </w:rPr>
        <w:t>н</w:t>
      </w:r>
      <w:r w:rsidRPr="00271C13">
        <w:rPr>
          <w:sz w:val="28"/>
          <w:szCs w:val="28"/>
        </w:rPr>
        <w:t>о</w:t>
      </w:r>
      <w:r w:rsidRPr="00271C13">
        <w:rPr>
          <w:spacing w:val="-2"/>
          <w:sz w:val="28"/>
          <w:szCs w:val="28"/>
        </w:rPr>
        <w:t>в</w:t>
      </w:r>
      <w:r w:rsidRPr="00271C13">
        <w:rPr>
          <w:sz w:val="28"/>
          <w:szCs w:val="28"/>
        </w:rPr>
        <w:t>ок</w:t>
      </w:r>
    </w:p>
    <w:p w:rsidR="00271C13" w:rsidRPr="00271C13" w:rsidRDefault="00271C13" w:rsidP="00271C13">
      <w:pPr>
        <w:tabs>
          <w:tab w:val="left" w:pos="1900"/>
        </w:tabs>
        <w:spacing w:before="79"/>
        <w:ind w:left="198"/>
        <w:jc w:val="right"/>
        <w:rPr>
          <w:sz w:val="28"/>
          <w:szCs w:val="28"/>
        </w:rPr>
      </w:pPr>
      <w:r>
        <w:rPr>
          <w:sz w:val="28"/>
          <w:szCs w:val="28"/>
        </w:rPr>
        <w:t>Таблица</w:t>
      </w:r>
      <w:r w:rsidR="00FF3EF0">
        <w:rPr>
          <w:sz w:val="28"/>
          <w:szCs w:val="28"/>
        </w:rPr>
        <w:t xml:space="preserve"> 41</w:t>
      </w:r>
    </w:p>
    <w:p w:rsidR="00271C13" w:rsidRPr="0011701D" w:rsidRDefault="00271C13" w:rsidP="00271C13">
      <w:pPr>
        <w:spacing w:before="4" w:line="240" w:lineRule="exact"/>
        <w:rPr>
          <w:highlight w:val="yellow"/>
        </w:rPr>
      </w:pPr>
    </w:p>
    <w:tbl>
      <w:tblPr>
        <w:tblW w:w="10012" w:type="dxa"/>
        <w:tblInd w:w="161" w:type="dxa"/>
        <w:tblLayout w:type="fixed"/>
        <w:tblLook w:val="01E0" w:firstRow="1" w:lastRow="1" w:firstColumn="1" w:lastColumn="1" w:noHBand="0" w:noVBand="0"/>
      </w:tblPr>
      <w:tblGrid>
        <w:gridCol w:w="3349"/>
        <w:gridCol w:w="1701"/>
        <w:gridCol w:w="1276"/>
        <w:gridCol w:w="992"/>
        <w:gridCol w:w="1418"/>
        <w:gridCol w:w="1276"/>
      </w:tblGrid>
      <w:tr w:rsidR="00271C13" w:rsidRPr="0011701D" w:rsidTr="00271C13">
        <w:trPr>
          <w:trHeight w:hRule="exact" w:val="1556"/>
        </w:trPr>
        <w:tc>
          <w:tcPr>
            <w:tcW w:w="3349" w:type="dxa"/>
            <w:tcBorders>
              <w:top w:val="single" w:sz="5" w:space="0" w:color="000000"/>
              <w:left w:val="single" w:sz="5" w:space="0" w:color="000000"/>
              <w:bottom w:val="single" w:sz="5" w:space="0" w:color="000000"/>
              <w:right w:val="single" w:sz="4" w:space="0" w:color="auto"/>
            </w:tcBorders>
            <w:vAlign w:val="center"/>
          </w:tcPr>
          <w:p w:rsidR="00271C13" w:rsidRPr="00B03185" w:rsidRDefault="00271C13" w:rsidP="00271C13">
            <w:pPr>
              <w:pStyle w:val="TableParagraph"/>
              <w:jc w:val="center"/>
              <w:rPr>
                <w:sz w:val="13"/>
                <w:szCs w:val="13"/>
                <w:lang w:val="ru-RU"/>
              </w:rPr>
            </w:pPr>
          </w:p>
          <w:p w:rsidR="00271C13" w:rsidRPr="00B03185" w:rsidRDefault="00271C13" w:rsidP="00271C13">
            <w:pPr>
              <w:pStyle w:val="TableParagraph"/>
              <w:ind w:right="458"/>
              <w:jc w:val="center"/>
              <w:rPr>
                <w:rFonts w:ascii="Times New Roman" w:eastAsia="Times New Roman" w:hAnsi="Times New Roman" w:cs="Times New Roman"/>
                <w:b/>
                <w:sz w:val="24"/>
                <w:szCs w:val="24"/>
                <w:lang w:val="ru-RU"/>
              </w:rPr>
            </w:pPr>
            <w:r w:rsidRPr="00B03185">
              <w:rPr>
                <w:rFonts w:ascii="Times New Roman" w:eastAsia="Times New Roman" w:hAnsi="Times New Roman" w:cs="Times New Roman"/>
                <w:b/>
                <w:sz w:val="24"/>
                <w:szCs w:val="24"/>
                <w:lang w:val="ru-RU"/>
              </w:rPr>
              <w:t>Наименование котельной</w:t>
            </w:r>
          </w:p>
        </w:tc>
        <w:tc>
          <w:tcPr>
            <w:tcW w:w="1701" w:type="dxa"/>
            <w:tcBorders>
              <w:top w:val="single" w:sz="5" w:space="0" w:color="000000"/>
              <w:left w:val="single" w:sz="4" w:space="0" w:color="auto"/>
              <w:bottom w:val="single" w:sz="5" w:space="0" w:color="000000"/>
              <w:right w:val="single" w:sz="5" w:space="0" w:color="000000"/>
            </w:tcBorders>
            <w:vAlign w:val="center"/>
          </w:tcPr>
          <w:p w:rsidR="00271C13" w:rsidRPr="00B03185" w:rsidRDefault="00271C13" w:rsidP="00271C13">
            <w:pPr>
              <w:pStyle w:val="TableParagraph"/>
              <w:jc w:val="center"/>
              <w:rPr>
                <w:sz w:val="13"/>
                <w:szCs w:val="13"/>
                <w:lang w:val="ru-RU"/>
              </w:rPr>
            </w:pPr>
          </w:p>
          <w:p w:rsidR="00271C13" w:rsidRPr="00B03185" w:rsidRDefault="00271C13" w:rsidP="00271C13">
            <w:pPr>
              <w:pStyle w:val="TableParagraph"/>
              <w:ind w:left="-108" w:right="-108"/>
              <w:jc w:val="center"/>
              <w:rPr>
                <w:rFonts w:ascii="Times New Roman" w:eastAsia="Times New Roman" w:hAnsi="Times New Roman" w:cs="Times New Roman"/>
                <w:sz w:val="24"/>
                <w:szCs w:val="24"/>
                <w:lang w:val="ru-RU"/>
              </w:rPr>
            </w:pPr>
            <w:r w:rsidRPr="00B03185">
              <w:rPr>
                <w:rFonts w:ascii="Times New Roman" w:eastAsia="Times New Roman" w:hAnsi="Times New Roman" w:cs="Times New Roman"/>
                <w:b/>
                <w:bCs/>
                <w:sz w:val="24"/>
                <w:szCs w:val="24"/>
                <w:lang w:val="ru-RU"/>
              </w:rPr>
              <w:t>Со</w:t>
            </w:r>
            <w:r w:rsidRPr="00B03185">
              <w:rPr>
                <w:rFonts w:ascii="Times New Roman" w:eastAsia="Times New Roman" w:hAnsi="Times New Roman" w:cs="Times New Roman"/>
                <w:b/>
                <w:bCs/>
                <w:spacing w:val="-2"/>
                <w:sz w:val="24"/>
                <w:szCs w:val="24"/>
                <w:lang w:val="ru-RU"/>
              </w:rPr>
              <w:t>с</w:t>
            </w:r>
            <w:r w:rsidRPr="00B03185">
              <w:rPr>
                <w:rFonts w:ascii="Times New Roman" w:eastAsia="Times New Roman" w:hAnsi="Times New Roman" w:cs="Times New Roman"/>
                <w:b/>
                <w:bCs/>
                <w:spacing w:val="1"/>
                <w:sz w:val="24"/>
                <w:szCs w:val="24"/>
                <w:lang w:val="ru-RU"/>
              </w:rPr>
              <w:t>т</w:t>
            </w:r>
            <w:r w:rsidRPr="00B03185">
              <w:rPr>
                <w:rFonts w:ascii="Times New Roman" w:eastAsia="Times New Roman" w:hAnsi="Times New Roman" w:cs="Times New Roman"/>
                <w:b/>
                <w:bCs/>
                <w:sz w:val="24"/>
                <w:szCs w:val="24"/>
                <w:lang w:val="ru-RU"/>
              </w:rPr>
              <w:t>ав оборудова</w:t>
            </w:r>
            <w:r w:rsidRPr="00B03185">
              <w:rPr>
                <w:rFonts w:ascii="Times New Roman" w:eastAsia="Times New Roman" w:hAnsi="Times New Roman" w:cs="Times New Roman"/>
                <w:b/>
                <w:bCs/>
                <w:spacing w:val="-2"/>
                <w:sz w:val="24"/>
                <w:szCs w:val="24"/>
                <w:lang w:val="ru-RU"/>
              </w:rPr>
              <w:t>н</w:t>
            </w:r>
            <w:r w:rsidRPr="00B03185">
              <w:rPr>
                <w:rFonts w:ascii="Times New Roman" w:eastAsia="Times New Roman" w:hAnsi="Times New Roman" w:cs="Times New Roman"/>
                <w:b/>
                <w:bCs/>
                <w:sz w:val="24"/>
                <w:szCs w:val="24"/>
                <w:lang w:val="ru-RU"/>
              </w:rPr>
              <w:t>ия</w:t>
            </w:r>
          </w:p>
        </w:tc>
        <w:tc>
          <w:tcPr>
            <w:tcW w:w="1276" w:type="dxa"/>
            <w:tcBorders>
              <w:top w:val="single" w:sz="5" w:space="0" w:color="000000"/>
              <w:left w:val="single" w:sz="5" w:space="0" w:color="000000"/>
              <w:bottom w:val="single" w:sz="5" w:space="0" w:color="000000"/>
              <w:right w:val="single" w:sz="4" w:space="0" w:color="auto"/>
            </w:tcBorders>
            <w:vAlign w:val="center"/>
          </w:tcPr>
          <w:p w:rsidR="00271C13" w:rsidRPr="00B03185" w:rsidRDefault="00271C13" w:rsidP="00271C13">
            <w:pPr>
              <w:pStyle w:val="TableParagraph"/>
              <w:rPr>
                <w:sz w:val="13"/>
                <w:szCs w:val="13"/>
                <w:lang w:val="ru-RU"/>
              </w:rPr>
            </w:pPr>
          </w:p>
          <w:p w:rsidR="00271C13" w:rsidRPr="00B03185" w:rsidRDefault="00271C13" w:rsidP="00271C13">
            <w:pPr>
              <w:pStyle w:val="TableParagraph"/>
              <w:ind w:left="34"/>
              <w:jc w:val="center"/>
              <w:rPr>
                <w:rFonts w:ascii="Times New Roman" w:eastAsia="Times New Roman" w:hAnsi="Times New Roman" w:cs="Times New Roman"/>
                <w:sz w:val="24"/>
                <w:szCs w:val="24"/>
                <w:lang w:val="ru-RU"/>
              </w:rPr>
            </w:pPr>
            <w:r w:rsidRPr="00B03185">
              <w:rPr>
                <w:rFonts w:ascii="Times New Roman" w:eastAsia="Times New Roman" w:hAnsi="Times New Roman" w:cs="Times New Roman"/>
                <w:b/>
                <w:bCs/>
                <w:sz w:val="24"/>
                <w:szCs w:val="24"/>
                <w:lang w:val="ru-RU"/>
              </w:rPr>
              <w:t>П</w:t>
            </w:r>
            <w:r w:rsidRPr="00B03185">
              <w:rPr>
                <w:rFonts w:ascii="Times New Roman" w:eastAsia="Times New Roman" w:hAnsi="Times New Roman" w:cs="Times New Roman"/>
                <w:b/>
                <w:bCs/>
                <w:spacing w:val="1"/>
                <w:sz w:val="24"/>
                <w:szCs w:val="24"/>
                <w:lang w:val="ru-RU"/>
              </w:rPr>
              <w:t>р</w:t>
            </w:r>
            <w:r w:rsidRPr="00B03185">
              <w:rPr>
                <w:rFonts w:ascii="Times New Roman" w:eastAsia="Times New Roman" w:hAnsi="Times New Roman" w:cs="Times New Roman"/>
                <w:b/>
                <w:bCs/>
                <w:sz w:val="24"/>
                <w:szCs w:val="24"/>
                <w:lang w:val="ru-RU"/>
              </w:rPr>
              <w:t>оизво-</w:t>
            </w:r>
            <w:r w:rsidRPr="00B03185">
              <w:rPr>
                <w:rFonts w:ascii="Times New Roman" w:eastAsia="Times New Roman" w:hAnsi="Times New Roman" w:cs="Times New Roman"/>
                <w:b/>
                <w:bCs/>
                <w:spacing w:val="-2"/>
                <w:sz w:val="24"/>
                <w:szCs w:val="24"/>
                <w:lang w:val="ru-RU"/>
              </w:rPr>
              <w:t>д</w:t>
            </w:r>
            <w:r w:rsidRPr="00B03185">
              <w:rPr>
                <w:rFonts w:ascii="Times New Roman" w:eastAsia="Times New Roman" w:hAnsi="Times New Roman" w:cs="Times New Roman"/>
                <w:b/>
                <w:bCs/>
                <w:sz w:val="24"/>
                <w:szCs w:val="24"/>
                <w:lang w:val="ru-RU"/>
              </w:rPr>
              <w:t>и</w:t>
            </w:r>
            <w:r w:rsidRPr="00B03185">
              <w:rPr>
                <w:rFonts w:ascii="Times New Roman" w:eastAsia="Times New Roman" w:hAnsi="Times New Roman" w:cs="Times New Roman"/>
                <w:b/>
                <w:bCs/>
                <w:spacing w:val="1"/>
                <w:sz w:val="24"/>
                <w:szCs w:val="24"/>
                <w:lang w:val="ru-RU"/>
              </w:rPr>
              <w:t>т</w:t>
            </w:r>
            <w:r w:rsidRPr="00B03185">
              <w:rPr>
                <w:rFonts w:ascii="Times New Roman" w:eastAsia="Times New Roman" w:hAnsi="Times New Roman" w:cs="Times New Roman"/>
                <w:b/>
                <w:bCs/>
                <w:spacing w:val="-1"/>
                <w:sz w:val="24"/>
                <w:szCs w:val="24"/>
                <w:lang w:val="ru-RU"/>
              </w:rPr>
              <w:t>е</w:t>
            </w:r>
            <w:r w:rsidRPr="00B03185">
              <w:rPr>
                <w:rFonts w:ascii="Times New Roman" w:eastAsia="Times New Roman" w:hAnsi="Times New Roman" w:cs="Times New Roman"/>
                <w:b/>
                <w:bCs/>
                <w:sz w:val="24"/>
                <w:szCs w:val="24"/>
                <w:lang w:val="ru-RU"/>
              </w:rPr>
              <w:t>ль-но</w:t>
            </w:r>
            <w:r w:rsidRPr="00B03185">
              <w:rPr>
                <w:rFonts w:ascii="Times New Roman" w:eastAsia="Times New Roman" w:hAnsi="Times New Roman" w:cs="Times New Roman"/>
                <w:b/>
                <w:bCs/>
                <w:spacing w:val="-1"/>
                <w:sz w:val="24"/>
                <w:szCs w:val="24"/>
                <w:lang w:val="ru-RU"/>
              </w:rPr>
              <w:t>с</w:t>
            </w:r>
            <w:r w:rsidRPr="00B03185">
              <w:rPr>
                <w:rFonts w:ascii="Times New Roman" w:eastAsia="Times New Roman" w:hAnsi="Times New Roman" w:cs="Times New Roman"/>
                <w:b/>
                <w:bCs/>
                <w:spacing w:val="1"/>
                <w:sz w:val="24"/>
                <w:szCs w:val="24"/>
                <w:lang w:val="ru-RU"/>
              </w:rPr>
              <w:t>т</w:t>
            </w:r>
            <w:r w:rsidRPr="00B03185">
              <w:rPr>
                <w:rFonts w:ascii="Times New Roman" w:eastAsia="Times New Roman" w:hAnsi="Times New Roman" w:cs="Times New Roman"/>
                <w:b/>
                <w:bCs/>
                <w:sz w:val="24"/>
                <w:szCs w:val="24"/>
                <w:lang w:val="ru-RU"/>
              </w:rPr>
              <w:t>ь,</w:t>
            </w:r>
            <w:r w:rsidRPr="00B03185">
              <w:rPr>
                <w:rFonts w:ascii="Times New Roman" w:eastAsia="Times New Roman" w:hAnsi="Times New Roman" w:cs="Times New Roman"/>
                <w:b/>
                <w:bCs/>
                <w:spacing w:val="-3"/>
                <w:sz w:val="24"/>
                <w:szCs w:val="24"/>
                <w:lang w:val="ru-RU"/>
              </w:rPr>
              <w:t xml:space="preserve"> </w:t>
            </w:r>
            <w:r w:rsidRPr="00B03185">
              <w:rPr>
                <w:rFonts w:ascii="Times New Roman" w:eastAsia="Times New Roman" w:hAnsi="Times New Roman" w:cs="Times New Roman"/>
                <w:b/>
                <w:bCs/>
                <w:spacing w:val="1"/>
                <w:sz w:val="24"/>
                <w:szCs w:val="24"/>
                <w:lang w:val="ru-RU"/>
              </w:rPr>
              <w:t>т</w:t>
            </w:r>
            <w:r w:rsidRPr="00B03185">
              <w:rPr>
                <w:rFonts w:ascii="Times New Roman" w:eastAsia="Times New Roman" w:hAnsi="Times New Roman" w:cs="Times New Roman"/>
                <w:b/>
                <w:bCs/>
                <w:sz w:val="24"/>
                <w:szCs w:val="24"/>
                <w:lang w:val="ru-RU"/>
              </w:rPr>
              <w:t>/ч</w:t>
            </w:r>
          </w:p>
        </w:tc>
        <w:tc>
          <w:tcPr>
            <w:tcW w:w="992" w:type="dxa"/>
            <w:tcBorders>
              <w:top w:val="single" w:sz="5" w:space="0" w:color="000000"/>
              <w:left w:val="single" w:sz="4" w:space="0" w:color="auto"/>
              <w:bottom w:val="single" w:sz="5" w:space="0" w:color="000000"/>
              <w:right w:val="single" w:sz="5" w:space="0" w:color="000000"/>
            </w:tcBorders>
            <w:vAlign w:val="center"/>
          </w:tcPr>
          <w:p w:rsidR="00271C13" w:rsidRPr="00AE59EC" w:rsidRDefault="00271C13" w:rsidP="00271C13">
            <w:pPr>
              <w:pStyle w:val="TableParagraph"/>
              <w:ind w:left="34"/>
              <w:jc w:val="center"/>
              <w:rPr>
                <w:rFonts w:ascii="Times New Roman" w:eastAsia="Times New Roman" w:hAnsi="Times New Roman" w:cs="Times New Roman"/>
                <w:b/>
                <w:sz w:val="24"/>
                <w:szCs w:val="24"/>
                <w:lang w:val="ru-RU"/>
              </w:rPr>
            </w:pPr>
            <w:r w:rsidRPr="00AE59EC">
              <w:rPr>
                <w:rFonts w:ascii="Times New Roman" w:eastAsia="Times New Roman" w:hAnsi="Times New Roman" w:cs="Times New Roman"/>
                <w:b/>
                <w:sz w:val="24"/>
                <w:szCs w:val="24"/>
                <w:lang w:val="ru-RU"/>
              </w:rPr>
              <w:t>Год установки</w:t>
            </w:r>
          </w:p>
        </w:tc>
        <w:tc>
          <w:tcPr>
            <w:tcW w:w="1418" w:type="dxa"/>
            <w:tcBorders>
              <w:top w:val="single" w:sz="5" w:space="0" w:color="000000"/>
              <w:left w:val="single" w:sz="5" w:space="0" w:color="000000"/>
              <w:bottom w:val="single" w:sz="5" w:space="0" w:color="000000"/>
              <w:right w:val="single" w:sz="5" w:space="0" w:color="000000"/>
            </w:tcBorders>
            <w:vAlign w:val="center"/>
          </w:tcPr>
          <w:p w:rsidR="00271C13" w:rsidRPr="00271C13" w:rsidRDefault="00271C13" w:rsidP="00271C13">
            <w:pPr>
              <w:pStyle w:val="TableParagraph"/>
              <w:ind w:left="-109" w:right="4"/>
              <w:jc w:val="center"/>
              <w:rPr>
                <w:rFonts w:ascii="Times New Roman" w:eastAsia="Times New Roman" w:hAnsi="Times New Roman" w:cs="Times New Roman"/>
                <w:sz w:val="24"/>
                <w:szCs w:val="24"/>
                <w:lang w:val="ru-RU"/>
              </w:rPr>
            </w:pPr>
            <w:r w:rsidRPr="00271C13">
              <w:rPr>
                <w:rFonts w:ascii="Times New Roman" w:eastAsia="Times New Roman" w:hAnsi="Times New Roman" w:cs="Times New Roman"/>
                <w:b/>
                <w:bCs/>
                <w:sz w:val="24"/>
                <w:szCs w:val="24"/>
                <w:lang w:val="ru-RU"/>
              </w:rPr>
              <w:t>Д</w:t>
            </w:r>
            <w:r w:rsidRPr="00271C13">
              <w:rPr>
                <w:rFonts w:ascii="Times New Roman" w:eastAsia="Times New Roman" w:hAnsi="Times New Roman" w:cs="Times New Roman"/>
                <w:b/>
                <w:bCs/>
                <w:spacing w:val="1"/>
                <w:sz w:val="24"/>
                <w:szCs w:val="24"/>
                <w:lang w:val="ru-RU"/>
              </w:rPr>
              <w:t>и</w:t>
            </w:r>
            <w:r w:rsidRPr="00271C13">
              <w:rPr>
                <w:rFonts w:ascii="Times New Roman" w:eastAsia="Times New Roman" w:hAnsi="Times New Roman" w:cs="Times New Roman"/>
                <w:b/>
                <w:bCs/>
                <w:sz w:val="24"/>
                <w:szCs w:val="24"/>
                <w:lang w:val="ru-RU"/>
              </w:rPr>
              <w:t>ам</w:t>
            </w:r>
            <w:r w:rsidRPr="00271C13">
              <w:rPr>
                <w:rFonts w:ascii="Times New Roman" w:eastAsia="Times New Roman" w:hAnsi="Times New Roman" w:cs="Times New Roman"/>
                <w:b/>
                <w:bCs/>
                <w:spacing w:val="-2"/>
                <w:sz w:val="24"/>
                <w:szCs w:val="24"/>
                <w:lang w:val="ru-RU"/>
              </w:rPr>
              <w:t>е</w:t>
            </w:r>
            <w:r w:rsidRPr="00271C13">
              <w:rPr>
                <w:rFonts w:ascii="Times New Roman" w:eastAsia="Times New Roman" w:hAnsi="Times New Roman" w:cs="Times New Roman"/>
                <w:b/>
                <w:bCs/>
                <w:spacing w:val="1"/>
                <w:sz w:val="24"/>
                <w:szCs w:val="24"/>
                <w:lang w:val="ru-RU"/>
              </w:rPr>
              <w:t>т</w:t>
            </w:r>
            <w:r w:rsidRPr="00271C13">
              <w:rPr>
                <w:rFonts w:ascii="Times New Roman" w:eastAsia="Times New Roman" w:hAnsi="Times New Roman" w:cs="Times New Roman"/>
                <w:b/>
                <w:bCs/>
                <w:sz w:val="24"/>
                <w:szCs w:val="24"/>
                <w:lang w:val="ru-RU"/>
              </w:rPr>
              <w:t>р</w:t>
            </w:r>
          </w:p>
          <w:p w:rsidR="00271C13" w:rsidRPr="00B03185" w:rsidRDefault="00271C13" w:rsidP="00271C13">
            <w:pPr>
              <w:pStyle w:val="TableParagraph"/>
              <w:ind w:left="-109" w:right="-108"/>
              <w:jc w:val="center"/>
              <w:rPr>
                <w:rFonts w:ascii="Times New Roman" w:eastAsia="Times New Roman" w:hAnsi="Times New Roman" w:cs="Times New Roman"/>
                <w:sz w:val="24"/>
                <w:szCs w:val="24"/>
                <w:lang w:val="ru-RU"/>
              </w:rPr>
            </w:pPr>
            <w:r w:rsidRPr="00B03185">
              <w:rPr>
                <w:rFonts w:ascii="Times New Roman" w:eastAsia="Times New Roman" w:hAnsi="Times New Roman" w:cs="Times New Roman"/>
                <w:b/>
                <w:bCs/>
                <w:spacing w:val="-1"/>
                <w:sz w:val="24"/>
                <w:szCs w:val="24"/>
                <w:lang w:val="ru-RU"/>
              </w:rPr>
              <w:t>фильтров</w:t>
            </w:r>
            <w:r w:rsidRPr="00271C13">
              <w:rPr>
                <w:rFonts w:ascii="Times New Roman" w:eastAsia="Times New Roman" w:hAnsi="Times New Roman" w:cs="Times New Roman"/>
                <w:b/>
                <w:bCs/>
                <w:sz w:val="24"/>
                <w:szCs w:val="24"/>
                <w:lang w:val="ru-RU"/>
              </w:rPr>
              <w:t>,</w:t>
            </w:r>
            <w:r>
              <w:rPr>
                <w:rFonts w:ascii="Times New Roman" w:eastAsia="Times New Roman" w:hAnsi="Times New Roman" w:cs="Times New Roman"/>
                <w:b/>
                <w:bCs/>
                <w:sz w:val="24"/>
                <w:szCs w:val="24"/>
                <w:lang w:val="ru-RU"/>
              </w:rPr>
              <w:t xml:space="preserve"> </w:t>
            </w:r>
            <w:r w:rsidRPr="00271C13">
              <w:rPr>
                <w:rFonts w:ascii="Times New Roman" w:eastAsia="Times New Roman" w:hAnsi="Times New Roman" w:cs="Times New Roman"/>
                <w:b/>
                <w:bCs/>
                <w:spacing w:val="-1"/>
                <w:sz w:val="24"/>
                <w:szCs w:val="24"/>
                <w:lang w:val="ru-RU"/>
              </w:rPr>
              <w:t>м</w:t>
            </w:r>
          </w:p>
        </w:tc>
        <w:tc>
          <w:tcPr>
            <w:tcW w:w="1276" w:type="dxa"/>
            <w:tcBorders>
              <w:top w:val="single" w:sz="5" w:space="0" w:color="000000"/>
              <w:left w:val="single" w:sz="5" w:space="0" w:color="000000"/>
              <w:bottom w:val="single" w:sz="5" w:space="0" w:color="000000"/>
              <w:right w:val="single" w:sz="5" w:space="0" w:color="000000"/>
            </w:tcBorders>
            <w:vAlign w:val="center"/>
          </w:tcPr>
          <w:p w:rsidR="00271C13" w:rsidRPr="00271C13" w:rsidRDefault="00271C13" w:rsidP="00271C13">
            <w:pPr>
              <w:pStyle w:val="TableParagraph"/>
              <w:jc w:val="center"/>
              <w:rPr>
                <w:sz w:val="16"/>
                <w:szCs w:val="16"/>
                <w:lang w:val="ru-RU"/>
              </w:rPr>
            </w:pPr>
          </w:p>
          <w:p w:rsidR="00271C13" w:rsidRPr="00271C13" w:rsidRDefault="00271C13" w:rsidP="00271C13">
            <w:pPr>
              <w:pStyle w:val="TableParagraph"/>
              <w:tabs>
                <w:tab w:val="left" w:pos="777"/>
              </w:tabs>
              <w:ind w:left="34" w:right="33" w:hanging="39"/>
              <w:jc w:val="center"/>
              <w:rPr>
                <w:rFonts w:ascii="Times New Roman" w:eastAsia="Times New Roman" w:hAnsi="Times New Roman" w:cs="Times New Roman"/>
                <w:sz w:val="16"/>
                <w:szCs w:val="16"/>
                <w:lang w:val="ru-RU"/>
              </w:rPr>
            </w:pPr>
            <w:r w:rsidRPr="00B03185">
              <w:rPr>
                <w:rFonts w:ascii="Times New Roman" w:eastAsia="Times New Roman" w:hAnsi="Times New Roman" w:cs="Times New Roman"/>
                <w:b/>
                <w:bCs/>
                <w:sz w:val="24"/>
                <w:szCs w:val="24"/>
                <w:lang w:val="ru-RU"/>
              </w:rPr>
              <w:t>Высота, м</w:t>
            </w:r>
          </w:p>
        </w:tc>
      </w:tr>
      <w:tr w:rsidR="00271C13" w:rsidRPr="00356937" w:rsidTr="00271C13">
        <w:trPr>
          <w:trHeight w:hRule="exact" w:val="997"/>
        </w:trPr>
        <w:tc>
          <w:tcPr>
            <w:tcW w:w="3349" w:type="dxa"/>
            <w:tcBorders>
              <w:top w:val="single" w:sz="4" w:space="0" w:color="auto"/>
              <w:left w:val="single" w:sz="5" w:space="0" w:color="000000"/>
              <w:bottom w:val="single" w:sz="4" w:space="0" w:color="auto"/>
              <w:right w:val="single" w:sz="4" w:space="0" w:color="auto"/>
            </w:tcBorders>
            <w:vAlign w:val="center"/>
          </w:tcPr>
          <w:p w:rsidR="00271C13" w:rsidRPr="00B03185" w:rsidRDefault="00271C13" w:rsidP="00271C13">
            <w:pPr>
              <w:jc w:val="center"/>
            </w:pPr>
            <w:r w:rsidRPr="00B03185">
              <w:t>Котельная №1 «Центральная»</w:t>
            </w:r>
          </w:p>
        </w:tc>
        <w:tc>
          <w:tcPr>
            <w:tcW w:w="1701" w:type="dxa"/>
            <w:tcBorders>
              <w:top w:val="single" w:sz="4" w:space="0" w:color="auto"/>
              <w:left w:val="single" w:sz="4" w:space="0" w:color="auto"/>
              <w:bottom w:val="single" w:sz="4" w:space="0" w:color="auto"/>
              <w:right w:val="single" w:sz="5" w:space="0" w:color="000000"/>
            </w:tcBorders>
            <w:vAlign w:val="center"/>
          </w:tcPr>
          <w:p w:rsidR="00271C13" w:rsidRDefault="00271C13" w:rsidP="00271C13">
            <w:pPr>
              <w:jc w:val="center"/>
            </w:pPr>
            <w:r>
              <w:t>ХВО ВПУ</w:t>
            </w:r>
          </w:p>
          <w:p w:rsidR="00271C13" w:rsidRPr="00B03185" w:rsidRDefault="00271C13" w:rsidP="00271C13">
            <w:pPr>
              <w:jc w:val="center"/>
            </w:pPr>
            <w:r w:rsidRPr="00356937">
              <w:t>ФиПа1-1,0-0,6</w:t>
            </w:r>
          </w:p>
        </w:tc>
        <w:tc>
          <w:tcPr>
            <w:tcW w:w="1276" w:type="dxa"/>
            <w:tcBorders>
              <w:top w:val="single" w:sz="4" w:space="0" w:color="auto"/>
              <w:left w:val="single" w:sz="5" w:space="0" w:color="000000"/>
              <w:bottom w:val="single" w:sz="4" w:space="0" w:color="auto"/>
              <w:right w:val="single" w:sz="4" w:space="0" w:color="auto"/>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Borders>
              <w:top w:val="single" w:sz="4" w:space="0" w:color="auto"/>
              <w:left w:val="single" w:sz="4" w:space="0" w:color="auto"/>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1988</w:t>
            </w:r>
          </w:p>
        </w:tc>
        <w:tc>
          <w:tcPr>
            <w:tcW w:w="1418" w:type="dxa"/>
            <w:tcBorders>
              <w:top w:val="single" w:sz="4" w:space="0" w:color="auto"/>
              <w:left w:val="single" w:sz="5" w:space="0" w:color="000000"/>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1,0</w:t>
            </w:r>
          </w:p>
        </w:tc>
        <w:tc>
          <w:tcPr>
            <w:tcW w:w="1276" w:type="dxa"/>
            <w:tcBorders>
              <w:top w:val="single" w:sz="4" w:space="0" w:color="auto"/>
              <w:left w:val="single" w:sz="5" w:space="0" w:color="000000"/>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2,0</w:t>
            </w:r>
          </w:p>
        </w:tc>
      </w:tr>
      <w:tr w:rsidR="00271C13" w:rsidRPr="00356937" w:rsidTr="00271C13">
        <w:trPr>
          <w:trHeight w:hRule="exact" w:val="1122"/>
        </w:trPr>
        <w:tc>
          <w:tcPr>
            <w:tcW w:w="3349" w:type="dxa"/>
            <w:tcBorders>
              <w:top w:val="single" w:sz="4" w:space="0" w:color="auto"/>
              <w:left w:val="single" w:sz="5" w:space="0" w:color="000000"/>
              <w:bottom w:val="single" w:sz="4" w:space="0" w:color="auto"/>
              <w:right w:val="single" w:sz="4" w:space="0" w:color="auto"/>
            </w:tcBorders>
            <w:vAlign w:val="center"/>
          </w:tcPr>
          <w:p w:rsidR="00271C13" w:rsidRPr="00B03185" w:rsidRDefault="00271C13" w:rsidP="00271C13">
            <w:r w:rsidRPr="00B03185">
              <w:t>Котельная №2 «Школа»</w:t>
            </w:r>
          </w:p>
        </w:tc>
        <w:tc>
          <w:tcPr>
            <w:tcW w:w="1701" w:type="dxa"/>
            <w:tcBorders>
              <w:top w:val="single" w:sz="4" w:space="0" w:color="auto"/>
              <w:left w:val="single" w:sz="4" w:space="0" w:color="auto"/>
              <w:bottom w:val="single" w:sz="4" w:space="0" w:color="auto"/>
              <w:right w:val="single" w:sz="5" w:space="0" w:color="000000"/>
            </w:tcBorders>
            <w:vAlign w:val="center"/>
          </w:tcPr>
          <w:p w:rsidR="00271C13" w:rsidRDefault="00271C13" w:rsidP="00271C13">
            <w:pPr>
              <w:jc w:val="center"/>
            </w:pPr>
            <w:r>
              <w:t>ХВО ВПУ</w:t>
            </w:r>
          </w:p>
          <w:p w:rsidR="00271C13" w:rsidRPr="00B03185" w:rsidRDefault="00271C13" w:rsidP="00271C13">
            <w:pPr>
              <w:jc w:val="center"/>
            </w:pPr>
            <w:r>
              <w:t>ФиПа 1-06-0,4</w:t>
            </w:r>
          </w:p>
        </w:tc>
        <w:tc>
          <w:tcPr>
            <w:tcW w:w="1276" w:type="dxa"/>
            <w:tcBorders>
              <w:top w:val="single" w:sz="4" w:space="0" w:color="auto"/>
              <w:left w:val="single" w:sz="5" w:space="0" w:color="000000"/>
              <w:bottom w:val="single" w:sz="4" w:space="0" w:color="auto"/>
              <w:right w:val="single" w:sz="4" w:space="0" w:color="auto"/>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Borders>
              <w:top w:val="single" w:sz="4" w:space="0" w:color="auto"/>
              <w:left w:val="single" w:sz="4" w:space="0" w:color="auto"/>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1987</w:t>
            </w:r>
          </w:p>
        </w:tc>
        <w:tc>
          <w:tcPr>
            <w:tcW w:w="1418" w:type="dxa"/>
            <w:tcBorders>
              <w:top w:val="single" w:sz="4" w:space="0" w:color="auto"/>
              <w:left w:val="single" w:sz="5" w:space="0" w:color="000000"/>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0,610</w:t>
            </w:r>
          </w:p>
        </w:tc>
        <w:tc>
          <w:tcPr>
            <w:tcW w:w="1276" w:type="dxa"/>
            <w:tcBorders>
              <w:top w:val="single" w:sz="4" w:space="0" w:color="auto"/>
              <w:left w:val="single" w:sz="5" w:space="0" w:color="000000"/>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1,5</w:t>
            </w:r>
          </w:p>
        </w:tc>
      </w:tr>
      <w:tr w:rsidR="00271C13" w:rsidRPr="00356937" w:rsidTr="00271C13">
        <w:trPr>
          <w:trHeight w:hRule="exact" w:val="1090"/>
        </w:trPr>
        <w:tc>
          <w:tcPr>
            <w:tcW w:w="3349" w:type="dxa"/>
            <w:vMerge w:val="restart"/>
            <w:tcBorders>
              <w:top w:val="single" w:sz="4" w:space="0" w:color="auto"/>
              <w:left w:val="single" w:sz="5" w:space="0" w:color="000000"/>
              <w:right w:val="single" w:sz="4" w:space="0" w:color="auto"/>
            </w:tcBorders>
            <w:vAlign w:val="center"/>
          </w:tcPr>
          <w:p w:rsidR="00271C13" w:rsidRPr="00B03185" w:rsidRDefault="00271C13" w:rsidP="00271C13">
            <w:r w:rsidRPr="00B03185">
              <w:t>Котельная №3 «Баня»</w:t>
            </w:r>
          </w:p>
        </w:tc>
        <w:tc>
          <w:tcPr>
            <w:tcW w:w="1701" w:type="dxa"/>
            <w:tcBorders>
              <w:top w:val="single" w:sz="4" w:space="0" w:color="auto"/>
              <w:left w:val="single" w:sz="4" w:space="0" w:color="auto"/>
              <w:bottom w:val="single" w:sz="4" w:space="0" w:color="auto"/>
              <w:right w:val="single" w:sz="5" w:space="0" w:color="000000"/>
            </w:tcBorders>
            <w:vAlign w:val="center"/>
          </w:tcPr>
          <w:p w:rsidR="00271C13" w:rsidRDefault="00271C13" w:rsidP="00271C13">
            <w:pPr>
              <w:jc w:val="center"/>
            </w:pPr>
            <w:r>
              <w:t>ХВО ВПУ</w:t>
            </w:r>
          </w:p>
          <w:p w:rsidR="00271C13" w:rsidRPr="00B03185" w:rsidRDefault="00271C13" w:rsidP="00271C13">
            <w:pPr>
              <w:jc w:val="center"/>
            </w:pPr>
            <w:r w:rsidRPr="00356937">
              <w:t>ФиПа1-1,0-0,6</w:t>
            </w:r>
            <w:r>
              <w:t xml:space="preserve"> (2шт.)</w:t>
            </w:r>
          </w:p>
        </w:tc>
        <w:tc>
          <w:tcPr>
            <w:tcW w:w="1276" w:type="dxa"/>
            <w:tcBorders>
              <w:top w:val="single" w:sz="4" w:space="0" w:color="auto"/>
              <w:left w:val="single" w:sz="5" w:space="0" w:color="000000"/>
              <w:bottom w:val="single" w:sz="4" w:space="0" w:color="auto"/>
              <w:right w:val="single" w:sz="4" w:space="0" w:color="auto"/>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Borders>
              <w:top w:val="single" w:sz="4" w:space="0" w:color="auto"/>
              <w:left w:val="single" w:sz="4" w:space="0" w:color="auto"/>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1989</w:t>
            </w:r>
          </w:p>
        </w:tc>
        <w:tc>
          <w:tcPr>
            <w:tcW w:w="1418" w:type="dxa"/>
            <w:tcBorders>
              <w:top w:val="single" w:sz="4" w:space="0" w:color="auto"/>
              <w:left w:val="single" w:sz="5" w:space="0" w:color="000000"/>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1,0</w:t>
            </w:r>
          </w:p>
        </w:tc>
        <w:tc>
          <w:tcPr>
            <w:tcW w:w="1276" w:type="dxa"/>
            <w:tcBorders>
              <w:top w:val="single" w:sz="4" w:space="0" w:color="auto"/>
              <w:left w:val="single" w:sz="5" w:space="0" w:color="000000"/>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2,0</w:t>
            </w:r>
          </w:p>
        </w:tc>
      </w:tr>
      <w:tr w:rsidR="00271C13" w:rsidRPr="00356937" w:rsidTr="00271C13">
        <w:trPr>
          <w:trHeight w:hRule="exact" w:val="1181"/>
        </w:trPr>
        <w:tc>
          <w:tcPr>
            <w:tcW w:w="3349" w:type="dxa"/>
            <w:vMerge/>
            <w:tcBorders>
              <w:left w:val="single" w:sz="5" w:space="0" w:color="000000"/>
              <w:bottom w:val="single" w:sz="4" w:space="0" w:color="auto"/>
              <w:right w:val="single" w:sz="4" w:space="0" w:color="auto"/>
            </w:tcBorders>
            <w:vAlign w:val="center"/>
          </w:tcPr>
          <w:p w:rsidR="00271C13" w:rsidRPr="00B03185" w:rsidRDefault="00271C13" w:rsidP="00271C13"/>
        </w:tc>
        <w:tc>
          <w:tcPr>
            <w:tcW w:w="1701" w:type="dxa"/>
            <w:tcBorders>
              <w:top w:val="single" w:sz="4" w:space="0" w:color="auto"/>
              <w:left w:val="single" w:sz="4" w:space="0" w:color="auto"/>
              <w:bottom w:val="single" w:sz="4" w:space="0" w:color="auto"/>
              <w:right w:val="single" w:sz="5" w:space="0" w:color="000000"/>
            </w:tcBorders>
            <w:vAlign w:val="center"/>
          </w:tcPr>
          <w:p w:rsidR="00271C13" w:rsidRDefault="00271C13" w:rsidP="00271C13">
            <w:pPr>
              <w:jc w:val="center"/>
            </w:pPr>
            <w:r>
              <w:t>ХВО ВПУ</w:t>
            </w:r>
          </w:p>
          <w:p w:rsidR="00271C13" w:rsidRDefault="00271C13" w:rsidP="00271C13">
            <w:pPr>
              <w:jc w:val="center"/>
            </w:pPr>
            <w:r w:rsidRPr="00356937">
              <w:t>ФиПа1-1,0-0,6</w:t>
            </w:r>
          </w:p>
        </w:tc>
        <w:tc>
          <w:tcPr>
            <w:tcW w:w="1276" w:type="dxa"/>
            <w:tcBorders>
              <w:top w:val="single" w:sz="4" w:space="0" w:color="auto"/>
              <w:left w:val="single" w:sz="5" w:space="0" w:color="000000"/>
              <w:bottom w:val="single" w:sz="4" w:space="0" w:color="auto"/>
              <w:right w:val="single" w:sz="4" w:space="0" w:color="auto"/>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w:t>
            </w:r>
          </w:p>
        </w:tc>
        <w:tc>
          <w:tcPr>
            <w:tcW w:w="992" w:type="dxa"/>
            <w:tcBorders>
              <w:top w:val="single" w:sz="4" w:space="0" w:color="auto"/>
              <w:left w:val="single" w:sz="4" w:space="0" w:color="auto"/>
              <w:bottom w:val="single" w:sz="4" w:space="0" w:color="auto"/>
              <w:right w:val="single" w:sz="5" w:space="0" w:color="000000"/>
            </w:tcBorders>
            <w:vAlign w:val="center"/>
          </w:tcPr>
          <w:p w:rsidR="00271C13" w:rsidRPr="00356937"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1989</w:t>
            </w:r>
          </w:p>
        </w:tc>
        <w:tc>
          <w:tcPr>
            <w:tcW w:w="1418" w:type="dxa"/>
            <w:tcBorders>
              <w:top w:val="single" w:sz="4" w:space="0" w:color="auto"/>
              <w:left w:val="single" w:sz="5" w:space="0" w:color="000000"/>
              <w:bottom w:val="single" w:sz="4" w:space="0" w:color="auto"/>
              <w:right w:val="single" w:sz="5" w:space="0" w:color="000000"/>
            </w:tcBorders>
            <w:vAlign w:val="center"/>
          </w:tcPr>
          <w:p w:rsidR="00271C13"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1,0</w:t>
            </w:r>
          </w:p>
        </w:tc>
        <w:tc>
          <w:tcPr>
            <w:tcW w:w="1276" w:type="dxa"/>
            <w:tcBorders>
              <w:top w:val="single" w:sz="4" w:space="0" w:color="auto"/>
              <w:left w:val="single" w:sz="5" w:space="0" w:color="000000"/>
              <w:bottom w:val="single" w:sz="4" w:space="0" w:color="auto"/>
              <w:right w:val="single" w:sz="5" w:space="0" w:color="000000"/>
            </w:tcBorders>
            <w:vAlign w:val="center"/>
          </w:tcPr>
          <w:p w:rsidR="00271C13" w:rsidRDefault="00271C13" w:rsidP="00271C13">
            <w:pPr>
              <w:pStyle w:val="TableParagraph"/>
              <w:jc w:val="center"/>
              <w:rPr>
                <w:rFonts w:ascii="Times New Roman" w:hAnsi="Times New Roman" w:cs="Times New Roman"/>
                <w:sz w:val="24"/>
                <w:szCs w:val="24"/>
                <w:lang w:val="ru-RU"/>
              </w:rPr>
            </w:pPr>
            <w:r>
              <w:rPr>
                <w:rFonts w:ascii="Times New Roman" w:hAnsi="Times New Roman" w:cs="Times New Roman"/>
                <w:sz w:val="24"/>
                <w:szCs w:val="24"/>
                <w:lang w:val="ru-RU"/>
              </w:rPr>
              <w:t>2,0</w:t>
            </w:r>
          </w:p>
        </w:tc>
      </w:tr>
    </w:tbl>
    <w:p w:rsidR="00271C13" w:rsidRPr="00356937" w:rsidRDefault="00271C13" w:rsidP="00271C13">
      <w:pPr>
        <w:spacing w:line="200" w:lineRule="exact"/>
        <w:rPr>
          <w:sz w:val="20"/>
          <w:szCs w:val="20"/>
          <w:highlight w:val="yellow"/>
        </w:rPr>
      </w:pPr>
    </w:p>
    <w:p w:rsidR="00271C13" w:rsidRDefault="00271C13" w:rsidP="00271C13">
      <w:pPr>
        <w:spacing w:before="64"/>
        <w:ind w:left="198"/>
        <w:jc w:val="center"/>
        <w:rPr>
          <w:sz w:val="28"/>
          <w:szCs w:val="28"/>
        </w:rPr>
      </w:pPr>
      <w:r w:rsidRPr="00271C13">
        <w:rPr>
          <w:spacing w:val="-3"/>
          <w:sz w:val="28"/>
          <w:szCs w:val="28"/>
        </w:rPr>
        <w:t>Б</w:t>
      </w:r>
      <w:r w:rsidRPr="00271C13">
        <w:rPr>
          <w:sz w:val="28"/>
          <w:szCs w:val="28"/>
        </w:rPr>
        <w:t>ал</w:t>
      </w:r>
      <w:r w:rsidRPr="00271C13">
        <w:rPr>
          <w:spacing w:val="-2"/>
          <w:sz w:val="28"/>
          <w:szCs w:val="28"/>
        </w:rPr>
        <w:t>а</w:t>
      </w:r>
      <w:r w:rsidRPr="00271C13">
        <w:rPr>
          <w:sz w:val="28"/>
          <w:szCs w:val="28"/>
        </w:rPr>
        <w:t xml:space="preserve">нс </w:t>
      </w:r>
      <w:r w:rsidRPr="00271C13">
        <w:rPr>
          <w:spacing w:val="-4"/>
          <w:sz w:val="28"/>
          <w:szCs w:val="28"/>
        </w:rPr>
        <w:t>н</w:t>
      </w:r>
      <w:r w:rsidRPr="00271C13">
        <w:rPr>
          <w:sz w:val="28"/>
          <w:szCs w:val="28"/>
        </w:rPr>
        <w:t>а</w:t>
      </w:r>
      <w:r w:rsidRPr="00271C13">
        <w:rPr>
          <w:spacing w:val="-2"/>
          <w:sz w:val="28"/>
          <w:szCs w:val="28"/>
        </w:rPr>
        <w:t>г</w:t>
      </w:r>
      <w:r w:rsidRPr="00271C13">
        <w:rPr>
          <w:sz w:val="28"/>
          <w:szCs w:val="28"/>
        </w:rPr>
        <w:t>ру</w:t>
      </w:r>
      <w:r w:rsidRPr="00271C13">
        <w:rPr>
          <w:spacing w:val="-2"/>
          <w:sz w:val="28"/>
          <w:szCs w:val="28"/>
        </w:rPr>
        <w:t>зк</w:t>
      </w:r>
      <w:r w:rsidRPr="00271C13">
        <w:rPr>
          <w:sz w:val="28"/>
          <w:szCs w:val="28"/>
        </w:rPr>
        <w:t>и</w:t>
      </w:r>
      <w:r w:rsidRPr="00271C13">
        <w:rPr>
          <w:spacing w:val="1"/>
          <w:sz w:val="28"/>
          <w:szCs w:val="28"/>
        </w:rPr>
        <w:t xml:space="preserve"> </w:t>
      </w:r>
      <w:r w:rsidRPr="00271C13">
        <w:rPr>
          <w:spacing w:val="-2"/>
          <w:sz w:val="28"/>
          <w:szCs w:val="28"/>
        </w:rPr>
        <w:t>ВП</w:t>
      </w:r>
      <w:r w:rsidRPr="00271C13">
        <w:rPr>
          <w:sz w:val="28"/>
          <w:szCs w:val="28"/>
        </w:rPr>
        <w:t>У к</w:t>
      </w:r>
      <w:r w:rsidRPr="00271C13">
        <w:rPr>
          <w:spacing w:val="1"/>
          <w:sz w:val="28"/>
          <w:szCs w:val="28"/>
        </w:rPr>
        <w:t>о</w:t>
      </w:r>
      <w:r w:rsidRPr="00271C13">
        <w:rPr>
          <w:spacing w:val="-2"/>
          <w:sz w:val="28"/>
          <w:szCs w:val="28"/>
        </w:rPr>
        <w:t>т</w:t>
      </w:r>
      <w:r w:rsidRPr="00271C13">
        <w:rPr>
          <w:sz w:val="28"/>
          <w:szCs w:val="28"/>
        </w:rPr>
        <w:t>ел</w:t>
      </w:r>
      <w:r w:rsidRPr="00271C13">
        <w:rPr>
          <w:spacing w:val="-3"/>
          <w:sz w:val="28"/>
          <w:szCs w:val="28"/>
        </w:rPr>
        <w:t>ь</w:t>
      </w:r>
      <w:r w:rsidRPr="00271C13">
        <w:rPr>
          <w:sz w:val="28"/>
          <w:szCs w:val="28"/>
        </w:rPr>
        <w:t>ных 2013 г.</w:t>
      </w:r>
    </w:p>
    <w:p w:rsidR="00271C13" w:rsidRPr="00271C13" w:rsidRDefault="00271C13" w:rsidP="00271C13">
      <w:pPr>
        <w:spacing w:before="64"/>
        <w:ind w:left="198"/>
        <w:jc w:val="right"/>
        <w:rPr>
          <w:sz w:val="28"/>
          <w:szCs w:val="28"/>
        </w:rPr>
      </w:pPr>
      <w:r>
        <w:rPr>
          <w:sz w:val="28"/>
          <w:szCs w:val="28"/>
        </w:rPr>
        <w:t>Таблица</w:t>
      </w:r>
      <w:r w:rsidR="00FF3EF0">
        <w:rPr>
          <w:sz w:val="28"/>
          <w:szCs w:val="28"/>
        </w:rPr>
        <w:t xml:space="preserve"> 42</w:t>
      </w:r>
    </w:p>
    <w:tbl>
      <w:tblPr>
        <w:tblW w:w="1020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2693"/>
        <w:gridCol w:w="1559"/>
        <w:gridCol w:w="1701"/>
      </w:tblGrid>
      <w:tr w:rsidR="00271C13" w:rsidRPr="00271C13" w:rsidTr="00271C13">
        <w:trPr>
          <w:trHeight w:val="751"/>
        </w:trPr>
        <w:tc>
          <w:tcPr>
            <w:tcW w:w="4253" w:type="dxa"/>
            <w:tcBorders>
              <w:top w:val="single" w:sz="4" w:space="0" w:color="000000"/>
              <w:left w:val="single" w:sz="4" w:space="0" w:color="000000"/>
              <w:bottom w:val="single" w:sz="4" w:space="0" w:color="000000"/>
              <w:right w:val="single" w:sz="4" w:space="0" w:color="000000"/>
            </w:tcBorders>
            <w:vAlign w:val="center"/>
            <w:hideMark/>
          </w:tcPr>
          <w:p w:rsidR="00271C13" w:rsidRPr="00271C13" w:rsidRDefault="00271C13" w:rsidP="00271C13">
            <w:pPr>
              <w:spacing w:line="276" w:lineRule="auto"/>
              <w:jc w:val="center"/>
              <w:rPr>
                <w:b/>
                <w:sz w:val="28"/>
                <w:szCs w:val="28"/>
              </w:rPr>
            </w:pPr>
            <w:r w:rsidRPr="00271C13">
              <w:rPr>
                <w:b/>
                <w:sz w:val="28"/>
                <w:szCs w:val="28"/>
              </w:rPr>
              <w:t>Наименование котельной</w:t>
            </w:r>
          </w:p>
        </w:tc>
        <w:tc>
          <w:tcPr>
            <w:tcW w:w="2693" w:type="dxa"/>
            <w:tcBorders>
              <w:top w:val="single" w:sz="4" w:space="0" w:color="000000"/>
              <w:left w:val="single" w:sz="4" w:space="0" w:color="000000"/>
              <w:bottom w:val="single" w:sz="4" w:space="0" w:color="000000"/>
              <w:right w:val="single" w:sz="4" w:space="0" w:color="auto"/>
            </w:tcBorders>
            <w:vAlign w:val="center"/>
          </w:tcPr>
          <w:p w:rsidR="00271C13" w:rsidRPr="00271C13" w:rsidRDefault="00271C13" w:rsidP="00271C13">
            <w:pPr>
              <w:spacing w:line="276" w:lineRule="auto"/>
              <w:jc w:val="center"/>
              <w:rPr>
                <w:b/>
                <w:sz w:val="28"/>
                <w:szCs w:val="28"/>
              </w:rPr>
            </w:pPr>
            <w:r w:rsidRPr="00271C13">
              <w:rPr>
                <w:b/>
                <w:sz w:val="28"/>
                <w:szCs w:val="28"/>
              </w:rPr>
              <w:t>Производитель-ность ВПУ, м3/ч</w:t>
            </w:r>
          </w:p>
        </w:tc>
        <w:tc>
          <w:tcPr>
            <w:tcW w:w="1559" w:type="dxa"/>
            <w:tcBorders>
              <w:top w:val="single" w:sz="4" w:space="0" w:color="000000"/>
              <w:left w:val="single" w:sz="4" w:space="0" w:color="auto"/>
              <w:bottom w:val="single" w:sz="4" w:space="0" w:color="000000"/>
              <w:right w:val="single" w:sz="4" w:space="0" w:color="000000"/>
            </w:tcBorders>
            <w:vAlign w:val="center"/>
          </w:tcPr>
          <w:p w:rsidR="00271C13" w:rsidRPr="00271C13" w:rsidRDefault="00271C13" w:rsidP="00271C13">
            <w:pPr>
              <w:spacing w:line="276" w:lineRule="auto"/>
              <w:jc w:val="center"/>
              <w:rPr>
                <w:b/>
                <w:sz w:val="28"/>
                <w:szCs w:val="28"/>
              </w:rPr>
            </w:pPr>
            <w:r w:rsidRPr="00271C13">
              <w:rPr>
                <w:b/>
                <w:sz w:val="28"/>
                <w:szCs w:val="28"/>
              </w:rPr>
              <w:t>Подпитка тепловой сети,  м3/ч</w:t>
            </w:r>
          </w:p>
        </w:tc>
        <w:tc>
          <w:tcPr>
            <w:tcW w:w="1701" w:type="dxa"/>
            <w:tcBorders>
              <w:top w:val="single" w:sz="4" w:space="0" w:color="000000"/>
              <w:left w:val="single" w:sz="4" w:space="0" w:color="auto"/>
              <w:bottom w:val="single" w:sz="4" w:space="0" w:color="000000"/>
              <w:right w:val="single" w:sz="4" w:space="0" w:color="000000"/>
            </w:tcBorders>
          </w:tcPr>
          <w:p w:rsidR="00271C13" w:rsidRPr="00271C13" w:rsidRDefault="00271C13" w:rsidP="00271C13">
            <w:pPr>
              <w:spacing w:line="276" w:lineRule="auto"/>
              <w:jc w:val="center"/>
              <w:rPr>
                <w:b/>
                <w:sz w:val="28"/>
                <w:szCs w:val="28"/>
              </w:rPr>
            </w:pPr>
            <w:r w:rsidRPr="00271C13">
              <w:rPr>
                <w:b/>
                <w:sz w:val="28"/>
                <w:szCs w:val="28"/>
              </w:rPr>
              <w:t>Удельный расход воды, м</w:t>
            </w:r>
            <w:r w:rsidRPr="00271C13">
              <w:rPr>
                <w:b/>
                <w:sz w:val="28"/>
                <w:szCs w:val="28"/>
                <w:vertAlign w:val="superscript"/>
              </w:rPr>
              <w:t>3</w:t>
            </w:r>
            <w:r w:rsidRPr="00271C13">
              <w:rPr>
                <w:b/>
                <w:sz w:val="28"/>
                <w:szCs w:val="28"/>
              </w:rPr>
              <w:t>/Гкал</w:t>
            </w:r>
          </w:p>
        </w:tc>
      </w:tr>
      <w:tr w:rsidR="00271C13" w:rsidRPr="00271C13" w:rsidTr="00271C13">
        <w:trPr>
          <w:trHeight w:val="135"/>
        </w:trPr>
        <w:tc>
          <w:tcPr>
            <w:tcW w:w="4253" w:type="dxa"/>
            <w:tcBorders>
              <w:top w:val="single" w:sz="4" w:space="0" w:color="auto"/>
              <w:left w:val="single" w:sz="4" w:space="0" w:color="000000"/>
              <w:bottom w:val="single" w:sz="4" w:space="0" w:color="auto"/>
              <w:right w:val="single" w:sz="4" w:space="0" w:color="000000"/>
            </w:tcBorders>
            <w:vAlign w:val="center"/>
          </w:tcPr>
          <w:p w:rsidR="00271C13" w:rsidRPr="00271C13" w:rsidRDefault="00271C13" w:rsidP="00271C13">
            <w:pPr>
              <w:rPr>
                <w:sz w:val="28"/>
                <w:szCs w:val="28"/>
              </w:rPr>
            </w:pPr>
            <w:r w:rsidRPr="00271C13">
              <w:rPr>
                <w:sz w:val="28"/>
                <w:szCs w:val="28"/>
              </w:rPr>
              <w:t>Котельная №1 «Центральная»</w:t>
            </w:r>
          </w:p>
        </w:tc>
        <w:tc>
          <w:tcPr>
            <w:tcW w:w="2693" w:type="dxa"/>
            <w:tcBorders>
              <w:top w:val="single" w:sz="4" w:space="0" w:color="auto"/>
              <w:left w:val="single" w:sz="4" w:space="0" w:color="000000"/>
              <w:bottom w:val="single" w:sz="4" w:space="0" w:color="auto"/>
              <w:right w:val="single" w:sz="4" w:space="0" w:color="000000"/>
            </w:tcBorders>
            <w:vAlign w:val="center"/>
          </w:tcPr>
          <w:p w:rsidR="00271C13" w:rsidRPr="00271C13" w:rsidRDefault="00271C13" w:rsidP="00271C13">
            <w:pPr>
              <w:spacing w:line="256" w:lineRule="auto"/>
              <w:jc w:val="center"/>
              <w:rPr>
                <w:sz w:val="28"/>
                <w:szCs w:val="28"/>
              </w:rPr>
            </w:pPr>
            <w:r w:rsidRPr="00271C13">
              <w:rPr>
                <w:sz w:val="28"/>
                <w:szCs w:val="28"/>
              </w:rPr>
              <w:t>1,0</w:t>
            </w:r>
          </w:p>
        </w:tc>
        <w:tc>
          <w:tcPr>
            <w:tcW w:w="1559" w:type="dxa"/>
            <w:tcBorders>
              <w:top w:val="single" w:sz="4" w:space="0" w:color="auto"/>
              <w:left w:val="single" w:sz="4" w:space="0" w:color="000000"/>
              <w:bottom w:val="single" w:sz="4" w:space="0" w:color="auto"/>
              <w:right w:val="single" w:sz="4" w:space="0" w:color="000000"/>
            </w:tcBorders>
            <w:vAlign w:val="center"/>
          </w:tcPr>
          <w:p w:rsidR="00271C13" w:rsidRPr="00271C13" w:rsidRDefault="00271C13" w:rsidP="00271C13">
            <w:pPr>
              <w:spacing w:line="256" w:lineRule="auto"/>
              <w:jc w:val="center"/>
              <w:rPr>
                <w:sz w:val="28"/>
                <w:szCs w:val="28"/>
              </w:rPr>
            </w:pPr>
            <w:r w:rsidRPr="00271C13">
              <w:rPr>
                <w:sz w:val="28"/>
                <w:szCs w:val="28"/>
              </w:rPr>
              <w:t>0,35</w:t>
            </w:r>
          </w:p>
        </w:tc>
        <w:tc>
          <w:tcPr>
            <w:tcW w:w="1701" w:type="dxa"/>
            <w:tcBorders>
              <w:top w:val="single" w:sz="4" w:space="0" w:color="auto"/>
              <w:left w:val="single" w:sz="4" w:space="0" w:color="000000"/>
              <w:bottom w:val="single" w:sz="4" w:space="0" w:color="auto"/>
              <w:right w:val="single" w:sz="4" w:space="0" w:color="000000"/>
            </w:tcBorders>
            <w:vAlign w:val="center"/>
          </w:tcPr>
          <w:p w:rsidR="00271C13" w:rsidRPr="00271C13" w:rsidRDefault="00271C13" w:rsidP="00271C13">
            <w:pPr>
              <w:spacing w:line="256" w:lineRule="auto"/>
              <w:jc w:val="center"/>
              <w:rPr>
                <w:sz w:val="28"/>
                <w:szCs w:val="28"/>
              </w:rPr>
            </w:pPr>
            <w:r w:rsidRPr="00271C13">
              <w:rPr>
                <w:sz w:val="28"/>
                <w:szCs w:val="28"/>
              </w:rPr>
              <w:t>0,10</w:t>
            </w:r>
          </w:p>
        </w:tc>
      </w:tr>
      <w:tr w:rsidR="00271C13" w:rsidRPr="00271C13" w:rsidTr="00271C13">
        <w:trPr>
          <w:trHeight w:val="148"/>
        </w:trPr>
        <w:tc>
          <w:tcPr>
            <w:tcW w:w="4253" w:type="dxa"/>
            <w:tcBorders>
              <w:top w:val="single" w:sz="4" w:space="0" w:color="auto"/>
              <w:left w:val="single" w:sz="4" w:space="0" w:color="000000"/>
              <w:bottom w:val="single" w:sz="4" w:space="0" w:color="auto"/>
              <w:right w:val="single" w:sz="4" w:space="0" w:color="000000"/>
            </w:tcBorders>
            <w:vAlign w:val="center"/>
          </w:tcPr>
          <w:p w:rsidR="00271C13" w:rsidRPr="00271C13" w:rsidRDefault="00271C13" w:rsidP="00271C13">
            <w:pPr>
              <w:rPr>
                <w:sz w:val="28"/>
                <w:szCs w:val="28"/>
              </w:rPr>
            </w:pPr>
            <w:r w:rsidRPr="00271C13">
              <w:rPr>
                <w:sz w:val="28"/>
                <w:szCs w:val="28"/>
              </w:rPr>
              <w:t>Котельная №2 «Школа»</w:t>
            </w:r>
          </w:p>
        </w:tc>
        <w:tc>
          <w:tcPr>
            <w:tcW w:w="2693" w:type="dxa"/>
            <w:tcBorders>
              <w:top w:val="single" w:sz="4" w:space="0" w:color="auto"/>
              <w:left w:val="single" w:sz="4" w:space="0" w:color="000000"/>
              <w:bottom w:val="single" w:sz="4" w:space="0" w:color="auto"/>
              <w:right w:val="single" w:sz="4" w:space="0" w:color="000000"/>
            </w:tcBorders>
            <w:vAlign w:val="center"/>
          </w:tcPr>
          <w:p w:rsidR="00271C13" w:rsidRPr="00271C13" w:rsidRDefault="00271C13" w:rsidP="00271C13">
            <w:pPr>
              <w:spacing w:line="256" w:lineRule="auto"/>
              <w:jc w:val="center"/>
              <w:rPr>
                <w:sz w:val="28"/>
                <w:szCs w:val="28"/>
              </w:rPr>
            </w:pPr>
            <w:r w:rsidRPr="00271C13">
              <w:rPr>
                <w:sz w:val="28"/>
                <w:szCs w:val="28"/>
              </w:rPr>
              <w:t>1,0</w:t>
            </w:r>
          </w:p>
        </w:tc>
        <w:tc>
          <w:tcPr>
            <w:tcW w:w="1559" w:type="dxa"/>
            <w:tcBorders>
              <w:top w:val="single" w:sz="4" w:space="0" w:color="auto"/>
              <w:left w:val="single" w:sz="4" w:space="0" w:color="000000"/>
              <w:bottom w:val="single" w:sz="4" w:space="0" w:color="auto"/>
              <w:right w:val="single" w:sz="4" w:space="0" w:color="000000"/>
            </w:tcBorders>
            <w:vAlign w:val="center"/>
          </w:tcPr>
          <w:p w:rsidR="00271C13" w:rsidRPr="00271C13" w:rsidRDefault="00271C13" w:rsidP="00271C13">
            <w:pPr>
              <w:spacing w:line="256" w:lineRule="auto"/>
              <w:jc w:val="center"/>
              <w:rPr>
                <w:sz w:val="28"/>
                <w:szCs w:val="28"/>
              </w:rPr>
            </w:pPr>
            <w:r w:rsidRPr="00271C13">
              <w:rPr>
                <w:sz w:val="28"/>
                <w:szCs w:val="28"/>
              </w:rPr>
              <w:t>0,18</w:t>
            </w:r>
          </w:p>
        </w:tc>
        <w:tc>
          <w:tcPr>
            <w:tcW w:w="1701" w:type="dxa"/>
            <w:tcBorders>
              <w:top w:val="single" w:sz="4" w:space="0" w:color="auto"/>
              <w:left w:val="single" w:sz="4" w:space="0" w:color="000000"/>
              <w:bottom w:val="single" w:sz="4" w:space="0" w:color="auto"/>
              <w:right w:val="single" w:sz="4" w:space="0" w:color="000000"/>
            </w:tcBorders>
            <w:vAlign w:val="center"/>
          </w:tcPr>
          <w:p w:rsidR="00271C13" w:rsidRPr="00271C13" w:rsidRDefault="00271C13" w:rsidP="00271C13">
            <w:pPr>
              <w:spacing w:line="256" w:lineRule="auto"/>
              <w:jc w:val="center"/>
              <w:rPr>
                <w:sz w:val="28"/>
                <w:szCs w:val="28"/>
              </w:rPr>
            </w:pPr>
            <w:r w:rsidRPr="00271C13">
              <w:rPr>
                <w:sz w:val="28"/>
                <w:szCs w:val="28"/>
              </w:rPr>
              <w:t>0,17</w:t>
            </w:r>
          </w:p>
        </w:tc>
      </w:tr>
      <w:tr w:rsidR="00271C13" w:rsidRPr="00271C13" w:rsidTr="00271C13">
        <w:trPr>
          <w:trHeight w:val="182"/>
        </w:trPr>
        <w:tc>
          <w:tcPr>
            <w:tcW w:w="4253" w:type="dxa"/>
            <w:tcBorders>
              <w:top w:val="single" w:sz="4" w:space="0" w:color="auto"/>
              <w:left w:val="single" w:sz="4" w:space="0" w:color="000000"/>
              <w:bottom w:val="single" w:sz="4" w:space="0" w:color="000000"/>
              <w:right w:val="single" w:sz="4" w:space="0" w:color="000000"/>
            </w:tcBorders>
            <w:vAlign w:val="center"/>
          </w:tcPr>
          <w:p w:rsidR="00271C13" w:rsidRPr="00271C13" w:rsidRDefault="00271C13" w:rsidP="00271C13">
            <w:pPr>
              <w:rPr>
                <w:sz w:val="28"/>
                <w:szCs w:val="28"/>
              </w:rPr>
            </w:pPr>
            <w:r w:rsidRPr="00271C13">
              <w:rPr>
                <w:sz w:val="28"/>
                <w:szCs w:val="28"/>
              </w:rPr>
              <w:t>Котельная №3 «Баня»</w:t>
            </w:r>
          </w:p>
        </w:tc>
        <w:tc>
          <w:tcPr>
            <w:tcW w:w="2693" w:type="dxa"/>
            <w:tcBorders>
              <w:top w:val="single" w:sz="4" w:space="0" w:color="auto"/>
              <w:left w:val="single" w:sz="4" w:space="0" w:color="000000"/>
              <w:bottom w:val="single" w:sz="4" w:space="0" w:color="000000"/>
              <w:right w:val="single" w:sz="4" w:space="0" w:color="000000"/>
            </w:tcBorders>
            <w:vAlign w:val="center"/>
          </w:tcPr>
          <w:p w:rsidR="00271C13" w:rsidRPr="00271C13" w:rsidRDefault="00271C13" w:rsidP="00271C13">
            <w:pPr>
              <w:spacing w:line="256" w:lineRule="auto"/>
              <w:jc w:val="center"/>
              <w:rPr>
                <w:sz w:val="28"/>
                <w:szCs w:val="28"/>
              </w:rPr>
            </w:pPr>
            <w:r w:rsidRPr="00271C13">
              <w:rPr>
                <w:sz w:val="28"/>
                <w:szCs w:val="28"/>
              </w:rPr>
              <w:t>1,0</w:t>
            </w:r>
          </w:p>
        </w:tc>
        <w:tc>
          <w:tcPr>
            <w:tcW w:w="1559" w:type="dxa"/>
            <w:tcBorders>
              <w:top w:val="single" w:sz="4" w:space="0" w:color="auto"/>
              <w:left w:val="single" w:sz="4" w:space="0" w:color="000000"/>
              <w:bottom w:val="single" w:sz="4" w:space="0" w:color="000000"/>
              <w:right w:val="single" w:sz="4" w:space="0" w:color="000000"/>
            </w:tcBorders>
            <w:vAlign w:val="center"/>
          </w:tcPr>
          <w:p w:rsidR="00271C13" w:rsidRPr="00271C13" w:rsidRDefault="00271C13" w:rsidP="00271C13">
            <w:pPr>
              <w:spacing w:line="256" w:lineRule="auto"/>
              <w:jc w:val="center"/>
              <w:rPr>
                <w:sz w:val="28"/>
                <w:szCs w:val="28"/>
              </w:rPr>
            </w:pPr>
            <w:r w:rsidRPr="00271C13">
              <w:rPr>
                <w:sz w:val="28"/>
                <w:szCs w:val="28"/>
              </w:rPr>
              <w:t>0,03</w:t>
            </w:r>
          </w:p>
        </w:tc>
        <w:tc>
          <w:tcPr>
            <w:tcW w:w="1701" w:type="dxa"/>
            <w:tcBorders>
              <w:top w:val="single" w:sz="4" w:space="0" w:color="auto"/>
              <w:left w:val="single" w:sz="4" w:space="0" w:color="000000"/>
              <w:bottom w:val="single" w:sz="4" w:space="0" w:color="000000"/>
              <w:right w:val="single" w:sz="4" w:space="0" w:color="000000"/>
            </w:tcBorders>
            <w:vAlign w:val="center"/>
          </w:tcPr>
          <w:p w:rsidR="00271C13" w:rsidRPr="00271C13" w:rsidRDefault="00271C13" w:rsidP="00271C13">
            <w:pPr>
              <w:spacing w:line="256" w:lineRule="auto"/>
              <w:jc w:val="center"/>
              <w:rPr>
                <w:sz w:val="28"/>
                <w:szCs w:val="28"/>
              </w:rPr>
            </w:pPr>
            <w:r w:rsidRPr="00271C13">
              <w:rPr>
                <w:sz w:val="28"/>
                <w:szCs w:val="28"/>
              </w:rPr>
              <w:t>3,7</w:t>
            </w:r>
          </w:p>
        </w:tc>
      </w:tr>
    </w:tbl>
    <w:p w:rsidR="009B6A1D" w:rsidRDefault="009B6A1D" w:rsidP="009B6A1D">
      <w:pPr>
        <w:jc w:val="both"/>
        <w:rPr>
          <w:b/>
          <w:sz w:val="28"/>
          <w:szCs w:val="28"/>
        </w:rPr>
      </w:pPr>
    </w:p>
    <w:p w:rsidR="009B6A1D" w:rsidRPr="00FF3EF0" w:rsidRDefault="00FF3EF0" w:rsidP="00FF3EF0">
      <w:pPr>
        <w:spacing w:after="200" w:line="276" w:lineRule="auto"/>
        <w:jc w:val="both"/>
        <w:rPr>
          <w:b/>
          <w:sz w:val="28"/>
          <w:szCs w:val="28"/>
        </w:rPr>
      </w:pPr>
      <w:r w:rsidRPr="00FF3EF0">
        <w:rPr>
          <w:spacing w:val="-1"/>
          <w:sz w:val="28"/>
          <w:szCs w:val="28"/>
        </w:rPr>
        <w:t>Б</w:t>
      </w:r>
      <w:r w:rsidRPr="00FF3EF0">
        <w:rPr>
          <w:sz w:val="28"/>
          <w:szCs w:val="28"/>
        </w:rPr>
        <w:t>алан</w:t>
      </w:r>
      <w:r w:rsidRPr="00FF3EF0">
        <w:rPr>
          <w:spacing w:val="-2"/>
          <w:sz w:val="28"/>
          <w:szCs w:val="28"/>
        </w:rPr>
        <w:t>с</w:t>
      </w:r>
      <w:r w:rsidRPr="00FF3EF0">
        <w:rPr>
          <w:sz w:val="28"/>
          <w:szCs w:val="28"/>
        </w:rPr>
        <w:t>ы</w:t>
      </w:r>
      <w:r w:rsidRPr="00FF3EF0">
        <w:rPr>
          <w:spacing w:val="54"/>
          <w:sz w:val="28"/>
          <w:szCs w:val="28"/>
        </w:rPr>
        <w:t xml:space="preserve"> </w:t>
      </w:r>
      <w:r w:rsidRPr="00FF3EF0">
        <w:rPr>
          <w:sz w:val="28"/>
          <w:szCs w:val="28"/>
        </w:rPr>
        <w:t>систе</w:t>
      </w:r>
      <w:r w:rsidRPr="00FF3EF0">
        <w:rPr>
          <w:spacing w:val="-3"/>
          <w:sz w:val="28"/>
          <w:szCs w:val="28"/>
        </w:rPr>
        <w:t>м</w:t>
      </w:r>
      <w:r w:rsidRPr="00FF3EF0">
        <w:rPr>
          <w:sz w:val="28"/>
          <w:szCs w:val="28"/>
        </w:rPr>
        <w:t>ы</w:t>
      </w:r>
      <w:r w:rsidRPr="00FF3EF0">
        <w:rPr>
          <w:spacing w:val="54"/>
          <w:sz w:val="28"/>
          <w:szCs w:val="28"/>
        </w:rPr>
        <w:t xml:space="preserve"> </w:t>
      </w:r>
      <w:r w:rsidRPr="00FF3EF0">
        <w:rPr>
          <w:spacing w:val="-3"/>
          <w:sz w:val="28"/>
          <w:szCs w:val="28"/>
        </w:rPr>
        <w:t>в</w:t>
      </w:r>
      <w:r w:rsidRPr="00FF3EF0">
        <w:rPr>
          <w:sz w:val="28"/>
          <w:szCs w:val="28"/>
        </w:rPr>
        <w:t>о</w:t>
      </w:r>
      <w:r w:rsidRPr="00FF3EF0">
        <w:rPr>
          <w:spacing w:val="-2"/>
          <w:sz w:val="28"/>
          <w:szCs w:val="28"/>
        </w:rPr>
        <w:t>до</w:t>
      </w:r>
      <w:r w:rsidRPr="00FF3EF0">
        <w:rPr>
          <w:sz w:val="28"/>
          <w:szCs w:val="28"/>
        </w:rPr>
        <w:t>п</w:t>
      </w:r>
      <w:r w:rsidRPr="00FF3EF0">
        <w:rPr>
          <w:spacing w:val="-2"/>
          <w:sz w:val="28"/>
          <w:szCs w:val="28"/>
        </w:rPr>
        <w:t>о</w:t>
      </w:r>
      <w:r w:rsidRPr="00FF3EF0">
        <w:rPr>
          <w:sz w:val="28"/>
          <w:szCs w:val="28"/>
        </w:rPr>
        <w:t>д</w:t>
      </w:r>
      <w:r w:rsidRPr="00FF3EF0">
        <w:rPr>
          <w:spacing w:val="-3"/>
          <w:sz w:val="28"/>
          <w:szCs w:val="28"/>
        </w:rPr>
        <w:t>г</w:t>
      </w:r>
      <w:r w:rsidRPr="00FF3EF0">
        <w:rPr>
          <w:sz w:val="28"/>
          <w:szCs w:val="28"/>
        </w:rPr>
        <w:t>ото</w:t>
      </w:r>
      <w:r w:rsidRPr="00FF3EF0">
        <w:rPr>
          <w:spacing w:val="-3"/>
          <w:sz w:val="28"/>
          <w:szCs w:val="28"/>
        </w:rPr>
        <w:t>в</w:t>
      </w:r>
      <w:r w:rsidRPr="00FF3EF0">
        <w:rPr>
          <w:sz w:val="28"/>
          <w:szCs w:val="28"/>
        </w:rPr>
        <w:t>ки</w:t>
      </w:r>
      <w:r w:rsidRPr="00FF3EF0">
        <w:rPr>
          <w:spacing w:val="55"/>
          <w:sz w:val="28"/>
          <w:szCs w:val="28"/>
        </w:rPr>
        <w:t xml:space="preserve"> </w:t>
      </w:r>
      <w:r w:rsidRPr="00FF3EF0">
        <w:rPr>
          <w:sz w:val="28"/>
          <w:szCs w:val="28"/>
        </w:rPr>
        <w:t>на</w:t>
      </w:r>
      <w:r w:rsidRPr="00FF3EF0">
        <w:rPr>
          <w:spacing w:val="54"/>
          <w:sz w:val="28"/>
          <w:szCs w:val="28"/>
        </w:rPr>
        <w:t xml:space="preserve"> </w:t>
      </w:r>
      <w:r w:rsidRPr="00FF3EF0">
        <w:rPr>
          <w:spacing w:val="-3"/>
          <w:sz w:val="28"/>
          <w:szCs w:val="28"/>
        </w:rPr>
        <w:t>с</w:t>
      </w:r>
      <w:r w:rsidRPr="00FF3EF0">
        <w:rPr>
          <w:spacing w:val="-4"/>
          <w:sz w:val="28"/>
          <w:szCs w:val="28"/>
        </w:rPr>
        <w:t>у</w:t>
      </w:r>
      <w:r w:rsidRPr="00FF3EF0">
        <w:rPr>
          <w:sz w:val="28"/>
          <w:szCs w:val="28"/>
        </w:rPr>
        <w:t>щест</w:t>
      </w:r>
      <w:r w:rsidRPr="00FF3EF0">
        <w:rPr>
          <w:spacing w:val="1"/>
          <w:sz w:val="28"/>
          <w:szCs w:val="28"/>
        </w:rPr>
        <w:t>в</w:t>
      </w:r>
      <w:r w:rsidRPr="00FF3EF0">
        <w:rPr>
          <w:spacing w:val="-4"/>
          <w:sz w:val="28"/>
          <w:szCs w:val="28"/>
        </w:rPr>
        <w:t>у</w:t>
      </w:r>
      <w:r w:rsidRPr="00FF3EF0">
        <w:rPr>
          <w:spacing w:val="-1"/>
          <w:sz w:val="28"/>
          <w:szCs w:val="28"/>
        </w:rPr>
        <w:t>ю</w:t>
      </w:r>
      <w:r w:rsidRPr="00FF3EF0">
        <w:rPr>
          <w:spacing w:val="5"/>
          <w:sz w:val="28"/>
          <w:szCs w:val="28"/>
        </w:rPr>
        <w:t>щ</w:t>
      </w:r>
      <w:r w:rsidRPr="00FF3EF0">
        <w:rPr>
          <w:sz w:val="28"/>
          <w:szCs w:val="28"/>
        </w:rPr>
        <w:t>их</w:t>
      </w:r>
      <w:r w:rsidRPr="00FF3EF0">
        <w:rPr>
          <w:spacing w:val="55"/>
          <w:sz w:val="28"/>
          <w:szCs w:val="28"/>
        </w:rPr>
        <w:t xml:space="preserve"> </w:t>
      </w:r>
      <w:r w:rsidRPr="00FF3EF0">
        <w:rPr>
          <w:sz w:val="28"/>
          <w:szCs w:val="28"/>
        </w:rPr>
        <w:t>централи</w:t>
      </w:r>
      <w:r w:rsidRPr="00FF3EF0">
        <w:rPr>
          <w:spacing w:val="-3"/>
          <w:sz w:val="28"/>
          <w:szCs w:val="28"/>
        </w:rPr>
        <w:t>з</w:t>
      </w:r>
      <w:r w:rsidRPr="00FF3EF0">
        <w:rPr>
          <w:sz w:val="28"/>
          <w:szCs w:val="28"/>
        </w:rPr>
        <w:t>ова</w:t>
      </w:r>
      <w:r w:rsidRPr="00FF3EF0">
        <w:rPr>
          <w:spacing w:val="-2"/>
          <w:sz w:val="28"/>
          <w:szCs w:val="28"/>
        </w:rPr>
        <w:t>н</w:t>
      </w:r>
      <w:r w:rsidRPr="00FF3EF0">
        <w:rPr>
          <w:sz w:val="28"/>
          <w:szCs w:val="28"/>
        </w:rPr>
        <w:t>н</w:t>
      </w:r>
      <w:r w:rsidRPr="00FF3EF0">
        <w:rPr>
          <w:spacing w:val="1"/>
          <w:sz w:val="28"/>
          <w:szCs w:val="28"/>
        </w:rPr>
        <w:t xml:space="preserve">ых </w:t>
      </w:r>
      <w:r w:rsidRPr="00FF3EF0">
        <w:rPr>
          <w:sz w:val="28"/>
          <w:szCs w:val="28"/>
        </w:rPr>
        <w:t>ист</w:t>
      </w:r>
      <w:r w:rsidRPr="00FF3EF0">
        <w:rPr>
          <w:spacing w:val="-2"/>
          <w:sz w:val="28"/>
          <w:szCs w:val="28"/>
        </w:rPr>
        <w:t>о</w:t>
      </w:r>
      <w:r w:rsidRPr="00FF3EF0">
        <w:rPr>
          <w:sz w:val="28"/>
          <w:szCs w:val="28"/>
        </w:rPr>
        <w:t>ч</w:t>
      </w:r>
      <w:r w:rsidRPr="00FF3EF0">
        <w:rPr>
          <w:spacing w:val="-2"/>
          <w:sz w:val="28"/>
          <w:szCs w:val="28"/>
        </w:rPr>
        <w:t>н</w:t>
      </w:r>
      <w:r w:rsidRPr="00FF3EF0">
        <w:rPr>
          <w:sz w:val="28"/>
          <w:szCs w:val="28"/>
        </w:rPr>
        <w:t>иках</w:t>
      </w:r>
      <w:r w:rsidRPr="00FF3EF0">
        <w:rPr>
          <w:spacing w:val="30"/>
          <w:sz w:val="28"/>
          <w:szCs w:val="28"/>
        </w:rPr>
        <w:t xml:space="preserve"> </w:t>
      </w:r>
      <w:r w:rsidRPr="00FF3EF0">
        <w:rPr>
          <w:sz w:val="28"/>
          <w:szCs w:val="28"/>
        </w:rPr>
        <w:t>т</w:t>
      </w:r>
      <w:r w:rsidRPr="00FF3EF0">
        <w:rPr>
          <w:spacing w:val="-3"/>
          <w:sz w:val="28"/>
          <w:szCs w:val="28"/>
        </w:rPr>
        <w:t>е</w:t>
      </w:r>
      <w:r w:rsidRPr="00FF3EF0">
        <w:rPr>
          <w:sz w:val="28"/>
          <w:szCs w:val="28"/>
        </w:rPr>
        <w:t>п</w:t>
      </w:r>
      <w:r w:rsidRPr="00FF3EF0">
        <w:rPr>
          <w:spacing w:val="-1"/>
          <w:sz w:val="28"/>
          <w:szCs w:val="28"/>
        </w:rPr>
        <w:t>л</w:t>
      </w:r>
      <w:r w:rsidRPr="00FF3EF0">
        <w:rPr>
          <w:sz w:val="28"/>
          <w:szCs w:val="28"/>
        </w:rPr>
        <w:t>о</w:t>
      </w:r>
      <w:r w:rsidRPr="00FF3EF0">
        <w:rPr>
          <w:spacing w:val="-3"/>
          <w:sz w:val="28"/>
          <w:szCs w:val="28"/>
        </w:rPr>
        <w:t>в</w:t>
      </w:r>
      <w:r w:rsidRPr="00FF3EF0">
        <w:rPr>
          <w:spacing w:val="-2"/>
          <w:sz w:val="28"/>
          <w:szCs w:val="28"/>
        </w:rPr>
        <w:t>о</w:t>
      </w:r>
      <w:r w:rsidRPr="00FF3EF0">
        <w:rPr>
          <w:sz w:val="28"/>
          <w:szCs w:val="28"/>
        </w:rPr>
        <w:t>й</w:t>
      </w:r>
      <w:r w:rsidRPr="00FF3EF0">
        <w:rPr>
          <w:spacing w:val="32"/>
          <w:sz w:val="28"/>
          <w:szCs w:val="28"/>
        </w:rPr>
        <w:t xml:space="preserve"> </w:t>
      </w:r>
      <w:r w:rsidRPr="00FF3EF0">
        <w:rPr>
          <w:sz w:val="28"/>
          <w:szCs w:val="28"/>
        </w:rPr>
        <w:t>э</w:t>
      </w:r>
      <w:r w:rsidRPr="00FF3EF0">
        <w:rPr>
          <w:spacing w:val="-2"/>
          <w:sz w:val="28"/>
          <w:szCs w:val="28"/>
        </w:rPr>
        <w:t>н</w:t>
      </w:r>
      <w:r w:rsidRPr="00FF3EF0">
        <w:rPr>
          <w:sz w:val="28"/>
          <w:szCs w:val="28"/>
        </w:rPr>
        <w:t>е</w:t>
      </w:r>
      <w:r w:rsidRPr="00FF3EF0">
        <w:rPr>
          <w:spacing w:val="1"/>
          <w:sz w:val="28"/>
          <w:szCs w:val="28"/>
        </w:rPr>
        <w:t>р</w:t>
      </w:r>
      <w:r w:rsidRPr="00FF3EF0">
        <w:rPr>
          <w:spacing w:val="-3"/>
          <w:sz w:val="28"/>
          <w:szCs w:val="28"/>
        </w:rPr>
        <w:t>г</w:t>
      </w:r>
      <w:r w:rsidRPr="00FF3EF0">
        <w:rPr>
          <w:spacing w:val="-2"/>
          <w:sz w:val="28"/>
          <w:szCs w:val="28"/>
        </w:rPr>
        <w:t>и</w:t>
      </w:r>
      <w:r w:rsidRPr="00FF3EF0">
        <w:rPr>
          <w:sz w:val="28"/>
          <w:szCs w:val="28"/>
        </w:rPr>
        <w:t>и</w:t>
      </w:r>
      <w:r w:rsidRPr="00FF3EF0">
        <w:rPr>
          <w:spacing w:val="32"/>
          <w:sz w:val="28"/>
          <w:szCs w:val="28"/>
        </w:rPr>
        <w:t xml:space="preserve"> </w:t>
      </w:r>
      <w:r w:rsidRPr="00FF3EF0">
        <w:rPr>
          <w:spacing w:val="-2"/>
          <w:sz w:val="28"/>
          <w:szCs w:val="28"/>
        </w:rPr>
        <w:t>н</w:t>
      </w:r>
      <w:r w:rsidRPr="00FF3EF0">
        <w:rPr>
          <w:sz w:val="28"/>
          <w:szCs w:val="28"/>
        </w:rPr>
        <w:t>е</w:t>
      </w:r>
      <w:r w:rsidRPr="00FF3EF0">
        <w:rPr>
          <w:spacing w:val="30"/>
          <w:sz w:val="28"/>
          <w:szCs w:val="28"/>
        </w:rPr>
        <w:t xml:space="preserve"> </w:t>
      </w:r>
      <w:r w:rsidRPr="00FF3EF0">
        <w:rPr>
          <w:sz w:val="28"/>
          <w:szCs w:val="28"/>
        </w:rPr>
        <w:t>пре</w:t>
      </w:r>
      <w:r w:rsidRPr="00FF3EF0">
        <w:rPr>
          <w:spacing w:val="-3"/>
          <w:sz w:val="28"/>
          <w:szCs w:val="28"/>
        </w:rPr>
        <w:t>т</w:t>
      </w:r>
      <w:r w:rsidRPr="00FF3EF0">
        <w:rPr>
          <w:sz w:val="28"/>
          <w:szCs w:val="28"/>
        </w:rPr>
        <w:t>е</w:t>
      </w:r>
      <w:r w:rsidRPr="00FF3EF0">
        <w:rPr>
          <w:spacing w:val="1"/>
          <w:sz w:val="28"/>
          <w:szCs w:val="28"/>
        </w:rPr>
        <w:t>р</w:t>
      </w:r>
      <w:r w:rsidRPr="00FF3EF0">
        <w:rPr>
          <w:spacing w:val="-2"/>
          <w:sz w:val="28"/>
          <w:szCs w:val="28"/>
        </w:rPr>
        <w:t>п</w:t>
      </w:r>
      <w:r w:rsidRPr="00FF3EF0">
        <w:rPr>
          <w:sz w:val="28"/>
          <w:szCs w:val="28"/>
        </w:rPr>
        <w:t>ят</w:t>
      </w:r>
      <w:r w:rsidRPr="00FF3EF0">
        <w:rPr>
          <w:spacing w:val="32"/>
          <w:sz w:val="28"/>
          <w:szCs w:val="28"/>
        </w:rPr>
        <w:t xml:space="preserve"> </w:t>
      </w:r>
      <w:r w:rsidRPr="00FF3EF0">
        <w:rPr>
          <w:spacing w:val="-3"/>
          <w:sz w:val="28"/>
          <w:szCs w:val="28"/>
        </w:rPr>
        <w:t>с</w:t>
      </w:r>
      <w:r w:rsidRPr="00FF3EF0">
        <w:rPr>
          <w:spacing w:val="31"/>
          <w:sz w:val="28"/>
          <w:szCs w:val="28"/>
        </w:rPr>
        <w:t xml:space="preserve"> </w:t>
      </w:r>
      <w:r w:rsidRPr="00FF3EF0">
        <w:rPr>
          <w:spacing w:val="-2"/>
          <w:sz w:val="28"/>
          <w:szCs w:val="28"/>
        </w:rPr>
        <w:t>и</w:t>
      </w:r>
      <w:r w:rsidRPr="00FF3EF0">
        <w:rPr>
          <w:sz w:val="28"/>
          <w:szCs w:val="28"/>
        </w:rPr>
        <w:t>змен</w:t>
      </w:r>
      <w:r w:rsidRPr="00FF3EF0">
        <w:rPr>
          <w:spacing w:val="-2"/>
          <w:sz w:val="28"/>
          <w:szCs w:val="28"/>
        </w:rPr>
        <w:t>е</w:t>
      </w:r>
      <w:r w:rsidRPr="00FF3EF0">
        <w:rPr>
          <w:sz w:val="28"/>
          <w:szCs w:val="28"/>
        </w:rPr>
        <w:t>н</w:t>
      </w:r>
      <w:r w:rsidRPr="00FF3EF0">
        <w:rPr>
          <w:spacing w:val="-2"/>
          <w:sz w:val="28"/>
          <w:szCs w:val="28"/>
        </w:rPr>
        <w:t>и</w:t>
      </w:r>
      <w:r w:rsidRPr="00FF3EF0">
        <w:rPr>
          <w:sz w:val="28"/>
          <w:szCs w:val="28"/>
        </w:rPr>
        <w:t>й</w:t>
      </w:r>
      <w:r w:rsidRPr="00FF3EF0">
        <w:rPr>
          <w:spacing w:val="30"/>
          <w:sz w:val="28"/>
          <w:szCs w:val="28"/>
        </w:rPr>
        <w:t xml:space="preserve"> </w:t>
      </w:r>
      <w:r w:rsidRPr="00FF3EF0">
        <w:rPr>
          <w:sz w:val="28"/>
          <w:szCs w:val="28"/>
        </w:rPr>
        <w:t>и</w:t>
      </w:r>
      <w:r w:rsidRPr="00FF3EF0">
        <w:rPr>
          <w:spacing w:val="30"/>
          <w:sz w:val="28"/>
          <w:szCs w:val="28"/>
        </w:rPr>
        <w:t xml:space="preserve"> </w:t>
      </w:r>
      <w:r w:rsidRPr="00FF3EF0">
        <w:rPr>
          <w:sz w:val="28"/>
          <w:szCs w:val="28"/>
        </w:rPr>
        <w:t>б</w:t>
      </w:r>
      <w:r w:rsidRPr="00FF3EF0">
        <w:rPr>
          <w:spacing w:val="-4"/>
          <w:sz w:val="28"/>
          <w:szCs w:val="28"/>
        </w:rPr>
        <w:t>у</w:t>
      </w:r>
      <w:r w:rsidRPr="00FF3EF0">
        <w:rPr>
          <w:sz w:val="28"/>
          <w:szCs w:val="28"/>
        </w:rPr>
        <w:t>д</w:t>
      </w:r>
      <w:r w:rsidRPr="00FF3EF0">
        <w:rPr>
          <w:spacing w:val="-4"/>
          <w:sz w:val="28"/>
          <w:szCs w:val="28"/>
        </w:rPr>
        <w:t>у</w:t>
      </w:r>
      <w:r w:rsidRPr="00FF3EF0">
        <w:rPr>
          <w:sz w:val="28"/>
          <w:szCs w:val="28"/>
        </w:rPr>
        <w:t>т б</w:t>
      </w:r>
      <w:r w:rsidRPr="00FF3EF0">
        <w:rPr>
          <w:spacing w:val="-1"/>
          <w:sz w:val="28"/>
          <w:szCs w:val="28"/>
        </w:rPr>
        <w:t>л</w:t>
      </w:r>
      <w:r w:rsidRPr="00FF3EF0">
        <w:rPr>
          <w:sz w:val="28"/>
          <w:szCs w:val="28"/>
        </w:rPr>
        <w:t>из</w:t>
      </w:r>
      <w:r w:rsidRPr="00FF3EF0">
        <w:rPr>
          <w:spacing w:val="-3"/>
          <w:sz w:val="28"/>
          <w:szCs w:val="28"/>
        </w:rPr>
        <w:t>к</w:t>
      </w:r>
      <w:r w:rsidRPr="00FF3EF0">
        <w:rPr>
          <w:sz w:val="28"/>
          <w:szCs w:val="28"/>
        </w:rPr>
        <w:t>и к</w:t>
      </w:r>
      <w:r w:rsidRPr="00FF3EF0">
        <w:rPr>
          <w:spacing w:val="-1"/>
          <w:sz w:val="28"/>
          <w:szCs w:val="28"/>
        </w:rPr>
        <w:t xml:space="preserve"> </w:t>
      </w:r>
      <w:r w:rsidRPr="00FF3EF0">
        <w:rPr>
          <w:sz w:val="28"/>
          <w:szCs w:val="28"/>
        </w:rPr>
        <w:t>с</w:t>
      </w:r>
      <w:r w:rsidRPr="00FF3EF0">
        <w:rPr>
          <w:spacing w:val="-4"/>
          <w:sz w:val="28"/>
          <w:szCs w:val="28"/>
        </w:rPr>
        <w:t>у</w:t>
      </w:r>
      <w:r w:rsidRPr="00FF3EF0">
        <w:rPr>
          <w:sz w:val="28"/>
          <w:szCs w:val="28"/>
        </w:rPr>
        <w:t>ществ</w:t>
      </w:r>
      <w:r w:rsidRPr="00FF3EF0">
        <w:rPr>
          <w:spacing w:val="-5"/>
          <w:sz w:val="28"/>
          <w:szCs w:val="28"/>
        </w:rPr>
        <w:t>у</w:t>
      </w:r>
      <w:r w:rsidRPr="00FF3EF0">
        <w:rPr>
          <w:spacing w:val="1"/>
          <w:sz w:val="28"/>
          <w:szCs w:val="28"/>
        </w:rPr>
        <w:t>ю</w:t>
      </w:r>
      <w:r w:rsidRPr="00FF3EF0">
        <w:rPr>
          <w:sz w:val="28"/>
          <w:szCs w:val="28"/>
        </w:rPr>
        <w:t xml:space="preserve">щим </w:t>
      </w:r>
      <w:r w:rsidRPr="00FF3EF0">
        <w:rPr>
          <w:spacing w:val="-2"/>
          <w:sz w:val="28"/>
          <w:szCs w:val="28"/>
        </w:rPr>
        <w:t>б</w:t>
      </w:r>
      <w:r w:rsidRPr="00FF3EF0">
        <w:rPr>
          <w:sz w:val="28"/>
          <w:szCs w:val="28"/>
        </w:rPr>
        <w:t>алан</w:t>
      </w:r>
      <w:r w:rsidRPr="00FF3EF0">
        <w:rPr>
          <w:spacing w:val="-2"/>
          <w:sz w:val="28"/>
          <w:szCs w:val="28"/>
        </w:rPr>
        <w:t>с</w:t>
      </w:r>
      <w:r w:rsidRPr="00FF3EF0">
        <w:rPr>
          <w:sz w:val="28"/>
          <w:szCs w:val="28"/>
        </w:rPr>
        <w:t>ам.</w:t>
      </w:r>
    </w:p>
    <w:p w:rsidR="00FF3EF0" w:rsidRDefault="00FF3EF0">
      <w:pPr>
        <w:spacing w:after="200" w:line="276" w:lineRule="auto"/>
        <w:rPr>
          <w:b/>
          <w:sz w:val="32"/>
          <w:szCs w:val="32"/>
        </w:rPr>
      </w:pPr>
      <w:r>
        <w:rPr>
          <w:b/>
          <w:sz w:val="32"/>
          <w:szCs w:val="32"/>
        </w:rPr>
        <w:br w:type="page"/>
      </w:r>
    </w:p>
    <w:p w:rsidR="009B6A1D" w:rsidRPr="007A221D" w:rsidRDefault="009B6A1D" w:rsidP="009B6A1D">
      <w:pPr>
        <w:spacing w:line="276" w:lineRule="auto"/>
        <w:jc w:val="center"/>
        <w:rPr>
          <w:b/>
          <w:sz w:val="32"/>
          <w:szCs w:val="32"/>
        </w:rPr>
      </w:pPr>
      <w:r w:rsidRPr="007A221D">
        <w:rPr>
          <w:b/>
          <w:sz w:val="32"/>
          <w:szCs w:val="32"/>
        </w:rPr>
        <w:lastRenderedPageBreak/>
        <w:t>Раздел 4. Предложения по новому строительству, реконструкции и техническому перевооружению источников тепловой энергии.</w:t>
      </w:r>
    </w:p>
    <w:p w:rsidR="009B6A1D" w:rsidRDefault="009B6A1D" w:rsidP="009B6A1D">
      <w:pPr>
        <w:spacing w:line="276" w:lineRule="auto"/>
        <w:jc w:val="both"/>
        <w:rPr>
          <w:b/>
          <w:sz w:val="28"/>
          <w:szCs w:val="28"/>
        </w:rPr>
      </w:pPr>
    </w:p>
    <w:p w:rsidR="009B6A1D" w:rsidRPr="000A1F86" w:rsidRDefault="009B6A1D" w:rsidP="009B6A1D">
      <w:pPr>
        <w:spacing w:line="276" w:lineRule="auto"/>
        <w:jc w:val="center"/>
        <w:rPr>
          <w:b/>
          <w:sz w:val="28"/>
          <w:szCs w:val="28"/>
        </w:rPr>
      </w:pPr>
      <w:r w:rsidRPr="000A1F86">
        <w:rPr>
          <w:b/>
          <w:sz w:val="28"/>
          <w:szCs w:val="28"/>
        </w:rPr>
        <w:t>4.1.Предложения по новому строительству источников тепловой энергии, обеспечивающие перспективную тепловую нагрузку на вновь осваиваемых территориях поселения.</w:t>
      </w:r>
    </w:p>
    <w:p w:rsidR="009B6A1D" w:rsidRDefault="009B6A1D" w:rsidP="009B6A1D">
      <w:pPr>
        <w:spacing w:line="276" w:lineRule="auto"/>
        <w:jc w:val="both"/>
        <w:rPr>
          <w:sz w:val="28"/>
          <w:szCs w:val="28"/>
        </w:rPr>
      </w:pPr>
    </w:p>
    <w:p w:rsidR="009B6A1D" w:rsidRPr="00944614" w:rsidRDefault="009B6A1D" w:rsidP="009B6A1D">
      <w:pPr>
        <w:pStyle w:val="a5"/>
        <w:tabs>
          <w:tab w:val="left" w:pos="993"/>
        </w:tabs>
        <w:spacing w:after="120" w:line="360" w:lineRule="auto"/>
        <w:ind w:firstLine="567"/>
        <w:jc w:val="both"/>
      </w:pPr>
      <w:r w:rsidRPr="00944614">
        <w:t>Теплоснабжение проектируемой индивидуальной жилой за</w:t>
      </w:r>
      <w:r>
        <w:t>стройки коттеджного типа планируется</w:t>
      </w:r>
      <w:r w:rsidRPr="00944614">
        <w:t xml:space="preserve"> от индивидуальных систем отопления (на природном газе и др. видах топлива), располагаемых в каждом проектируемом здании.</w:t>
      </w:r>
    </w:p>
    <w:p w:rsidR="009B6A1D" w:rsidRPr="00944614" w:rsidRDefault="009B6A1D" w:rsidP="009B6A1D">
      <w:pPr>
        <w:pStyle w:val="a5"/>
        <w:tabs>
          <w:tab w:val="left" w:pos="709"/>
          <w:tab w:val="left" w:pos="851"/>
        </w:tabs>
        <w:spacing w:after="120" w:line="360" w:lineRule="auto"/>
        <w:ind w:firstLine="567"/>
        <w:jc w:val="both"/>
        <w:rPr>
          <w:u w:val="single"/>
        </w:rPr>
      </w:pPr>
      <w:r w:rsidRPr="00944614">
        <w:t xml:space="preserve">Для обеспечения потребностей в тепле предполагаемой общественно-деловой застройки, на территориях нового строительства, возможно размещение проектируемых блок модульных котельных, работающих на газовом топливе. </w:t>
      </w:r>
    </w:p>
    <w:p w:rsidR="009B6A1D" w:rsidRDefault="009B6A1D" w:rsidP="009B6A1D">
      <w:pPr>
        <w:spacing w:line="276" w:lineRule="auto"/>
        <w:jc w:val="both"/>
        <w:rPr>
          <w:sz w:val="28"/>
          <w:szCs w:val="28"/>
        </w:rPr>
      </w:pPr>
    </w:p>
    <w:p w:rsidR="009B6A1D" w:rsidRDefault="009B6A1D" w:rsidP="009B6A1D">
      <w:pPr>
        <w:spacing w:line="276" w:lineRule="auto"/>
        <w:jc w:val="center"/>
        <w:rPr>
          <w:b/>
          <w:sz w:val="28"/>
          <w:szCs w:val="28"/>
        </w:rPr>
        <w:sectPr w:rsidR="009B6A1D" w:rsidSect="009B6A1D">
          <w:pgSz w:w="11906" w:h="16838"/>
          <w:pgMar w:top="902" w:right="567" w:bottom="1134" w:left="1259" w:header="709" w:footer="709" w:gutter="0"/>
          <w:cols w:space="708"/>
          <w:titlePg/>
          <w:docGrid w:linePitch="360"/>
        </w:sectPr>
      </w:pPr>
    </w:p>
    <w:p w:rsidR="009B6A1D" w:rsidRPr="000A1F86" w:rsidRDefault="009B6A1D" w:rsidP="009B6A1D">
      <w:pPr>
        <w:jc w:val="center"/>
        <w:rPr>
          <w:b/>
          <w:sz w:val="28"/>
          <w:szCs w:val="28"/>
        </w:rPr>
      </w:pPr>
      <w:r w:rsidRPr="00A13C9B">
        <w:rPr>
          <w:b/>
          <w:sz w:val="28"/>
          <w:szCs w:val="28"/>
        </w:rPr>
        <w:lastRenderedPageBreak/>
        <w:t>4.2.Предложения по реконструкции источников тепловой энергии, обеспечивающие перспективную тепловую нагрузку в существующих зонах действия источников тепловой энергии.</w:t>
      </w:r>
    </w:p>
    <w:p w:rsidR="009B6A1D" w:rsidRDefault="00FF3EF0" w:rsidP="009B6A1D">
      <w:pPr>
        <w:ind w:left="360"/>
        <w:jc w:val="right"/>
        <w:rPr>
          <w:sz w:val="28"/>
          <w:szCs w:val="28"/>
        </w:rPr>
      </w:pPr>
      <w:r>
        <w:rPr>
          <w:sz w:val="28"/>
          <w:szCs w:val="28"/>
        </w:rPr>
        <w:t>Таблица 43</w:t>
      </w:r>
    </w:p>
    <w:tbl>
      <w:tblPr>
        <w:tblW w:w="140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1"/>
        <w:gridCol w:w="3595"/>
        <w:gridCol w:w="1134"/>
        <w:gridCol w:w="1560"/>
        <w:gridCol w:w="708"/>
        <w:gridCol w:w="851"/>
        <w:gridCol w:w="850"/>
        <w:gridCol w:w="851"/>
        <w:gridCol w:w="1276"/>
        <w:gridCol w:w="2665"/>
      </w:tblGrid>
      <w:tr w:rsidR="009B6A1D" w:rsidRPr="00243B66" w:rsidTr="009B6A1D">
        <w:trPr>
          <w:trHeight w:val="249"/>
          <w:jc w:val="center"/>
        </w:trPr>
        <w:tc>
          <w:tcPr>
            <w:tcW w:w="571" w:type="dxa"/>
            <w:vMerge w:val="restart"/>
            <w:vAlign w:val="center"/>
          </w:tcPr>
          <w:p w:rsidR="009B6A1D" w:rsidRPr="00243B66" w:rsidRDefault="009B6A1D" w:rsidP="009B6A1D">
            <w:pPr>
              <w:jc w:val="center"/>
              <w:rPr>
                <w:b/>
                <w:color w:val="000000"/>
              </w:rPr>
            </w:pPr>
            <w:r w:rsidRPr="00243B66">
              <w:rPr>
                <w:b/>
                <w:color w:val="000000"/>
              </w:rPr>
              <w:t>№</w:t>
            </w:r>
          </w:p>
          <w:p w:rsidR="009B6A1D" w:rsidRPr="00243B66" w:rsidRDefault="009B6A1D" w:rsidP="009B6A1D">
            <w:pPr>
              <w:jc w:val="center"/>
              <w:rPr>
                <w:b/>
                <w:color w:val="000000"/>
              </w:rPr>
            </w:pPr>
            <w:r w:rsidRPr="00243B66">
              <w:rPr>
                <w:b/>
                <w:color w:val="000000"/>
              </w:rPr>
              <w:t>п/п</w:t>
            </w:r>
          </w:p>
        </w:tc>
        <w:tc>
          <w:tcPr>
            <w:tcW w:w="3595" w:type="dxa"/>
            <w:vMerge w:val="restart"/>
            <w:vAlign w:val="center"/>
          </w:tcPr>
          <w:p w:rsidR="009B6A1D" w:rsidRPr="00243B66" w:rsidRDefault="009B6A1D" w:rsidP="009B6A1D">
            <w:pPr>
              <w:jc w:val="center"/>
              <w:rPr>
                <w:b/>
                <w:color w:val="000000"/>
              </w:rPr>
            </w:pPr>
            <w:r w:rsidRPr="00243B66">
              <w:rPr>
                <w:b/>
                <w:color w:val="000000"/>
              </w:rPr>
              <w:t>Технические мероприятия</w:t>
            </w:r>
          </w:p>
        </w:tc>
        <w:tc>
          <w:tcPr>
            <w:tcW w:w="1134" w:type="dxa"/>
            <w:vMerge w:val="restart"/>
            <w:vAlign w:val="center"/>
          </w:tcPr>
          <w:p w:rsidR="009B6A1D" w:rsidRPr="00243B66" w:rsidRDefault="009B6A1D" w:rsidP="009B6A1D">
            <w:pPr>
              <w:jc w:val="center"/>
              <w:rPr>
                <w:b/>
                <w:color w:val="000000"/>
                <w:vertAlign w:val="superscript"/>
              </w:rPr>
            </w:pPr>
            <w:r w:rsidRPr="00243B66">
              <w:rPr>
                <w:b/>
                <w:color w:val="000000"/>
              </w:rPr>
              <w:t xml:space="preserve">Количество, п/км, ед, шт, м </w:t>
            </w:r>
          </w:p>
        </w:tc>
        <w:tc>
          <w:tcPr>
            <w:tcW w:w="6096" w:type="dxa"/>
            <w:gridSpan w:val="6"/>
            <w:vAlign w:val="center"/>
          </w:tcPr>
          <w:p w:rsidR="009B6A1D" w:rsidRPr="00243B66" w:rsidRDefault="009B6A1D" w:rsidP="009B6A1D">
            <w:pPr>
              <w:jc w:val="center"/>
              <w:rPr>
                <w:b/>
                <w:color w:val="000000"/>
              </w:rPr>
            </w:pPr>
            <w:r w:rsidRPr="00243B66">
              <w:rPr>
                <w:b/>
                <w:color w:val="000000"/>
              </w:rPr>
              <w:t>Реализация программы</w:t>
            </w:r>
          </w:p>
        </w:tc>
        <w:tc>
          <w:tcPr>
            <w:tcW w:w="2665" w:type="dxa"/>
            <w:vMerge w:val="restart"/>
            <w:vAlign w:val="center"/>
          </w:tcPr>
          <w:p w:rsidR="009B6A1D" w:rsidRPr="00243B66" w:rsidRDefault="009B6A1D" w:rsidP="009B6A1D">
            <w:pPr>
              <w:jc w:val="center"/>
              <w:rPr>
                <w:b/>
                <w:color w:val="000000"/>
              </w:rPr>
            </w:pPr>
            <w:r>
              <w:rPr>
                <w:b/>
                <w:color w:val="000000"/>
              </w:rPr>
              <w:t>Обоснование мероприятий</w:t>
            </w:r>
          </w:p>
        </w:tc>
      </w:tr>
      <w:tr w:rsidR="009B6A1D" w:rsidRPr="00243B66" w:rsidTr="009B6A1D">
        <w:trPr>
          <w:trHeight w:val="249"/>
          <w:jc w:val="center"/>
        </w:trPr>
        <w:tc>
          <w:tcPr>
            <w:tcW w:w="571" w:type="dxa"/>
            <w:vMerge/>
            <w:vAlign w:val="center"/>
          </w:tcPr>
          <w:p w:rsidR="009B6A1D" w:rsidRPr="00243B66" w:rsidRDefault="009B6A1D" w:rsidP="009B6A1D">
            <w:pPr>
              <w:jc w:val="center"/>
              <w:rPr>
                <w:b/>
                <w:color w:val="000000"/>
              </w:rPr>
            </w:pPr>
          </w:p>
        </w:tc>
        <w:tc>
          <w:tcPr>
            <w:tcW w:w="3595" w:type="dxa"/>
            <w:vMerge/>
            <w:vAlign w:val="center"/>
          </w:tcPr>
          <w:p w:rsidR="009B6A1D" w:rsidRPr="00243B66" w:rsidRDefault="009B6A1D" w:rsidP="009B6A1D">
            <w:pPr>
              <w:jc w:val="center"/>
              <w:rPr>
                <w:b/>
                <w:color w:val="000000"/>
              </w:rPr>
            </w:pPr>
          </w:p>
        </w:tc>
        <w:tc>
          <w:tcPr>
            <w:tcW w:w="1134" w:type="dxa"/>
            <w:vMerge/>
            <w:vAlign w:val="center"/>
          </w:tcPr>
          <w:p w:rsidR="009B6A1D" w:rsidRPr="00243B66" w:rsidRDefault="009B6A1D" w:rsidP="009B6A1D">
            <w:pPr>
              <w:jc w:val="center"/>
              <w:rPr>
                <w:b/>
                <w:color w:val="000000"/>
              </w:rPr>
            </w:pPr>
          </w:p>
        </w:tc>
        <w:tc>
          <w:tcPr>
            <w:tcW w:w="1560" w:type="dxa"/>
            <w:vMerge w:val="restart"/>
            <w:vAlign w:val="center"/>
          </w:tcPr>
          <w:p w:rsidR="009B6A1D" w:rsidRPr="00243B66" w:rsidRDefault="009B6A1D" w:rsidP="009B6A1D">
            <w:pPr>
              <w:jc w:val="center"/>
              <w:rPr>
                <w:b/>
                <w:color w:val="000000"/>
              </w:rPr>
            </w:pPr>
            <w:r w:rsidRPr="00243B66">
              <w:rPr>
                <w:b/>
                <w:color w:val="000000"/>
              </w:rPr>
              <w:t>Всего, тыс. руб.</w:t>
            </w:r>
          </w:p>
        </w:tc>
        <w:tc>
          <w:tcPr>
            <w:tcW w:w="4536" w:type="dxa"/>
            <w:gridSpan w:val="5"/>
            <w:vAlign w:val="center"/>
          </w:tcPr>
          <w:p w:rsidR="009B6A1D" w:rsidRPr="00243B66" w:rsidRDefault="009B6A1D" w:rsidP="009B6A1D">
            <w:pPr>
              <w:jc w:val="center"/>
              <w:rPr>
                <w:b/>
                <w:color w:val="000000"/>
              </w:rPr>
            </w:pPr>
            <w:r w:rsidRPr="00243B66">
              <w:rPr>
                <w:b/>
                <w:color w:val="000000"/>
              </w:rPr>
              <w:t>Расчетный срок</w:t>
            </w:r>
          </w:p>
        </w:tc>
        <w:tc>
          <w:tcPr>
            <w:tcW w:w="2665" w:type="dxa"/>
            <w:vMerge/>
            <w:vAlign w:val="center"/>
          </w:tcPr>
          <w:p w:rsidR="009B6A1D" w:rsidRPr="00243B66" w:rsidRDefault="009B6A1D" w:rsidP="009B6A1D">
            <w:pPr>
              <w:jc w:val="center"/>
              <w:rPr>
                <w:b/>
                <w:color w:val="000000"/>
              </w:rPr>
            </w:pPr>
          </w:p>
        </w:tc>
      </w:tr>
      <w:tr w:rsidR="009B6A1D" w:rsidRPr="00243B66" w:rsidTr="009B6A1D">
        <w:trPr>
          <w:cantSplit/>
          <w:trHeight w:val="988"/>
          <w:jc w:val="center"/>
        </w:trPr>
        <w:tc>
          <w:tcPr>
            <w:tcW w:w="571" w:type="dxa"/>
            <w:vMerge/>
            <w:vAlign w:val="center"/>
          </w:tcPr>
          <w:p w:rsidR="009B6A1D" w:rsidRPr="00243B66" w:rsidRDefault="009B6A1D" w:rsidP="009B6A1D">
            <w:pPr>
              <w:jc w:val="center"/>
              <w:rPr>
                <w:b/>
                <w:color w:val="000000"/>
              </w:rPr>
            </w:pPr>
          </w:p>
        </w:tc>
        <w:tc>
          <w:tcPr>
            <w:tcW w:w="3595" w:type="dxa"/>
            <w:vMerge/>
            <w:vAlign w:val="center"/>
          </w:tcPr>
          <w:p w:rsidR="009B6A1D" w:rsidRPr="00243B66" w:rsidRDefault="009B6A1D" w:rsidP="009B6A1D">
            <w:pPr>
              <w:jc w:val="center"/>
              <w:rPr>
                <w:b/>
                <w:color w:val="000000"/>
              </w:rPr>
            </w:pPr>
          </w:p>
        </w:tc>
        <w:tc>
          <w:tcPr>
            <w:tcW w:w="1134" w:type="dxa"/>
            <w:vMerge/>
            <w:vAlign w:val="center"/>
          </w:tcPr>
          <w:p w:rsidR="009B6A1D" w:rsidRPr="00243B66" w:rsidRDefault="009B6A1D" w:rsidP="009B6A1D">
            <w:pPr>
              <w:jc w:val="center"/>
              <w:rPr>
                <w:b/>
                <w:color w:val="000000"/>
              </w:rPr>
            </w:pPr>
          </w:p>
        </w:tc>
        <w:tc>
          <w:tcPr>
            <w:tcW w:w="1560" w:type="dxa"/>
            <w:vMerge/>
            <w:vAlign w:val="center"/>
          </w:tcPr>
          <w:p w:rsidR="009B6A1D" w:rsidRPr="00243B66" w:rsidRDefault="009B6A1D" w:rsidP="009B6A1D">
            <w:pPr>
              <w:jc w:val="center"/>
              <w:rPr>
                <w:b/>
                <w:color w:val="000000"/>
              </w:rPr>
            </w:pPr>
          </w:p>
        </w:tc>
        <w:tc>
          <w:tcPr>
            <w:tcW w:w="708" w:type="dxa"/>
            <w:textDirection w:val="btLr"/>
            <w:vAlign w:val="center"/>
          </w:tcPr>
          <w:p w:rsidR="009B6A1D" w:rsidRPr="00243B66" w:rsidRDefault="00565E23" w:rsidP="009B6A1D">
            <w:pPr>
              <w:ind w:right="113"/>
              <w:jc w:val="center"/>
              <w:rPr>
                <w:b/>
                <w:color w:val="000000"/>
              </w:rPr>
            </w:pPr>
            <w:r>
              <w:rPr>
                <w:b/>
                <w:color w:val="000000"/>
              </w:rPr>
              <w:t>2014</w:t>
            </w:r>
            <w:r w:rsidR="009B6A1D" w:rsidRPr="00243B66">
              <w:rPr>
                <w:b/>
                <w:color w:val="000000"/>
              </w:rPr>
              <w:t xml:space="preserve"> г.</w:t>
            </w:r>
          </w:p>
        </w:tc>
        <w:tc>
          <w:tcPr>
            <w:tcW w:w="851" w:type="dxa"/>
            <w:textDirection w:val="btLr"/>
            <w:vAlign w:val="center"/>
          </w:tcPr>
          <w:p w:rsidR="009B6A1D" w:rsidRPr="00243B66" w:rsidRDefault="00565E23" w:rsidP="009B6A1D">
            <w:pPr>
              <w:ind w:right="113"/>
              <w:jc w:val="center"/>
              <w:rPr>
                <w:b/>
                <w:color w:val="000000"/>
              </w:rPr>
            </w:pPr>
            <w:r>
              <w:rPr>
                <w:b/>
                <w:color w:val="000000"/>
              </w:rPr>
              <w:t>2015</w:t>
            </w:r>
            <w:r w:rsidR="009B6A1D" w:rsidRPr="00243B66">
              <w:rPr>
                <w:b/>
                <w:color w:val="000000"/>
              </w:rPr>
              <w:t xml:space="preserve"> г.</w:t>
            </w:r>
          </w:p>
        </w:tc>
        <w:tc>
          <w:tcPr>
            <w:tcW w:w="850" w:type="dxa"/>
            <w:textDirection w:val="btLr"/>
            <w:vAlign w:val="center"/>
          </w:tcPr>
          <w:p w:rsidR="009B6A1D" w:rsidRPr="00243B66" w:rsidRDefault="00565E23" w:rsidP="009B6A1D">
            <w:pPr>
              <w:ind w:right="113"/>
              <w:jc w:val="center"/>
              <w:rPr>
                <w:b/>
                <w:color w:val="000000"/>
              </w:rPr>
            </w:pPr>
            <w:r>
              <w:rPr>
                <w:b/>
                <w:color w:val="000000"/>
              </w:rPr>
              <w:t>2016</w:t>
            </w:r>
            <w:r w:rsidR="009B6A1D" w:rsidRPr="00243B66">
              <w:rPr>
                <w:b/>
                <w:color w:val="000000"/>
              </w:rPr>
              <w:t xml:space="preserve"> г.</w:t>
            </w:r>
          </w:p>
        </w:tc>
        <w:tc>
          <w:tcPr>
            <w:tcW w:w="851" w:type="dxa"/>
            <w:textDirection w:val="btLr"/>
            <w:vAlign w:val="center"/>
          </w:tcPr>
          <w:p w:rsidR="009B6A1D" w:rsidRPr="00243B66" w:rsidRDefault="00565E23" w:rsidP="009B6A1D">
            <w:pPr>
              <w:ind w:right="113"/>
              <w:jc w:val="center"/>
              <w:rPr>
                <w:b/>
                <w:color w:val="000000"/>
              </w:rPr>
            </w:pPr>
            <w:r>
              <w:rPr>
                <w:b/>
                <w:color w:val="000000"/>
              </w:rPr>
              <w:t>2017</w:t>
            </w:r>
            <w:r w:rsidR="009B6A1D" w:rsidRPr="00243B66">
              <w:rPr>
                <w:b/>
                <w:color w:val="000000"/>
              </w:rPr>
              <w:t>г.</w:t>
            </w:r>
          </w:p>
        </w:tc>
        <w:tc>
          <w:tcPr>
            <w:tcW w:w="1276" w:type="dxa"/>
            <w:vAlign w:val="center"/>
          </w:tcPr>
          <w:p w:rsidR="009B6A1D" w:rsidRPr="00243B66" w:rsidRDefault="00565E23" w:rsidP="009B6A1D">
            <w:pPr>
              <w:jc w:val="center"/>
              <w:rPr>
                <w:b/>
                <w:color w:val="000000"/>
              </w:rPr>
            </w:pPr>
            <w:r>
              <w:rPr>
                <w:b/>
                <w:color w:val="000000"/>
              </w:rPr>
              <w:t>2017-2029</w:t>
            </w:r>
            <w:r w:rsidR="009B6A1D" w:rsidRPr="00243B66">
              <w:rPr>
                <w:b/>
                <w:color w:val="000000"/>
              </w:rPr>
              <w:t xml:space="preserve"> гг.</w:t>
            </w:r>
          </w:p>
        </w:tc>
        <w:tc>
          <w:tcPr>
            <w:tcW w:w="2665" w:type="dxa"/>
            <w:vAlign w:val="center"/>
          </w:tcPr>
          <w:p w:rsidR="009B6A1D" w:rsidRPr="00243B66" w:rsidRDefault="009B6A1D" w:rsidP="009B6A1D">
            <w:pPr>
              <w:jc w:val="center"/>
              <w:rPr>
                <w:b/>
                <w:color w:val="000000"/>
              </w:rPr>
            </w:pPr>
          </w:p>
        </w:tc>
      </w:tr>
      <w:tr w:rsidR="009B6A1D" w:rsidRPr="00243B66" w:rsidTr="009B6A1D">
        <w:trPr>
          <w:cantSplit/>
          <w:trHeight w:val="399"/>
          <w:jc w:val="center"/>
        </w:trPr>
        <w:tc>
          <w:tcPr>
            <w:tcW w:w="14061" w:type="dxa"/>
            <w:gridSpan w:val="10"/>
            <w:vAlign w:val="center"/>
          </w:tcPr>
          <w:p w:rsidR="009B6A1D" w:rsidRPr="00243B66" w:rsidRDefault="009B6A1D" w:rsidP="009B6A1D">
            <w:pPr>
              <w:ind w:right="-209"/>
              <w:jc w:val="center"/>
              <w:rPr>
                <w:b/>
                <w:color w:val="000000"/>
              </w:rPr>
            </w:pPr>
            <w:r w:rsidRPr="00243B66">
              <w:rPr>
                <w:b/>
                <w:color w:val="000000"/>
              </w:rPr>
              <w:t>Реконструкция существующей системы теплоснабжения</w:t>
            </w:r>
          </w:p>
        </w:tc>
      </w:tr>
      <w:tr w:rsidR="009B6A1D" w:rsidRPr="00243B66" w:rsidTr="009B6A1D">
        <w:trPr>
          <w:cantSplit/>
          <w:trHeight w:val="399"/>
          <w:jc w:val="center"/>
        </w:trPr>
        <w:tc>
          <w:tcPr>
            <w:tcW w:w="571" w:type="dxa"/>
            <w:tcBorders>
              <w:top w:val="single" w:sz="4" w:space="0" w:color="auto"/>
              <w:bottom w:val="single" w:sz="4" w:space="0" w:color="auto"/>
            </w:tcBorders>
            <w:vAlign w:val="center"/>
          </w:tcPr>
          <w:p w:rsidR="009B6A1D" w:rsidRPr="00243B66" w:rsidRDefault="009B6A1D" w:rsidP="009B6A1D">
            <w:pPr>
              <w:jc w:val="center"/>
            </w:pPr>
            <w:r>
              <w:t>1</w:t>
            </w:r>
          </w:p>
        </w:tc>
        <w:tc>
          <w:tcPr>
            <w:tcW w:w="3595" w:type="dxa"/>
            <w:tcBorders>
              <w:top w:val="single" w:sz="4" w:space="0" w:color="auto"/>
              <w:bottom w:val="single" w:sz="4" w:space="0" w:color="auto"/>
            </w:tcBorders>
          </w:tcPr>
          <w:p w:rsidR="009B6A1D" w:rsidRDefault="00852D23" w:rsidP="009B6A1D">
            <w:pPr>
              <w:jc w:val="both"/>
            </w:pPr>
            <w:r>
              <w:t>Котельная №1</w:t>
            </w:r>
            <w:r w:rsidR="009B6A1D">
              <w:t xml:space="preserve"> «</w:t>
            </w:r>
            <w:r>
              <w:t>Центральная</w:t>
            </w:r>
            <w:r w:rsidR="009B6A1D">
              <w:t>»:</w:t>
            </w:r>
          </w:p>
          <w:p w:rsidR="00852D23" w:rsidRPr="00243B66" w:rsidRDefault="009B6A1D" w:rsidP="00852D23">
            <w:pPr>
              <w:jc w:val="both"/>
            </w:pPr>
            <w:r>
              <w:t>-</w:t>
            </w:r>
            <w:r w:rsidR="00852D23">
              <w:t>установка котла наружного размещения с целью ликвидации котельной (все потребители старой котельной переключатся на новую)</w:t>
            </w:r>
          </w:p>
          <w:p w:rsidR="009B6A1D" w:rsidRPr="00243B66" w:rsidRDefault="009B6A1D" w:rsidP="009B6A1D"/>
        </w:tc>
        <w:tc>
          <w:tcPr>
            <w:tcW w:w="1134" w:type="dxa"/>
            <w:tcBorders>
              <w:top w:val="single" w:sz="4" w:space="0" w:color="auto"/>
              <w:bottom w:val="single" w:sz="4" w:space="0" w:color="auto"/>
            </w:tcBorders>
            <w:vAlign w:val="center"/>
          </w:tcPr>
          <w:p w:rsidR="009B6A1D" w:rsidRPr="00243B66" w:rsidRDefault="009B6A1D" w:rsidP="009B6A1D">
            <w:pPr>
              <w:jc w:val="center"/>
              <w:rPr>
                <w:color w:val="000000"/>
              </w:rPr>
            </w:pPr>
            <w:r>
              <w:rPr>
                <w:color w:val="000000"/>
              </w:rPr>
              <w:t>1</w:t>
            </w:r>
          </w:p>
        </w:tc>
        <w:tc>
          <w:tcPr>
            <w:tcW w:w="1560" w:type="dxa"/>
            <w:tcBorders>
              <w:top w:val="single" w:sz="4" w:space="0" w:color="auto"/>
              <w:bottom w:val="single" w:sz="4" w:space="0" w:color="auto"/>
            </w:tcBorders>
            <w:vAlign w:val="center"/>
          </w:tcPr>
          <w:p w:rsidR="009B6A1D" w:rsidRPr="00243B66" w:rsidRDefault="00852D23" w:rsidP="009B6A1D">
            <w:pPr>
              <w:jc w:val="center"/>
              <w:rPr>
                <w:color w:val="000000"/>
              </w:rPr>
            </w:pPr>
            <w:r>
              <w:rPr>
                <w:color w:val="000000"/>
              </w:rPr>
              <w:t>2000</w:t>
            </w:r>
          </w:p>
        </w:tc>
        <w:tc>
          <w:tcPr>
            <w:tcW w:w="708" w:type="dxa"/>
            <w:tcBorders>
              <w:top w:val="single" w:sz="4" w:space="0" w:color="auto"/>
              <w:bottom w:val="single" w:sz="4" w:space="0" w:color="auto"/>
            </w:tcBorders>
            <w:vAlign w:val="center"/>
          </w:tcPr>
          <w:p w:rsidR="009B6A1D" w:rsidRPr="00243B66" w:rsidRDefault="009B6A1D" w:rsidP="009B6A1D">
            <w:pPr>
              <w:jc w:val="center"/>
              <w:rPr>
                <w:color w:val="000000"/>
              </w:rPr>
            </w:pPr>
            <w:r>
              <w:rPr>
                <w:color w:val="000000"/>
              </w:rPr>
              <w:t>0</w:t>
            </w:r>
          </w:p>
        </w:tc>
        <w:tc>
          <w:tcPr>
            <w:tcW w:w="851" w:type="dxa"/>
            <w:tcBorders>
              <w:top w:val="single" w:sz="4" w:space="0" w:color="auto"/>
              <w:bottom w:val="single" w:sz="4" w:space="0" w:color="auto"/>
            </w:tcBorders>
            <w:vAlign w:val="center"/>
          </w:tcPr>
          <w:p w:rsidR="009B6A1D" w:rsidRPr="00243B66" w:rsidRDefault="00852D23" w:rsidP="009B6A1D">
            <w:pPr>
              <w:jc w:val="center"/>
              <w:rPr>
                <w:color w:val="000000"/>
              </w:rPr>
            </w:pPr>
            <w:r>
              <w:rPr>
                <w:color w:val="000000"/>
              </w:rPr>
              <w:t>1000</w:t>
            </w:r>
          </w:p>
        </w:tc>
        <w:tc>
          <w:tcPr>
            <w:tcW w:w="850" w:type="dxa"/>
            <w:tcBorders>
              <w:top w:val="single" w:sz="4" w:space="0" w:color="auto"/>
              <w:bottom w:val="single" w:sz="4" w:space="0" w:color="auto"/>
            </w:tcBorders>
            <w:vAlign w:val="center"/>
          </w:tcPr>
          <w:p w:rsidR="009B6A1D" w:rsidRPr="00243B66" w:rsidRDefault="00852D23" w:rsidP="009B6A1D">
            <w:pPr>
              <w:jc w:val="center"/>
              <w:rPr>
                <w:color w:val="000000"/>
              </w:rPr>
            </w:pPr>
            <w:r>
              <w:rPr>
                <w:color w:val="000000"/>
              </w:rPr>
              <w:t>1000</w:t>
            </w:r>
          </w:p>
        </w:tc>
        <w:tc>
          <w:tcPr>
            <w:tcW w:w="851" w:type="dxa"/>
            <w:tcBorders>
              <w:top w:val="single" w:sz="4" w:space="0" w:color="auto"/>
              <w:bottom w:val="single" w:sz="4" w:space="0" w:color="auto"/>
            </w:tcBorders>
            <w:vAlign w:val="center"/>
          </w:tcPr>
          <w:p w:rsidR="009B6A1D" w:rsidRPr="00243B66" w:rsidRDefault="00852D23" w:rsidP="009B6A1D">
            <w:pPr>
              <w:jc w:val="center"/>
              <w:rPr>
                <w:color w:val="000000"/>
              </w:rPr>
            </w:pPr>
            <w:r>
              <w:rPr>
                <w:color w:val="000000"/>
              </w:rPr>
              <w:t>0</w:t>
            </w:r>
          </w:p>
        </w:tc>
        <w:tc>
          <w:tcPr>
            <w:tcW w:w="1276" w:type="dxa"/>
            <w:tcBorders>
              <w:top w:val="single" w:sz="4" w:space="0" w:color="auto"/>
              <w:bottom w:val="single" w:sz="4" w:space="0" w:color="auto"/>
            </w:tcBorders>
            <w:vAlign w:val="center"/>
          </w:tcPr>
          <w:p w:rsidR="009B6A1D" w:rsidRPr="00243B66" w:rsidRDefault="00852D23" w:rsidP="009B6A1D">
            <w:pPr>
              <w:jc w:val="center"/>
              <w:rPr>
                <w:color w:val="000000"/>
              </w:rPr>
            </w:pPr>
            <w:r>
              <w:rPr>
                <w:color w:val="000000"/>
              </w:rPr>
              <w:t>0</w:t>
            </w:r>
          </w:p>
        </w:tc>
        <w:tc>
          <w:tcPr>
            <w:tcW w:w="2665" w:type="dxa"/>
            <w:vMerge w:val="restart"/>
            <w:vAlign w:val="center"/>
          </w:tcPr>
          <w:p w:rsidR="009B6A1D" w:rsidRPr="00243B66" w:rsidRDefault="009B6A1D" w:rsidP="009B6A1D">
            <w:pPr>
              <w:jc w:val="center"/>
              <w:rPr>
                <w:color w:val="000000"/>
              </w:rPr>
            </w:pPr>
            <w:r>
              <w:rPr>
                <w:color w:val="000000"/>
              </w:rPr>
              <w:t>Увеличение степени надежности системы теплоснабжения</w:t>
            </w:r>
            <w:r w:rsidR="00D00C0B">
              <w:rPr>
                <w:color w:val="000000"/>
              </w:rPr>
              <w:t>, исключение убытков по котельным</w:t>
            </w:r>
          </w:p>
        </w:tc>
      </w:tr>
      <w:tr w:rsidR="009B6A1D" w:rsidRPr="00243B66" w:rsidTr="009B6A1D">
        <w:trPr>
          <w:cantSplit/>
          <w:trHeight w:val="2130"/>
          <w:jc w:val="center"/>
        </w:trPr>
        <w:tc>
          <w:tcPr>
            <w:tcW w:w="571" w:type="dxa"/>
            <w:tcBorders>
              <w:top w:val="single" w:sz="4" w:space="0" w:color="auto"/>
              <w:bottom w:val="single" w:sz="4" w:space="0" w:color="auto"/>
            </w:tcBorders>
            <w:vAlign w:val="center"/>
          </w:tcPr>
          <w:p w:rsidR="009B6A1D" w:rsidRPr="00243B66" w:rsidRDefault="009B6A1D" w:rsidP="009B6A1D">
            <w:pPr>
              <w:jc w:val="center"/>
            </w:pPr>
            <w:r>
              <w:t>2</w:t>
            </w:r>
          </w:p>
        </w:tc>
        <w:tc>
          <w:tcPr>
            <w:tcW w:w="3595" w:type="dxa"/>
            <w:tcBorders>
              <w:top w:val="single" w:sz="4" w:space="0" w:color="auto"/>
              <w:bottom w:val="single" w:sz="4" w:space="0" w:color="auto"/>
            </w:tcBorders>
          </w:tcPr>
          <w:p w:rsidR="00852D23" w:rsidRDefault="00852D23" w:rsidP="00852D23">
            <w:pPr>
              <w:jc w:val="both"/>
            </w:pPr>
            <w:r>
              <w:t>Котельная №2 «Школа»:</w:t>
            </w:r>
          </w:p>
          <w:p w:rsidR="00852D23" w:rsidRPr="00243B66" w:rsidRDefault="00852D23" w:rsidP="00852D23">
            <w:pPr>
              <w:jc w:val="both"/>
            </w:pPr>
            <w:r>
              <w:t>- строительство блочно-модульной котельной с целью ликвидации котельной (все потребители старой котельной переключаются на новую)</w:t>
            </w:r>
          </w:p>
          <w:p w:rsidR="009B6A1D" w:rsidRPr="00243B66" w:rsidRDefault="009B6A1D" w:rsidP="009B6A1D">
            <w:pPr>
              <w:ind w:left="-56"/>
            </w:pPr>
          </w:p>
        </w:tc>
        <w:tc>
          <w:tcPr>
            <w:tcW w:w="1134" w:type="dxa"/>
            <w:tcBorders>
              <w:top w:val="single" w:sz="4" w:space="0" w:color="auto"/>
              <w:bottom w:val="single" w:sz="4" w:space="0" w:color="auto"/>
            </w:tcBorders>
            <w:vAlign w:val="center"/>
          </w:tcPr>
          <w:p w:rsidR="009B6A1D" w:rsidRPr="00243B66" w:rsidRDefault="009B6A1D" w:rsidP="009B6A1D">
            <w:pPr>
              <w:jc w:val="center"/>
              <w:rPr>
                <w:color w:val="000000"/>
              </w:rPr>
            </w:pPr>
            <w:r>
              <w:rPr>
                <w:color w:val="000000"/>
              </w:rPr>
              <w:t>1</w:t>
            </w:r>
          </w:p>
        </w:tc>
        <w:tc>
          <w:tcPr>
            <w:tcW w:w="1560" w:type="dxa"/>
            <w:tcBorders>
              <w:top w:val="single" w:sz="4" w:space="0" w:color="auto"/>
              <w:bottom w:val="single" w:sz="4" w:space="0" w:color="auto"/>
            </w:tcBorders>
            <w:vAlign w:val="center"/>
          </w:tcPr>
          <w:p w:rsidR="009B6A1D" w:rsidRPr="00243B66" w:rsidRDefault="00D00C0B" w:rsidP="009B6A1D">
            <w:pPr>
              <w:jc w:val="center"/>
              <w:rPr>
                <w:color w:val="000000"/>
              </w:rPr>
            </w:pPr>
            <w:r>
              <w:rPr>
                <w:color w:val="000000"/>
              </w:rPr>
              <w:t>2000</w:t>
            </w:r>
          </w:p>
        </w:tc>
        <w:tc>
          <w:tcPr>
            <w:tcW w:w="708" w:type="dxa"/>
            <w:tcBorders>
              <w:top w:val="single" w:sz="4" w:space="0" w:color="auto"/>
              <w:bottom w:val="single" w:sz="4" w:space="0" w:color="auto"/>
            </w:tcBorders>
            <w:vAlign w:val="center"/>
          </w:tcPr>
          <w:p w:rsidR="009B6A1D" w:rsidRPr="00243B66" w:rsidRDefault="009B6A1D" w:rsidP="009B6A1D">
            <w:pPr>
              <w:jc w:val="center"/>
              <w:rPr>
                <w:color w:val="000000"/>
              </w:rPr>
            </w:pPr>
            <w:r>
              <w:rPr>
                <w:color w:val="000000"/>
              </w:rPr>
              <w:t>0</w:t>
            </w:r>
          </w:p>
        </w:tc>
        <w:tc>
          <w:tcPr>
            <w:tcW w:w="851" w:type="dxa"/>
            <w:tcBorders>
              <w:top w:val="single" w:sz="4" w:space="0" w:color="auto"/>
              <w:bottom w:val="single" w:sz="4" w:space="0" w:color="auto"/>
            </w:tcBorders>
            <w:vAlign w:val="center"/>
          </w:tcPr>
          <w:p w:rsidR="009B6A1D" w:rsidRPr="00243B66" w:rsidRDefault="00D00C0B" w:rsidP="009B6A1D">
            <w:pPr>
              <w:jc w:val="center"/>
              <w:rPr>
                <w:color w:val="000000"/>
              </w:rPr>
            </w:pPr>
            <w:r>
              <w:rPr>
                <w:color w:val="000000"/>
              </w:rPr>
              <w:t>1000</w:t>
            </w:r>
          </w:p>
        </w:tc>
        <w:tc>
          <w:tcPr>
            <w:tcW w:w="850" w:type="dxa"/>
            <w:tcBorders>
              <w:top w:val="single" w:sz="4" w:space="0" w:color="auto"/>
              <w:bottom w:val="single" w:sz="4" w:space="0" w:color="auto"/>
            </w:tcBorders>
            <w:vAlign w:val="center"/>
          </w:tcPr>
          <w:p w:rsidR="009B6A1D" w:rsidRPr="00243B66" w:rsidRDefault="00D00C0B" w:rsidP="009B6A1D">
            <w:pPr>
              <w:jc w:val="center"/>
              <w:rPr>
                <w:color w:val="000000"/>
              </w:rPr>
            </w:pPr>
            <w:r>
              <w:rPr>
                <w:color w:val="000000"/>
              </w:rPr>
              <w:t>1000</w:t>
            </w:r>
          </w:p>
        </w:tc>
        <w:tc>
          <w:tcPr>
            <w:tcW w:w="851" w:type="dxa"/>
            <w:tcBorders>
              <w:top w:val="single" w:sz="4" w:space="0" w:color="auto"/>
              <w:bottom w:val="single" w:sz="4" w:space="0" w:color="auto"/>
            </w:tcBorders>
            <w:vAlign w:val="center"/>
          </w:tcPr>
          <w:p w:rsidR="009B6A1D" w:rsidRPr="00243B66" w:rsidRDefault="009B6A1D" w:rsidP="009B6A1D">
            <w:pPr>
              <w:jc w:val="center"/>
              <w:rPr>
                <w:color w:val="000000"/>
              </w:rPr>
            </w:pPr>
            <w:r>
              <w:rPr>
                <w:color w:val="000000"/>
              </w:rPr>
              <w:t>0</w:t>
            </w:r>
          </w:p>
        </w:tc>
        <w:tc>
          <w:tcPr>
            <w:tcW w:w="1276" w:type="dxa"/>
            <w:tcBorders>
              <w:top w:val="single" w:sz="4" w:space="0" w:color="auto"/>
              <w:bottom w:val="single" w:sz="4" w:space="0" w:color="auto"/>
            </w:tcBorders>
            <w:vAlign w:val="center"/>
          </w:tcPr>
          <w:p w:rsidR="009B6A1D" w:rsidRPr="00243B66" w:rsidRDefault="00D00C0B" w:rsidP="009B6A1D">
            <w:pPr>
              <w:jc w:val="center"/>
              <w:rPr>
                <w:color w:val="000000"/>
              </w:rPr>
            </w:pPr>
            <w:r>
              <w:rPr>
                <w:color w:val="000000"/>
              </w:rPr>
              <w:t>0</w:t>
            </w:r>
          </w:p>
        </w:tc>
        <w:tc>
          <w:tcPr>
            <w:tcW w:w="2665" w:type="dxa"/>
            <w:vMerge/>
            <w:vAlign w:val="center"/>
          </w:tcPr>
          <w:p w:rsidR="009B6A1D" w:rsidRPr="00243B66" w:rsidRDefault="009B6A1D" w:rsidP="009B6A1D">
            <w:pPr>
              <w:rPr>
                <w:color w:val="000000"/>
              </w:rPr>
            </w:pPr>
          </w:p>
        </w:tc>
      </w:tr>
      <w:tr w:rsidR="009B6A1D" w:rsidRPr="00243B66" w:rsidTr="009B6A1D">
        <w:trPr>
          <w:cantSplit/>
          <w:trHeight w:val="135"/>
          <w:jc w:val="center"/>
        </w:trPr>
        <w:tc>
          <w:tcPr>
            <w:tcW w:w="571" w:type="dxa"/>
            <w:tcBorders>
              <w:top w:val="single" w:sz="4" w:space="0" w:color="auto"/>
              <w:bottom w:val="single" w:sz="4" w:space="0" w:color="auto"/>
            </w:tcBorders>
            <w:vAlign w:val="center"/>
          </w:tcPr>
          <w:p w:rsidR="009B6A1D" w:rsidRDefault="009B6A1D" w:rsidP="009B6A1D">
            <w:pPr>
              <w:jc w:val="center"/>
            </w:pPr>
            <w:r>
              <w:t>3</w:t>
            </w:r>
          </w:p>
        </w:tc>
        <w:tc>
          <w:tcPr>
            <w:tcW w:w="3595" w:type="dxa"/>
            <w:tcBorders>
              <w:top w:val="single" w:sz="4" w:space="0" w:color="auto"/>
              <w:bottom w:val="single" w:sz="4" w:space="0" w:color="auto"/>
            </w:tcBorders>
          </w:tcPr>
          <w:p w:rsidR="009B6A1D" w:rsidRDefault="009B6A1D" w:rsidP="009B6A1D">
            <w:pPr>
              <w:jc w:val="both"/>
            </w:pPr>
            <w:r>
              <w:t>Котельная №3 «</w:t>
            </w:r>
            <w:r w:rsidR="00D00C0B">
              <w:t>Баня</w:t>
            </w:r>
            <w:r>
              <w:t>»</w:t>
            </w:r>
          </w:p>
          <w:p w:rsidR="009B6A1D" w:rsidRDefault="009B6A1D" w:rsidP="00D00C0B">
            <w:pPr>
              <w:jc w:val="both"/>
            </w:pPr>
            <w:r>
              <w:t>-</w:t>
            </w:r>
            <w:r w:rsidR="00D00C0B">
              <w:t>замена старых котлов на новый котел Е1/9 с целью исключить убытки по котельной</w:t>
            </w:r>
          </w:p>
        </w:tc>
        <w:tc>
          <w:tcPr>
            <w:tcW w:w="1134" w:type="dxa"/>
            <w:tcBorders>
              <w:top w:val="single" w:sz="4" w:space="0" w:color="auto"/>
              <w:bottom w:val="single" w:sz="4" w:space="0" w:color="auto"/>
            </w:tcBorders>
            <w:vAlign w:val="center"/>
          </w:tcPr>
          <w:p w:rsidR="009B6A1D" w:rsidRDefault="009B6A1D" w:rsidP="009B6A1D">
            <w:pPr>
              <w:jc w:val="center"/>
              <w:rPr>
                <w:color w:val="000000"/>
              </w:rPr>
            </w:pPr>
            <w:r>
              <w:rPr>
                <w:color w:val="000000"/>
              </w:rPr>
              <w:t>1</w:t>
            </w:r>
          </w:p>
        </w:tc>
        <w:tc>
          <w:tcPr>
            <w:tcW w:w="1560" w:type="dxa"/>
            <w:tcBorders>
              <w:top w:val="single" w:sz="4" w:space="0" w:color="auto"/>
              <w:bottom w:val="single" w:sz="4" w:space="0" w:color="auto"/>
            </w:tcBorders>
            <w:vAlign w:val="center"/>
          </w:tcPr>
          <w:p w:rsidR="009B6A1D" w:rsidRDefault="00D00C0B" w:rsidP="009B6A1D">
            <w:pPr>
              <w:jc w:val="center"/>
              <w:rPr>
                <w:color w:val="000000"/>
              </w:rPr>
            </w:pPr>
            <w:r>
              <w:rPr>
                <w:color w:val="000000"/>
              </w:rPr>
              <w:t>1500</w:t>
            </w:r>
          </w:p>
        </w:tc>
        <w:tc>
          <w:tcPr>
            <w:tcW w:w="708" w:type="dxa"/>
            <w:tcBorders>
              <w:top w:val="single" w:sz="4" w:space="0" w:color="auto"/>
              <w:bottom w:val="single" w:sz="4" w:space="0" w:color="auto"/>
            </w:tcBorders>
            <w:vAlign w:val="center"/>
          </w:tcPr>
          <w:p w:rsidR="009B6A1D" w:rsidRDefault="009B6A1D" w:rsidP="009B6A1D">
            <w:pPr>
              <w:jc w:val="center"/>
              <w:rPr>
                <w:color w:val="000000"/>
              </w:rPr>
            </w:pPr>
            <w:r>
              <w:rPr>
                <w:color w:val="000000"/>
              </w:rPr>
              <w:t>0</w:t>
            </w:r>
          </w:p>
        </w:tc>
        <w:tc>
          <w:tcPr>
            <w:tcW w:w="851" w:type="dxa"/>
            <w:tcBorders>
              <w:top w:val="single" w:sz="4" w:space="0" w:color="auto"/>
              <w:bottom w:val="single" w:sz="4" w:space="0" w:color="auto"/>
            </w:tcBorders>
            <w:vAlign w:val="center"/>
          </w:tcPr>
          <w:p w:rsidR="009B6A1D" w:rsidRDefault="00D00C0B" w:rsidP="009B6A1D">
            <w:pPr>
              <w:jc w:val="center"/>
              <w:rPr>
                <w:color w:val="000000"/>
              </w:rPr>
            </w:pPr>
            <w:r>
              <w:rPr>
                <w:color w:val="000000"/>
              </w:rPr>
              <w:t>0</w:t>
            </w:r>
          </w:p>
        </w:tc>
        <w:tc>
          <w:tcPr>
            <w:tcW w:w="850" w:type="dxa"/>
            <w:tcBorders>
              <w:top w:val="single" w:sz="4" w:space="0" w:color="auto"/>
              <w:bottom w:val="single" w:sz="4" w:space="0" w:color="auto"/>
            </w:tcBorders>
            <w:vAlign w:val="center"/>
          </w:tcPr>
          <w:p w:rsidR="009B6A1D" w:rsidRDefault="00D00C0B" w:rsidP="009B6A1D">
            <w:pPr>
              <w:jc w:val="center"/>
              <w:rPr>
                <w:color w:val="000000"/>
              </w:rPr>
            </w:pPr>
            <w:r>
              <w:rPr>
                <w:color w:val="000000"/>
              </w:rPr>
              <w:t>500</w:t>
            </w:r>
          </w:p>
        </w:tc>
        <w:tc>
          <w:tcPr>
            <w:tcW w:w="851" w:type="dxa"/>
            <w:tcBorders>
              <w:top w:val="single" w:sz="4" w:space="0" w:color="auto"/>
              <w:bottom w:val="single" w:sz="4" w:space="0" w:color="auto"/>
            </w:tcBorders>
            <w:vAlign w:val="center"/>
          </w:tcPr>
          <w:p w:rsidR="009B6A1D" w:rsidRDefault="00D00C0B" w:rsidP="009B6A1D">
            <w:pPr>
              <w:jc w:val="center"/>
              <w:rPr>
                <w:color w:val="000000"/>
              </w:rPr>
            </w:pPr>
            <w:r>
              <w:rPr>
                <w:color w:val="000000"/>
              </w:rPr>
              <w:t>1000</w:t>
            </w:r>
          </w:p>
        </w:tc>
        <w:tc>
          <w:tcPr>
            <w:tcW w:w="1276" w:type="dxa"/>
            <w:tcBorders>
              <w:top w:val="single" w:sz="4" w:space="0" w:color="auto"/>
              <w:bottom w:val="single" w:sz="4" w:space="0" w:color="auto"/>
            </w:tcBorders>
            <w:vAlign w:val="center"/>
          </w:tcPr>
          <w:p w:rsidR="009B6A1D" w:rsidRDefault="00D00C0B" w:rsidP="009B6A1D">
            <w:pPr>
              <w:jc w:val="center"/>
              <w:rPr>
                <w:color w:val="000000"/>
              </w:rPr>
            </w:pPr>
            <w:r>
              <w:rPr>
                <w:color w:val="000000"/>
              </w:rPr>
              <w:t>0</w:t>
            </w:r>
          </w:p>
        </w:tc>
        <w:tc>
          <w:tcPr>
            <w:tcW w:w="2665" w:type="dxa"/>
            <w:vMerge/>
            <w:vAlign w:val="center"/>
          </w:tcPr>
          <w:p w:rsidR="009B6A1D" w:rsidRPr="00243B66" w:rsidRDefault="009B6A1D" w:rsidP="009B6A1D">
            <w:pPr>
              <w:rPr>
                <w:color w:val="000000"/>
              </w:rPr>
            </w:pPr>
          </w:p>
        </w:tc>
      </w:tr>
    </w:tbl>
    <w:p w:rsidR="009B6A1D" w:rsidRDefault="009B6A1D" w:rsidP="009B6A1D">
      <w:pPr>
        <w:jc w:val="both"/>
        <w:rPr>
          <w:b/>
          <w:sz w:val="28"/>
          <w:szCs w:val="28"/>
        </w:rPr>
        <w:sectPr w:rsidR="009B6A1D" w:rsidSect="009B6A1D">
          <w:pgSz w:w="16838" w:h="11906" w:orient="landscape"/>
          <w:pgMar w:top="1259" w:right="902" w:bottom="567" w:left="1134" w:header="709" w:footer="709" w:gutter="0"/>
          <w:cols w:space="708"/>
          <w:titlePg/>
          <w:docGrid w:linePitch="360"/>
        </w:sectPr>
      </w:pPr>
    </w:p>
    <w:p w:rsidR="009B6A1D" w:rsidRDefault="009B6A1D" w:rsidP="009B6A1D">
      <w:pPr>
        <w:jc w:val="both"/>
        <w:rPr>
          <w:b/>
          <w:sz w:val="28"/>
          <w:szCs w:val="28"/>
        </w:rPr>
      </w:pPr>
    </w:p>
    <w:p w:rsidR="009B6A1D" w:rsidRPr="009B5333" w:rsidRDefault="009B6A1D" w:rsidP="009B6A1D">
      <w:pPr>
        <w:jc w:val="center"/>
        <w:rPr>
          <w:b/>
          <w:sz w:val="28"/>
          <w:szCs w:val="28"/>
        </w:rPr>
      </w:pPr>
      <w:r w:rsidRPr="00EE3AC1">
        <w:rPr>
          <w:b/>
          <w:sz w:val="28"/>
          <w:szCs w:val="28"/>
        </w:rPr>
        <w:t>4.3.</w:t>
      </w:r>
      <w:r w:rsidRPr="009B5333">
        <w:rPr>
          <w:b/>
          <w:sz w:val="28"/>
          <w:szCs w:val="28"/>
        </w:rPr>
        <w:t>Предолжения по техническому перевооружению источников тепловой энергии с целью повышения эффективности работы систем теплоснабжения.</w:t>
      </w:r>
    </w:p>
    <w:p w:rsidR="009B6A1D" w:rsidRDefault="009B6A1D" w:rsidP="009B6A1D">
      <w:pPr>
        <w:jc w:val="right"/>
        <w:rPr>
          <w:sz w:val="28"/>
          <w:szCs w:val="28"/>
        </w:rPr>
      </w:pPr>
    </w:p>
    <w:p w:rsidR="009B6A1D" w:rsidRDefault="00FF3EF0" w:rsidP="009B6A1D">
      <w:pPr>
        <w:jc w:val="right"/>
        <w:rPr>
          <w:sz w:val="28"/>
          <w:szCs w:val="28"/>
        </w:rPr>
      </w:pPr>
      <w:r>
        <w:rPr>
          <w:sz w:val="28"/>
          <w:szCs w:val="28"/>
        </w:rPr>
        <w:t>Таблица 44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4762"/>
        <w:gridCol w:w="3835"/>
      </w:tblGrid>
      <w:tr w:rsidR="009B6A1D" w:rsidRPr="00F346C2" w:rsidTr="009B6A1D">
        <w:trPr>
          <w:jc w:val="center"/>
        </w:trPr>
        <w:tc>
          <w:tcPr>
            <w:tcW w:w="617" w:type="dxa"/>
          </w:tcPr>
          <w:p w:rsidR="009B6A1D" w:rsidRPr="00F346C2" w:rsidRDefault="009B6A1D" w:rsidP="009B6A1D">
            <w:pPr>
              <w:jc w:val="center"/>
              <w:rPr>
                <w:b/>
                <w:sz w:val="28"/>
                <w:szCs w:val="28"/>
              </w:rPr>
            </w:pPr>
            <w:r w:rsidRPr="00F346C2">
              <w:rPr>
                <w:b/>
                <w:sz w:val="28"/>
                <w:szCs w:val="28"/>
              </w:rPr>
              <w:t>№ п/п</w:t>
            </w:r>
          </w:p>
        </w:tc>
        <w:tc>
          <w:tcPr>
            <w:tcW w:w="4762" w:type="dxa"/>
          </w:tcPr>
          <w:p w:rsidR="009B6A1D" w:rsidRPr="00F346C2" w:rsidRDefault="009B6A1D" w:rsidP="009B6A1D">
            <w:pPr>
              <w:jc w:val="center"/>
              <w:rPr>
                <w:b/>
                <w:sz w:val="28"/>
                <w:szCs w:val="28"/>
              </w:rPr>
            </w:pPr>
            <w:r w:rsidRPr="00F346C2">
              <w:rPr>
                <w:b/>
                <w:sz w:val="28"/>
                <w:szCs w:val="28"/>
              </w:rPr>
              <w:t>Адрес объекта/</w:t>
            </w:r>
          </w:p>
          <w:p w:rsidR="009B6A1D" w:rsidRPr="00F346C2" w:rsidRDefault="009B6A1D" w:rsidP="009B6A1D">
            <w:pPr>
              <w:jc w:val="center"/>
              <w:rPr>
                <w:b/>
                <w:sz w:val="28"/>
                <w:szCs w:val="28"/>
              </w:rPr>
            </w:pPr>
            <w:r w:rsidRPr="00F346C2">
              <w:rPr>
                <w:b/>
                <w:sz w:val="28"/>
                <w:szCs w:val="28"/>
              </w:rPr>
              <w:t>мероприятия</w:t>
            </w:r>
          </w:p>
        </w:tc>
        <w:tc>
          <w:tcPr>
            <w:tcW w:w="3835" w:type="dxa"/>
          </w:tcPr>
          <w:p w:rsidR="009B6A1D" w:rsidRPr="00F346C2" w:rsidRDefault="009B6A1D" w:rsidP="009B6A1D">
            <w:pPr>
              <w:jc w:val="center"/>
              <w:rPr>
                <w:b/>
                <w:sz w:val="28"/>
                <w:szCs w:val="28"/>
              </w:rPr>
            </w:pPr>
            <w:r w:rsidRPr="00F346C2">
              <w:rPr>
                <w:b/>
                <w:sz w:val="28"/>
                <w:szCs w:val="28"/>
              </w:rPr>
              <w:t>Цели реализации мероприятия</w:t>
            </w:r>
          </w:p>
        </w:tc>
      </w:tr>
      <w:tr w:rsidR="00D00C0B" w:rsidRPr="00F346C2" w:rsidTr="009B6A1D">
        <w:trPr>
          <w:trHeight w:val="1124"/>
          <w:jc w:val="center"/>
        </w:trPr>
        <w:tc>
          <w:tcPr>
            <w:tcW w:w="617" w:type="dxa"/>
          </w:tcPr>
          <w:p w:rsidR="00D00C0B" w:rsidRPr="00F346C2" w:rsidRDefault="00D00C0B" w:rsidP="009B6A1D">
            <w:pPr>
              <w:jc w:val="both"/>
              <w:rPr>
                <w:sz w:val="28"/>
                <w:szCs w:val="28"/>
              </w:rPr>
            </w:pPr>
            <w:r w:rsidRPr="00F346C2">
              <w:rPr>
                <w:sz w:val="28"/>
                <w:szCs w:val="28"/>
              </w:rPr>
              <w:t>1.</w:t>
            </w:r>
          </w:p>
        </w:tc>
        <w:tc>
          <w:tcPr>
            <w:tcW w:w="4762" w:type="dxa"/>
          </w:tcPr>
          <w:p w:rsidR="00D00C0B" w:rsidRDefault="00D00C0B" w:rsidP="00271C13">
            <w:pPr>
              <w:jc w:val="both"/>
            </w:pPr>
            <w:r>
              <w:t>Котельная №1 «Центральная»:</w:t>
            </w:r>
          </w:p>
          <w:p w:rsidR="00D00C0B" w:rsidRPr="00243B66" w:rsidRDefault="00D00C0B" w:rsidP="00271C13">
            <w:pPr>
              <w:jc w:val="both"/>
            </w:pPr>
            <w:r>
              <w:t>-установка котла наружного размещения с целью ликвидации котельной (все потребители старой котельной переключатся на новую)</w:t>
            </w:r>
          </w:p>
          <w:p w:rsidR="00D00C0B" w:rsidRPr="00243B66" w:rsidRDefault="00D00C0B" w:rsidP="00271C13"/>
        </w:tc>
        <w:tc>
          <w:tcPr>
            <w:tcW w:w="3835" w:type="dxa"/>
            <w:vMerge w:val="restart"/>
            <w:vAlign w:val="center"/>
          </w:tcPr>
          <w:p w:rsidR="00D00C0B" w:rsidRPr="00F346C2" w:rsidRDefault="00D00C0B" w:rsidP="009B6A1D">
            <w:pPr>
              <w:jc w:val="center"/>
              <w:rPr>
                <w:sz w:val="28"/>
                <w:szCs w:val="28"/>
              </w:rPr>
            </w:pPr>
            <w:r w:rsidRPr="00F346C2">
              <w:rPr>
                <w:color w:val="000000"/>
                <w:sz w:val="28"/>
                <w:szCs w:val="28"/>
              </w:rPr>
              <w:t>Увеличение степени над</w:t>
            </w:r>
            <w:r>
              <w:rPr>
                <w:color w:val="000000"/>
                <w:sz w:val="28"/>
                <w:szCs w:val="28"/>
              </w:rPr>
              <w:t>ежности системы теплоснабжения</w:t>
            </w:r>
          </w:p>
          <w:p w:rsidR="00D00C0B" w:rsidRPr="00F346C2" w:rsidRDefault="00D00C0B" w:rsidP="009B6A1D">
            <w:pPr>
              <w:jc w:val="center"/>
              <w:rPr>
                <w:sz w:val="28"/>
                <w:szCs w:val="28"/>
              </w:rPr>
            </w:pPr>
          </w:p>
        </w:tc>
      </w:tr>
      <w:tr w:rsidR="00D00C0B" w:rsidRPr="00F346C2" w:rsidTr="009B6A1D">
        <w:trPr>
          <w:trHeight w:val="1800"/>
          <w:jc w:val="center"/>
        </w:trPr>
        <w:tc>
          <w:tcPr>
            <w:tcW w:w="617" w:type="dxa"/>
          </w:tcPr>
          <w:p w:rsidR="00D00C0B" w:rsidRPr="00F346C2" w:rsidRDefault="00D00C0B" w:rsidP="009B6A1D">
            <w:pPr>
              <w:jc w:val="both"/>
              <w:rPr>
                <w:sz w:val="28"/>
                <w:szCs w:val="28"/>
              </w:rPr>
            </w:pPr>
            <w:r>
              <w:rPr>
                <w:sz w:val="28"/>
                <w:szCs w:val="28"/>
              </w:rPr>
              <w:t>2.</w:t>
            </w:r>
          </w:p>
        </w:tc>
        <w:tc>
          <w:tcPr>
            <w:tcW w:w="4762" w:type="dxa"/>
          </w:tcPr>
          <w:p w:rsidR="00D00C0B" w:rsidRDefault="00D00C0B" w:rsidP="00271C13">
            <w:pPr>
              <w:jc w:val="both"/>
            </w:pPr>
            <w:r>
              <w:t>Котельная №2 «Школа»:</w:t>
            </w:r>
          </w:p>
          <w:p w:rsidR="00D00C0B" w:rsidRPr="00243B66" w:rsidRDefault="00D00C0B" w:rsidP="00271C13">
            <w:pPr>
              <w:jc w:val="both"/>
            </w:pPr>
            <w:r>
              <w:t>- строительство блочно-модульной котельной с целью ликвидации котельной (все потребители старой котельной переключаются на новую)</w:t>
            </w:r>
          </w:p>
          <w:p w:rsidR="00D00C0B" w:rsidRPr="00243B66" w:rsidRDefault="00D00C0B" w:rsidP="00271C13">
            <w:pPr>
              <w:ind w:left="-56"/>
            </w:pPr>
          </w:p>
        </w:tc>
        <w:tc>
          <w:tcPr>
            <w:tcW w:w="3835" w:type="dxa"/>
            <w:vMerge/>
          </w:tcPr>
          <w:p w:rsidR="00D00C0B" w:rsidRPr="00F346C2" w:rsidRDefault="00D00C0B" w:rsidP="009B6A1D">
            <w:pPr>
              <w:jc w:val="both"/>
              <w:rPr>
                <w:color w:val="000000"/>
                <w:sz w:val="28"/>
                <w:szCs w:val="28"/>
              </w:rPr>
            </w:pPr>
          </w:p>
        </w:tc>
      </w:tr>
      <w:tr w:rsidR="00D00C0B" w:rsidRPr="00F346C2" w:rsidTr="009B6A1D">
        <w:trPr>
          <w:trHeight w:val="142"/>
          <w:jc w:val="center"/>
        </w:trPr>
        <w:tc>
          <w:tcPr>
            <w:tcW w:w="617" w:type="dxa"/>
          </w:tcPr>
          <w:p w:rsidR="00D00C0B" w:rsidRDefault="00D00C0B" w:rsidP="009B6A1D">
            <w:pPr>
              <w:jc w:val="both"/>
              <w:rPr>
                <w:sz w:val="28"/>
                <w:szCs w:val="28"/>
              </w:rPr>
            </w:pPr>
            <w:r>
              <w:rPr>
                <w:sz w:val="28"/>
                <w:szCs w:val="28"/>
              </w:rPr>
              <w:t>3.</w:t>
            </w:r>
          </w:p>
        </w:tc>
        <w:tc>
          <w:tcPr>
            <w:tcW w:w="4762" w:type="dxa"/>
          </w:tcPr>
          <w:p w:rsidR="00D00C0B" w:rsidRDefault="00D00C0B" w:rsidP="00271C13">
            <w:pPr>
              <w:jc w:val="both"/>
            </w:pPr>
            <w:r>
              <w:t>Котельная №3 «Баня»</w:t>
            </w:r>
          </w:p>
          <w:p w:rsidR="00D00C0B" w:rsidRDefault="00D00C0B" w:rsidP="00271C13">
            <w:pPr>
              <w:jc w:val="both"/>
            </w:pPr>
            <w:r>
              <w:t>-замена старых котлов на новый котел Е1/9 с целью исключить убытки по котельной</w:t>
            </w:r>
          </w:p>
        </w:tc>
        <w:tc>
          <w:tcPr>
            <w:tcW w:w="3835" w:type="dxa"/>
            <w:vMerge/>
          </w:tcPr>
          <w:p w:rsidR="00D00C0B" w:rsidRPr="00F346C2" w:rsidRDefault="00D00C0B" w:rsidP="009B6A1D">
            <w:pPr>
              <w:jc w:val="both"/>
              <w:rPr>
                <w:color w:val="000000"/>
                <w:sz w:val="28"/>
                <w:szCs w:val="28"/>
              </w:rPr>
            </w:pPr>
          </w:p>
        </w:tc>
      </w:tr>
    </w:tbl>
    <w:p w:rsidR="009B6A1D" w:rsidRDefault="009B6A1D" w:rsidP="009B6A1D">
      <w:pPr>
        <w:jc w:val="both"/>
        <w:rPr>
          <w:sz w:val="28"/>
          <w:szCs w:val="28"/>
        </w:rPr>
      </w:pPr>
    </w:p>
    <w:p w:rsidR="009B6A1D" w:rsidRDefault="009B6A1D" w:rsidP="009B6A1D">
      <w:pPr>
        <w:jc w:val="both"/>
        <w:rPr>
          <w:sz w:val="28"/>
          <w:szCs w:val="28"/>
        </w:rPr>
      </w:pPr>
    </w:p>
    <w:p w:rsidR="009B6A1D" w:rsidRDefault="009B6A1D" w:rsidP="009B6A1D">
      <w:pPr>
        <w:spacing w:after="200" w:line="276" w:lineRule="auto"/>
        <w:rPr>
          <w:b/>
          <w:sz w:val="28"/>
          <w:szCs w:val="28"/>
        </w:rPr>
      </w:pPr>
      <w:r>
        <w:rPr>
          <w:b/>
          <w:sz w:val="28"/>
          <w:szCs w:val="28"/>
        </w:rPr>
        <w:br w:type="page"/>
      </w:r>
    </w:p>
    <w:p w:rsidR="009B6A1D" w:rsidRPr="009B5333" w:rsidRDefault="009B6A1D" w:rsidP="009B6A1D">
      <w:pPr>
        <w:jc w:val="center"/>
        <w:rPr>
          <w:b/>
          <w:sz w:val="28"/>
          <w:szCs w:val="28"/>
        </w:rPr>
      </w:pPr>
      <w:r w:rsidRPr="00822838">
        <w:rPr>
          <w:b/>
          <w:sz w:val="28"/>
          <w:szCs w:val="28"/>
        </w:rPr>
        <w:lastRenderedPageBreak/>
        <w:t>4.4.Решения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w:t>
      </w:r>
    </w:p>
    <w:p w:rsidR="009B6A1D" w:rsidRDefault="009B6A1D" w:rsidP="009B6A1D">
      <w:pPr>
        <w:jc w:val="both"/>
        <w:rPr>
          <w:sz w:val="28"/>
          <w:szCs w:val="28"/>
        </w:rPr>
      </w:pPr>
    </w:p>
    <w:p w:rsidR="009B6A1D" w:rsidRDefault="009B6A1D" w:rsidP="009B6A1D">
      <w:pPr>
        <w:spacing w:line="276" w:lineRule="auto"/>
        <w:jc w:val="both"/>
        <w:rPr>
          <w:sz w:val="28"/>
          <w:szCs w:val="28"/>
        </w:rPr>
      </w:pPr>
      <w:r>
        <w:rPr>
          <w:sz w:val="28"/>
          <w:szCs w:val="28"/>
        </w:rPr>
        <w:t xml:space="preserve">     Учитывая, что Генеральным планом </w:t>
      </w:r>
      <w:r w:rsidR="00565E23">
        <w:rPr>
          <w:sz w:val="28"/>
          <w:szCs w:val="28"/>
        </w:rPr>
        <w:t>Севского городского поселения</w:t>
      </w:r>
      <w:r>
        <w:rPr>
          <w:sz w:val="28"/>
          <w:szCs w:val="28"/>
        </w:rPr>
        <w:t xml:space="preserve"> не предусмотрено изменение схемы теплоснабжения района, 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будут иметь следующий вид:</w:t>
      </w:r>
    </w:p>
    <w:p w:rsidR="009B6A1D" w:rsidRPr="008C7F62" w:rsidRDefault="00FF3EF0" w:rsidP="009B6A1D">
      <w:pPr>
        <w:jc w:val="right"/>
        <w:rPr>
          <w:sz w:val="28"/>
          <w:szCs w:val="28"/>
        </w:rPr>
      </w:pPr>
      <w:r>
        <w:rPr>
          <w:sz w:val="28"/>
          <w:szCs w:val="28"/>
        </w:rPr>
        <w:t>Таблица 45</w:t>
      </w:r>
    </w:p>
    <w:tbl>
      <w:tblPr>
        <w:tblW w:w="1026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
        <w:gridCol w:w="2693"/>
        <w:gridCol w:w="1451"/>
        <w:gridCol w:w="1073"/>
        <w:gridCol w:w="1159"/>
        <w:gridCol w:w="1793"/>
        <w:gridCol w:w="1634"/>
      </w:tblGrid>
      <w:tr w:rsidR="009B6A1D" w:rsidRPr="007A221D" w:rsidTr="009B6A1D">
        <w:tc>
          <w:tcPr>
            <w:tcW w:w="464" w:type="dxa"/>
          </w:tcPr>
          <w:p w:rsidR="009B6A1D" w:rsidRPr="007A221D" w:rsidRDefault="009B6A1D" w:rsidP="009B6A1D">
            <w:pPr>
              <w:rPr>
                <w:b/>
              </w:rPr>
            </w:pPr>
            <w:r w:rsidRPr="007A221D">
              <w:rPr>
                <w:b/>
              </w:rPr>
              <w:t>№ п/п</w:t>
            </w:r>
          </w:p>
        </w:tc>
        <w:tc>
          <w:tcPr>
            <w:tcW w:w="2693" w:type="dxa"/>
          </w:tcPr>
          <w:p w:rsidR="009B6A1D" w:rsidRPr="007A221D" w:rsidRDefault="009B6A1D" w:rsidP="009B6A1D">
            <w:pPr>
              <w:jc w:val="center"/>
              <w:rPr>
                <w:b/>
              </w:rPr>
            </w:pPr>
            <w:r w:rsidRPr="007A221D">
              <w:rPr>
                <w:b/>
              </w:rPr>
              <w:t>Наименование котельной</w:t>
            </w:r>
          </w:p>
        </w:tc>
        <w:tc>
          <w:tcPr>
            <w:tcW w:w="1451" w:type="dxa"/>
          </w:tcPr>
          <w:p w:rsidR="009B6A1D" w:rsidRPr="007A221D" w:rsidRDefault="009B6A1D" w:rsidP="009B6A1D">
            <w:pPr>
              <w:jc w:val="center"/>
              <w:rPr>
                <w:b/>
              </w:rPr>
            </w:pPr>
            <w:r w:rsidRPr="007A221D">
              <w:rPr>
                <w:b/>
              </w:rPr>
              <w:t>Марка</w:t>
            </w:r>
          </w:p>
          <w:p w:rsidR="009B6A1D" w:rsidRPr="007A221D" w:rsidRDefault="009B6A1D" w:rsidP="009B6A1D">
            <w:pPr>
              <w:jc w:val="center"/>
              <w:rPr>
                <w:b/>
              </w:rPr>
            </w:pPr>
            <w:r w:rsidRPr="007A221D">
              <w:rPr>
                <w:b/>
              </w:rPr>
              <w:t>котла</w:t>
            </w:r>
          </w:p>
        </w:tc>
        <w:tc>
          <w:tcPr>
            <w:tcW w:w="1073" w:type="dxa"/>
          </w:tcPr>
          <w:p w:rsidR="009B6A1D" w:rsidRPr="007A221D" w:rsidRDefault="009B6A1D" w:rsidP="009B6A1D">
            <w:pPr>
              <w:jc w:val="center"/>
              <w:rPr>
                <w:b/>
              </w:rPr>
            </w:pPr>
            <w:r w:rsidRPr="007A221D">
              <w:rPr>
                <w:b/>
              </w:rPr>
              <w:t>Кол-во</w:t>
            </w:r>
          </w:p>
          <w:p w:rsidR="009B6A1D" w:rsidRPr="007A221D" w:rsidRDefault="009B6A1D" w:rsidP="009B6A1D">
            <w:pPr>
              <w:jc w:val="center"/>
              <w:rPr>
                <w:b/>
              </w:rPr>
            </w:pPr>
            <w:r w:rsidRPr="007A221D">
              <w:rPr>
                <w:b/>
              </w:rPr>
              <w:t>котлов</w:t>
            </w:r>
          </w:p>
        </w:tc>
        <w:tc>
          <w:tcPr>
            <w:tcW w:w="1159" w:type="dxa"/>
          </w:tcPr>
          <w:p w:rsidR="009B6A1D" w:rsidRPr="007A221D" w:rsidRDefault="009B6A1D" w:rsidP="009B6A1D">
            <w:pPr>
              <w:jc w:val="center"/>
              <w:rPr>
                <w:b/>
              </w:rPr>
            </w:pPr>
            <w:r w:rsidRPr="007A221D">
              <w:rPr>
                <w:b/>
              </w:rPr>
              <w:t>Год</w:t>
            </w:r>
          </w:p>
          <w:p w:rsidR="009B6A1D" w:rsidRPr="007A221D" w:rsidRDefault="009B6A1D" w:rsidP="009B6A1D">
            <w:pPr>
              <w:jc w:val="center"/>
              <w:rPr>
                <w:b/>
              </w:rPr>
            </w:pPr>
            <w:r w:rsidRPr="007A221D">
              <w:rPr>
                <w:b/>
              </w:rPr>
              <w:t>установки</w:t>
            </w:r>
          </w:p>
          <w:p w:rsidR="009B6A1D" w:rsidRPr="007A221D" w:rsidRDefault="009B6A1D" w:rsidP="009B6A1D">
            <w:pPr>
              <w:jc w:val="right"/>
              <w:rPr>
                <w:b/>
              </w:rPr>
            </w:pPr>
          </w:p>
        </w:tc>
        <w:tc>
          <w:tcPr>
            <w:tcW w:w="1793" w:type="dxa"/>
          </w:tcPr>
          <w:p w:rsidR="009B6A1D" w:rsidRPr="007A221D" w:rsidRDefault="009B6A1D" w:rsidP="009B6A1D">
            <w:pPr>
              <w:jc w:val="center"/>
              <w:rPr>
                <w:b/>
              </w:rPr>
            </w:pPr>
            <w:r w:rsidRPr="007A221D">
              <w:rPr>
                <w:b/>
              </w:rPr>
              <w:t>Установленная</w:t>
            </w:r>
          </w:p>
          <w:p w:rsidR="009B6A1D" w:rsidRPr="007A221D" w:rsidRDefault="009B6A1D" w:rsidP="009B6A1D">
            <w:pPr>
              <w:jc w:val="center"/>
              <w:rPr>
                <w:b/>
              </w:rPr>
            </w:pPr>
            <w:r w:rsidRPr="007A221D">
              <w:rPr>
                <w:b/>
              </w:rPr>
              <w:t>Мощность</w:t>
            </w:r>
          </w:p>
          <w:p w:rsidR="009B6A1D" w:rsidRPr="007A221D" w:rsidRDefault="009B6A1D" w:rsidP="009B6A1D">
            <w:pPr>
              <w:jc w:val="center"/>
              <w:rPr>
                <w:b/>
              </w:rPr>
            </w:pPr>
            <w:r w:rsidRPr="007A221D">
              <w:rPr>
                <w:b/>
              </w:rPr>
              <w:t>(Гкал/ч)</w:t>
            </w:r>
          </w:p>
        </w:tc>
        <w:tc>
          <w:tcPr>
            <w:tcW w:w="1634" w:type="dxa"/>
          </w:tcPr>
          <w:p w:rsidR="009B6A1D" w:rsidRPr="007A221D" w:rsidRDefault="009B6A1D" w:rsidP="009B6A1D">
            <w:pPr>
              <w:jc w:val="center"/>
              <w:rPr>
                <w:b/>
              </w:rPr>
            </w:pPr>
            <w:r w:rsidRPr="007A221D">
              <w:rPr>
                <w:b/>
              </w:rPr>
              <w:t>Подключенная нагрузка</w:t>
            </w:r>
          </w:p>
          <w:p w:rsidR="009B6A1D" w:rsidRPr="007A221D" w:rsidRDefault="009B6A1D" w:rsidP="009B6A1D">
            <w:pPr>
              <w:jc w:val="center"/>
              <w:rPr>
                <w:b/>
              </w:rPr>
            </w:pPr>
            <w:r w:rsidRPr="007A221D">
              <w:rPr>
                <w:b/>
              </w:rPr>
              <w:t>(Гкал/ч)</w:t>
            </w:r>
          </w:p>
        </w:tc>
      </w:tr>
      <w:tr w:rsidR="009B6A1D" w:rsidRPr="007A221D" w:rsidTr="009B6A1D">
        <w:tc>
          <w:tcPr>
            <w:tcW w:w="464" w:type="dxa"/>
          </w:tcPr>
          <w:p w:rsidR="009B6A1D" w:rsidRPr="007A221D" w:rsidRDefault="009B6A1D" w:rsidP="009B6A1D">
            <w:pPr>
              <w:rPr>
                <w:b/>
              </w:rPr>
            </w:pPr>
          </w:p>
        </w:tc>
        <w:tc>
          <w:tcPr>
            <w:tcW w:w="9803" w:type="dxa"/>
            <w:gridSpan w:val="6"/>
          </w:tcPr>
          <w:p w:rsidR="009B6A1D" w:rsidRPr="007A221D" w:rsidRDefault="00565E23" w:rsidP="009B6A1D">
            <w:pPr>
              <w:jc w:val="center"/>
              <w:rPr>
                <w:b/>
              </w:rPr>
            </w:pPr>
            <w:r>
              <w:rPr>
                <w:b/>
              </w:rPr>
              <w:t>Севское городское поселение</w:t>
            </w:r>
          </w:p>
        </w:tc>
      </w:tr>
      <w:tr w:rsidR="00D01ECD" w:rsidRPr="007A221D" w:rsidTr="0098205D">
        <w:trPr>
          <w:trHeight w:val="492"/>
        </w:trPr>
        <w:tc>
          <w:tcPr>
            <w:tcW w:w="464" w:type="dxa"/>
          </w:tcPr>
          <w:p w:rsidR="00D01ECD" w:rsidRPr="007A221D" w:rsidRDefault="00D01ECD" w:rsidP="009B6A1D">
            <w:r w:rsidRPr="007A221D">
              <w:t>1</w:t>
            </w:r>
          </w:p>
        </w:tc>
        <w:tc>
          <w:tcPr>
            <w:tcW w:w="2693" w:type="dxa"/>
          </w:tcPr>
          <w:p w:rsidR="00D01ECD" w:rsidRPr="004C094F" w:rsidRDefault="00D01ECD"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Pr>
                <w:rFonts w:ascii="Times New Roman" w:hAnsi="Times New Roman" w:cs="Times New Roman"/>
                <w:color w:val="auto"/>
                <w:sz w:val="28"/>
                <w:szCs w:val="28"/>
              </w:rPr>
              <w:t>Центральная»</w:t>
            </w:r>
            <w:r w:rsidR="00D00C0B">
              <w:rPr>
                <w:rFonts w:ascii="Times New Roman" w:hAnsi="Times New Roman" w:cs="Times New Roman"/>
                <w:color w:val="auto"/>
                <w:sz w:val="28"/>
                <w:szCs w:val="28"/>
              </w:rPr>
              <w:t xml:space="preserve"> (БМК)</w:t>
            </w:r>
          </w:p>
        </w:tc>
        <w:tc>
          <w:tcPr>
            <w:tcW w:w="1451" w:type="dxa"/>
            <w:vAlign w:val="center"/>
          </w:tcPr>
          <w:p w:rsidR="00D01ECD" w:rsidRPr="00D914D4" w:rsidRDefault="00D00C0B" w:rsidP="009B6A1D">
            <w:pPr>
              <w:jc w:val="center"/>
            </w:pPr>
            <w:r>
              <w:t>ТТ-1100</w:t>
            </w:r>
          </w:p>
        </w:tc>
        <w:tc>
          <w:tcPr>
            <w:tcW w:w="1073" w:type="dxa"/>
            <w:vAlign w:val="center"/>
          </w:tcPr>
          <w:p w:rsidR="00D01ECD" w:rsidRPr="00D914D4" w:rsidRDefault="00D00C0B" w:rsidP="009B6A1D">
            <w:pPr>
              <w:jc w:val="center"/>
            </w:pPr>
            <w:r>
              <w:t>2</w:t>
            </w:r>
          </w:p>
        </w:tc>
        <w:tc>
          <w:tcPr>
            <w:tcW w:w="1159" w:type="dxa"/>
            <w:vAlign w:val="center"/>
          </w:tcPr>
          <w:p w:rsidR="00D01ECD" w:rsidRPr="002132A4" w:rsidRDefault="00D00C0B" w:rsidP="009B6A1D">
            <w:pPr>
              <w:jc w:val="center"/>
              <w:rPr>
                <w:sz w:val="26"/>
                <w:szCs w:val="26"/>
              </w:rPr>
            </w:pPr>
            <w:r>
              <w:rPr>
                <w:sz w:val="26"/>
                <w:szCs w:val="26"/>
              </w:rPr>
              <w:t>2016</w:t>
            </w:r>
          </w:p>
        </w:tc>
        <w:tc>
          <w:tcPr>
            <w:tcW w:w="1793" w:type="dxa"/>
            <w:vAlign w:val="center"/>
          </w:tcPr>
          <w:p w:rsidR="00D01ECD" w:rsidRPr="00D914D4" w:rsidRDefault="00D00C0B" w:rsidP="009B6A1D">
            <w:pPr>
              <w:jc w:val="center"/>
            </w:pPr>
            <w:r>
              <w:t>1,72</w:t>
            </w:r>
          </w:p>
        </w:tc>
        <w:tc>
          <w:tcPr>
            <w:tcW w:w="1634" w:type="dxa"/>
            <w:vAlign w:val="center"/>
          </w:tcPr>
          <w:p w:rsidR="00D01ECD" w:rsidRPr="00D914D4" w:rsidRDefault="00D01ECD" w:rsidP="009B6A1D">
            <w:pPr>
              <w:ind w:left="33" w:hanging="33"/>
              <w:jc w:val="center"/>
            </w:pPr>
            <w:r>
              <w:t>1,3</w:t>
            </w:r>
          </w:p>
        </w:tc>
      </w:tr>
      <w:tr w:rsidR="00D00C0B" w:rsidRPr="007A221D" w:rsidTr="00271C13">
        <w:trPr>
          <w:trHeight w:val="661"/>
        </w:trPr>
        <w:tc>
          <w:tcPr>
            <w:tcW w:w="464" w:type="dxa"/>
          </w:tcPr>
          <w:p w:rsidR="00D00C0B" w:rsidRPr="007A221D" w:rsidRDefault="00D00C0B" w:rsidP="009B6A1D">
            <w:r>
              <w:t>2</w:t>
            </w:r>
          </w:p>
        </w:tc>
        <w:tc>
          <w:tcPr>
            <w:tcW w:w="2693" w:type="dxa"/>
          </w:tcPr>
          <w:p w:rsidR="00D00C0B" w:rsidRPr="004C094F" w:rsidRDefault="00D00C0B"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Pr>
                <w:rFonts w:ascii="Times New Roman" w:hAnsi="Times New Roman" w:cs="Times New Roman"/>
                <w:color w:val="auto"/>
                <w:sz w:val="28"/>
                <w:szCs w:val="28"/>
              </w:rPr>
              <w:t>Школа» (БМК)</w:t>
            </w:r>
          </w:p>
        </w:tc>
        <w:tc>
          <w:tcPr>
            <w:tcW w:w="1451" w:type="dxa"/>
            <w:vAlign w:val="center"/>
          </w:tcPr>
          <w:p w:rsidR="00D00C0B" w:rsidRDefault="00D00C0B" w:rsidP="009B6A1D">
            <w:pPr>
              <w:jc w:val="center"/>
            </w:pPr>
            <w:r>
              <w:t>ТТ-800</w:t>
            </w:r>
          </w:p>
        </w:tc>
        <w:tc>
          <w:tcPr>
            <w:tcW w:w="1073" w:type="dxa"/>
            <w:vAlign w:val="center"/>
          </w:tcPr>
          <w:p w:rsidR="00D00C0B" w:rsidRDefault="00D00C0B" w:rsidP="009B6A1D">
            <w:pPr>
              <w:jc w:val="center"/>
            </w:pPr>
            <w:r>
              <w:t>2</w:t>
            </w:r>
          </w:p>
        </w:tc>
        <w:tc>
          <w:tcPr>
            <w:tcW w:w="1159" w:type="dxa"/>
            <w:vAlign w:val="center"/>
          </w:tcPr>
          <w:p w:rsidR="00D00C0B" w:rsidRPr="00212A56" w:rsidRDefault="00D00C0B" w:rsidP="009B6A1D">
            <w:pPr>
              <w:jc w:val="center"/>
            </w:pPr>
            <w:r>
              <w:t>2016</w:t>
            </w:r>
          </w:p>
        </w:tc>
        <w:tc>
          <w:tcPr>
            <w:tcW w:w="1793" w:type="dxa"/>
            <w:vAlign w:val="center"/>
          </w:tcPr>
          <w:p w:rsidR="00D00C0B" w:rsidRPr="00D914D4" w:rsidRDefault="00D00C0B" w:rsidP="009B6A1D">
            <w:pPr>
              <w:jc w:val="center"/>
            </w:pPr>
            <w:r>
              <w:t>1,37</w:t>
            </w:r>
          </w:p>
        </w:tc>
        <w:tc>
          <w:tcPr>
            <w:tcW w:w="1634" w:type="dxa"/>
            <w:vAlign w:val="center"/>
          </w:tcPr>
          <w:p w:rsidR="00D00C0B" w:rsidRPr="00D914D4" w:rsidRDefault="00D00C0B" w:rsidP="009B6A1D">
            <w:pPr>
              <w:ind w:left="33" w:hanging="33"/>
              <w:jc w:val="center"/>
            </w:pPr>
            <w:r>
              <w:t>2,15</w:t>
            </w:r>
          </w:p>
        </w:tc>
      </w:tr>
      <w:tr w:rsidR="00D01ECD" w:rsidRPr="007A221D" w:rsidTr="0098205D">
        <w:trPr>
          <w:trHeight w:val="375"/>
        </w:trPr>
        <w:tc>
          <w:tcPr>
            <w:tcW w:w="464" w:type="dxa"/>
          </w:tcPr>
          <w:p w:rsidR="00D01ECD" w:rsidRPr="007A221D" w:rsidRDefault="00D01ECD" w:rsidP="009B6A1D">
            <w:r>
              <w:t>3</w:t>
            </w:r>
          </w:p>
        </w:tc>
        <w:tc>
          <w:tcPr>
            <w:tcW w:w="2693" w:type="dxa"/>
          </w:tcPr>
          <w:p w:rsidR="00D01ECD" w:rsidRPr="004C094F" w:rsidRDefault="00D01ECD"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№3 «</w:t>
            </w:r>
            <w:r>
              <w:rPr>
                <w:rFonts w:ascii="Times New Roman" w:hAnsi="Times New Roman" w:cs="Times New Roman"/>
                <w:color w:val="auto"/>
                <w:sz w:val="28"/>
                <w:szCs w:val="28"/>
              </w:rPr>
              <w:t>Баня»</w:t>
            </w:r>
          </w:p>
        </w:tc>
        <w:tc>
          <w:tcPr>
            <w:tcW w:w="1451" w:type="dxa"/>
            <w:vAlign w:val="center"/>
          </w:tcPr>
          <w:p w:rsidR="00D01ECD" w:rsidRPr="00D914D4" w:rsidRDefault="00D00C0B" w:rsidP="009B6A1D">
            <w:pPr>
              <w:jc w:val="center"/>
            </w:pPr>
            <w:r>
              <w:t>Е 1/9</w:t>
            </w:r>
          </w:p>
        </w:tc>
        <w:tc>
          <w:tcPr>
            <w:tcW w:w="1073" w:type="dxa"/>
            <w:vAlign w:val="center"/>
          </w:tcPr>
          <w:p w:rsidR="00D01ECD" w:rsidRPr="00D914D4" w:rsidRDefault="00D00C0B" w:rsidP="009B6A1D">
            <w:pPr>
              <w:jc w:val="center"/>
            </w:pPr>
            <w:r>
              <w:t>1</w:t>
            </w:r>
          </w:p>
        </w:tc>
        <w:tc>
          <w:tcPr>
            <w:tcW w:w="1159" w:type="dxa"/>
            <w:vAlign w:val="center"/>
          </w:tcPr>
          <w:p w:rsidR="00D01ECD" w:rsidRPr="00212A56" w:rsidRDefault="00D00C0B" w:rsidP="009B6A1D">
            <w:pPr>
              <w:jc w:val="center"/>
            </w:pPr>
            <w:r>
              <w:t>2017</w:t>
            </w:r>
          </w:p>
        </w:tc>
        <w:tc>
          <w:tcPr>
            <w:tcW w:w="1793" w:type="dxa"/>
            <w:vAlign w:val="center"/>
          </w:tcPr>
          <w:p w:rsidR="00D01ECD" w:rsidRPr="00D914D4" w:rsidRDefault="00D00C0B" w:rsidP="009B6A1D">
            <w:pPr>
              <w:jc w:val="center"/>
            </w:pPr>
            <w:r>
              <w:t>0,5</w:t>
            </w:r>
          </w:p>
        </w:tc>
        <w:tc>
          <w:tcPr>
            <w:tcW w:w="1634" w:type="dxa"/>
            <w:vAlign w:val="center"/>
          </w:tcPr>
          <w:p w:rsidR="00D01ECD" w:rsidRPr="00D914D4" w:rsidRDefault="00D01ECD" w:rsidP="009B6A1D">
            <w:pPr>
              <w:ind w:left="33" w:hanging="33"/>
              <w:jc w:val="center"/>
            </w:pPr>
            <w:r>
              <w:t>1,28</w:t>
            </w:r>
          </w:p>
        </w:tc>
      </w:tr>
    </w:tbl>
    <w:p w:rsidR="009B6A1D" w:rsidRDefault="009B6A1D" w:rsidP="009B6A1D">
      <w:pPr>
        <w:ind w:left="360"/>
        <w:rPr>
          <w:sz w:val="28"/>
          <w:szCs w:val="28"/>
        </w:rPr>
      </w:pPr>
    </w:p>
    <w:p w:rsidR="009B6A1D" w:rsidRDefault="009B6A1D" w:rsidP="009B6A1D">
      <w:pPr>
        <w:spacing w:after="200" w:line="276" w:lineRule="auto"/>
        <w:rPr>
          <w:b/>
          <w:sz w:val="28"/>
          <w:szCs w:val="28"/>
        </w:rPr>
      </w:pPr>
      <w:r>
        <w:rPr>
          <w:b/>
          <w:sz w:val="28"/>
          <w:szCs w:val="28"/>
        </w:rPr>
        <w:br w:type="page"/>
      </w:r>
    </w:p>
    <w:p w:rsidR="009B6A1D" w:rsidRPr="00A421BC" w:rsidRDefault="009B6A1D" w:rsidP="009B6A1D">
      <w:pPr>
        <w:jc w:val="center"/>
        <w:rPr>
          <w:b/>
          <w:sz w:val="28"/>
          <w:szCs w:val="28"/>
        </w:rPr>
      </w:pPr>
      <w:r>
        <w:rPr>
          <w:b/>
          <w:sz w:val="28"/>
          <w:szCs w:val="28"/>
        </w:rPr>
        <w:lastRenderedPageBreak/>
        <w:t>4.5</w:t>
      </w:r>
      <w:r w:rsidRPr="00A421BC">
        <w:rPr>
          <w:b/>
          <w:sz w:val="28"/>
          <w:szCs w:val="28"/>
        </w:rPr>
        <w:t>.Оптимальный температурный график отпуска тепловой энергии для каждого источника тепловой энергии или группы источников в системе теплоснабжения.</w:t>
      </w:r>
    </w:p>
    <w:p w:rsidR="009B6A1D" w:rsidRDefault="009B6A1D" w:rsidP="009B6A1D">
      <w:pPr>
        <w:jc w:val="both"/>
        <w:rPr>
          <w:sz w:val="28"/>
          <w:szCs w:val="28"/>
        </w:rPr>
      </w:pPr>
    </w:p>
    <w:p w:rsidR="009B6A1D" w:rsidRDefault="009B6A1D" w:rsidP="009C0386">
      <w:pPr>
        <w:spacing w:line="360" w:lineRule="auto"/>
        <w:ind w:firstLine="567"/>
        <w:jc w:val="both"/>
        <w:rPr>
          <w:sz w:val="28"/>
          <w:szCs w:val="28"/>
        </w:rPr>
      </w:pPr>
      <w:r>
        <w:rPr>
          <w:sz w:val="28"/>
          <w:szCs w:val="28"/>
        </w:rPr>
        <w:t xml:space="preserve">Оптимальный температурный график отпуска тепловой энергии для каждого источника тепловой энергии в системе теплоснабжения в соответствии с действующим законодательством разрабатывается в процессе проведения энергетического обследования источника тепловой энергии, тепловых сетей, потребителей тепловой энергии. Энергетические обследования должны быть проведены в срок до 31.12.2012 года. </w:t>
      </w:r>
    </w:p>
    <w:p w:rsidR="009B6A1D" w:rsidRPr="00BE1C63" w:rsidRDefault="009B6A1D" w:rsidP="009B6A1D">
      <w:pPr>
        <w:jc w:val="both"/>
        <w:rPr>
          <w:sz w:val="28"/>
          <w:szCs w:val="28"/>
        </w:rPr>
      </w:pPr>
    </w:p>
    <w:p w:rsidR="009B6A1D" w:rsidRDefault="009B6A1D" w:rsidP="009B6A1D">
      <w:pPr>
        <w:spacing w:after="200" w:line="276" w:lineRule="auto"/>
        <w:rPr>
          <w:sz w:val="28"/>
          <w:szCs w:val="28"/>
        </w:rPr>
      </w:pPr>
      <w:r>
        <w:rPr>
          <w:sz w:val="28"/>
          <w:szCs w:val="28"/>
        </w:rPr>
        <w:br w:type="page"/>
      </w:r>
    </w:p>
    <w:p w:rsidR="009B6A1D" w:rsidRPr="006E47AC" w:rsidRDefault="009B6A1D" w:rsidP="009B6A1D">
      <w:pPr>
        <w:jc w:val="center"/>
        <w:rPr>
          <w:sz w:val="28"/>
          <w:szCs w:val="28"/>
        </w:rPr>
      </w:pPr>
      <w:r w:rsidRPr="006E47AC">
        <w:rPr>
          <w:sz w:val="28"/>
          <w:szCs w:val="28"/>
        </w:rPr>
        <w:lastRenderedPageBreak/>
        <w:t>ГРАФИК</w:t>
      </w:r>
    </w:p>
    <w:p w:rsidR="009B6A1D" w:rsidRPr="006E47AC" w:rsidRDefault="009B6A1D" w:rsidP="009B6A1D">
      <w:pPr>
        <w:jc w:val="center"/>
        <w:rPr>
          <w:sz w:val="28"/>
          <w:szCs w:val="28"/>
        </w:rPr>
      </w:pPr>
      <w:r w:rsidRPr="006E47AC">
        <w:rPr>
          <w:sz w:val="28"/>
          <w:szCs w:val="28"/>
        </w:rPr>
        <w:t>зависимости температуры теплоносителя от среднесуточной температуры на</w:t>
      </w:r>
      <w:r>
        <w:rPr>
          <w:sz w:val="28"/>
          <w:szCs w:val="28"/>
        </w:rPr>
        <w:t>ружного воздуха, для котельных</w:t>
      </w:r>
    </w:p>
    <w:p w:rsidR="009B6A1D" w:rsidRPr="006E47AC" w:rsidRDefault="009B6A1D" w:rsidP="009B6A1D">
      <w:pPr>
        <w:jc w:val="center"/>
        <w:rPr>
          <w:i/>
          <w:sz w:val="28"/>
          <w:szCs w:val="28"/>
        </w:rPr>
      </w:pPr>
      <w:r w:rsidRPr="006E47AC">
        <w:rPr>
          <w:i/>
          <w:sz w:val="28"/>
          <w:szCs w:val="28"/>
        </w:rPr>
        <w:t xml:space="preserve"> (температурный график 95 – 70 </w:t>
      </w:r>
      <w:r w:rsidRPr="006E47AC">
        <w:rPr>
          <w:i/>
          <w:sz w:val="28"/>
          <w:szCs w:val="28"/>
          <w:vertAlign w:val="superscript"/>
        </w:rPr>
        <w:t>0</w:t>
      </w:r>
      <w:r w:rsidRPr="006E47AC">
        <w:rPr>
          <w:i/>
          <w:sz w:val="28"/>
          <w:szCs w:val="28"/>
        </w:rPr>
        <w:t>С)</w:t>
      </w:r>
    </w:p>
    <w:p w:rsidR="009B6A1D" w:rsidRPr="006E47AC" w:rsidRDefault="009B6A1D" w:rsidP="009B6A1D">
      <w:pPr>
        <w:jc w:val="center"/>
        <w:rPr>
          <w:b/>
          <w:i/>
          <w:sz w:val="28"/>
          <w:szCs w:val="28"/>
        </w:rPr>
      </w:pPr>
    </w:p>
    <w:p w:rsidR="009B6A1D" w:rsidRPr="007A221D" w:rsidRDefault="00FF3EF0" w:rsidP="009B6A1D">
      <w:pPr>
        <w:jc w:val="right"/>
        <w:rPr>
          <w:sz w:val="28"/>
          <w:szCs w:val="28"/>
        </w:rPr>
      </w:pPr>
      <w:r>
        <w:rPr>
          <w:sz w:val="28"/>
          <w:szCs w:val="28"/>
        </w:rPr>
        <w:t>Таблица 46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7"/>
        <w:gridCol w:w="3078"/>
        <w:gridCol w:w="3255"/>
      </w:tblGrid>
      <w:tr w:rsidR="009B6A1D" w:rsidRPr="00F81CB0" w:rsidTr="009B6A1D">
        <w:trPr>
          <w:jc w:val="center"/>
        </w:trPr>
        <w:tc>
          <w:tcPr>
            <w:tcW w:w="3237" w:type="dxa"/>
          </w:tcPr>
          <w:p w:rsidR="009B6A1D" w:rsidRPr="00F81CB0" w:rsidRDefault="009B6A1D" w:rsidP="009B6A1D">
            <w:pPr>
              <w:jc w:val="center"/>
              <w:rPr>
                <w:b/>
              </w:rPr>
            </w:pPr>
            <w:r w:rsidRPr="00F81CB0">
              <w:rPr>
                <w:b/>
                <w:lang w:val="en-US"/>
              </w:rPr>
              <w:t>t</w:t>
            </w:r>
            <w:r w:rsidRPr="00F81CB0">
              <w:rPr>
                <w:b/>
              </w:rPr>
              <w:t xml:space="preserve"> н.в.,  </w:t>
            </w:r>
            <w:r w:rsidRPr="00F81CB0">
              <w:rPr>
                <w:b/>
                <w:vertAlign w:val="superscript"/>
              </w:rPr>
              <w:t>0</w:t>
            </w:r>
            <w:r w:rsidRPr="00F81CB0">
              <w:rPr>
                <w:b/>
              </w:rPr>
              <w:t>С</w:t>
            </w:r>
          </w:p>
        </w:tc>
        <w:tc>
          <w:tcPr>
            <w:tcW w:w="3078" w:type="dxa"/>
          </w:tcPr>
          <w:p w:rsidR="009B6A1D" w:rsidRPr="00F81CB0" w:rsidRDefault="009B6A1D" w:rsidP="009B6A1D">
            <w:pPr>
              <w:jc w:val="center"/>
              <w:rPr>
                <w:b/>
              </w:rPr>
            </w:pPr>
            <w:r w:rsidRPr="00F81CB0">
              <w:rPr>
                <w:b/>
                <w:lang w:val="en-US"/>
              </w:rPr>
              <w:t>t</w:t>
            </w:r>
            <w:r w:rsidRPr="00F81CB0">
              <w:rPr>
                <w:b/>
              </w:rPr>
              <w:t xml:space="preserve"> 1,  95 </w:t>
            </w:r>
            <w:r w:rsidRPr="00F81CB0">
              <w:rPr>
                <w:b/>
                <w:vertAlign w:val="superscript"/>
              </w:rPr>
              <w:t>0</w:t>
            </w:r>
            <w:r w:rsidRPr="00F81CB0">
              <w:rPr>
                <w:b/>
              </w:rPr>
              <w:t>С</w:t>
            </w:r>
          </w:p>
        </w:tc>
        <w:tc>
          <w:tcPr>
            <w:tcW w:w="3255" w:type="dxa"/>
          </w:tcPr>
          <w:p w:rsidR="009B6A1D" w:rsidRPr="00F81CB0" w:rsidRDefault="009B6A1D" w:rsidP="009B6A1D">
            <w:pPr>
              <w:jc w:val="center"/>
              <w:rPr>
                <w:b/>
              </w:rPr>
            </w:pPr>
            <w:r w:rsidRPr="00F81CB0">
              <w:rPr>
                <w:b/>
                <w:lang w:val="en-US"/>
              </w:rPr>
              <w:t>t</w:t>
            </w:r>
            <w:r w:rsidRPr="00F81CB0">
              <w:rPr>
                <w:b/>
              </w:rPr>
              <w:t xml:space="preserve"> 2,  70 </w:t>
            </w:r>
            <w:r w:rsidRPr="00F81CB0">
              <w:rPr>
                <w:b/>
                <w:vertAlign w:val="superscript"/>
              </w:rPr>
              <w:t>0</w:t>
            </w:r>
            <w:r w:rsidRPr="00F81CB0">
              <w:rPr>
                <w:b/>
              </w:rPr>
              <w:t>С</w:t>
            </w:r>
          </w:p>
        </w:tc>
      </w:tr>
      <w:tr w:rsidR="009B6A1D" w:rsidRPr="00F81CB0" w:rsidTr="009B6A1D">
        <w:trPr>
          <w:trHeight w:val="167"/>
          <w:jc w:val="center"/>
        </w:trPr>
        <w:tc>
          <w:tcPr>
            <w:tcW w:w="3237" w:type="dxa"/>
          </w:tcPr>
          <w:p w:rsidR="009B6A1D" w:rsidRPr="00F81CB0" w:rsidRDefault="009B6A1D" w:rsidP="009B6A1D">
            <w:pPr>
              <w:jc w:val="center"/>
              <w:rPr>
                <w:sz w:val="28"/>
                <w:szCs w:val="28"/>
              </w:rPr>
            </w:pPr>
            <w:r w:rsidRPr="00F81CB0">
              <w:rPr>
                <w:sz w:val="28"/>
                <w:szCs w:val="28"/>
              </w:rPr>
              <w:t>+10</w:t>
            </w:r>
          </w:p>
        </w:tc>
        <w:tc>
          <w:tcPr>
            <w:tcW w:w="3078" w:type="dxa"/>
          </w:tcPr>
          <w:p w:rsidR="009B6A1D" w:rsidRPr="00F81CB0" w:rsidRDefault="009B6A1D" w:rsidP="009B6A1D">
            <w:pPr>
              <w:jc w:val="center"/>
              <w:rPr>
                <w:sz w:val="28"/>
                <w:szCs w:val="28"/>
              </w:rPr>
            </w:pPr>
            <w:r w:rsidRPr="00F81CB0">
              <w:rPr>
                <w:sz w:val="28"/>
                <w:szCs w:val="28"/>
              </w:rPr>
              <w:t>36.8</w:t>
            </w:r>
          </w:p>
        </w:tc>
        <w:tc>
          <w:tcPr>
            <w:tcW w:w="3255" w:type="dxa"/>
          </w:tcPr>
          <w:p w:rsidR="009B6A1D" w:rsidRPr="00F81CB0" w:rsidRDefault="009B6A1D" w:rsidP="009B6A1D">
            <w:pPr>
              <w:jc w:val="center"/>
              <w:rPr>
                <w:sz w:val="28"/>
                <w:szCs w:val="28"/>
              </w:rPr>
            </w:pPr>
            <w:r w:rsidRPr="00F81CB0">
              <w:rPr>
                <w:sz w:val="28"/>
                <w:szCs w:val="28"/>
              </w:rPr>
              <w:t>32.2</w:t>
            </w:r>
          </w:p>
        </w:tc>
      </w:tr>
      <w:tr w:rsidR="009B6A1D" w:rsidRPr="00F81CB0" w:rsidTr="009B6A1D">
        <w:trPr>
          <w:trHeight w:val="73"/>
          <w:jc w:val="center"/>
        </w:trPr>
        <w:tc>
          <w:tcPr>
            <w:tcW w:w="3237" w:type="dxa"/>
          </w:tcPr>
          <w:p w:rsidR="009B6A1D" w:rsidRPr="00F81CB0" w:rsidRDefault="009B6A1D" w:rsidP="009B6A1D">
            <w:pPr>
              <w:jc w:val="center"/>
              <w:rPr>
                <w:sz w:val="28"/>
                <w:szCs w:val="28"/>
              </w:rPr>
            </w:pPr>
            <w:r w:rsidRPr="00F81CB0">
              <w:rPr>
                <w:sz w:val="28"/>
                <w:szCs w:val="28"/>
              </w:rPr>
              <w:t>+9</w:t>
            </w:r>
          </w:p>
        </w:tc>
        <w:tc>
          <w:tcPr>
            <w:tcW w:w="3078" w:type="dxa"/>
          </w:tcPr>
          <w:p w:rsidR="009B6A1D" w:rsidRPr="00F81CB0" w:rsidRDefault="009B6A1D" w:rsidP="009B6A1D">
            <w:pPr>
              <w:jc w:val="center"/>
              <w:rPr>
                <w:sz w:val="28"/>
                <w:szCs w:val="28"/>
              </w:rPr>
            </w:pPr>
            <w:r w:rsidRPr="00F81CB0">
              <w:rPr>
                <w:sz w:val="28"/>
                <w:szCs w:val="28"/>
              </w:rPr>
              <w:t>38</w:t>
            </w:r>
          </w:p>
        </w:tc>
        <w:tc>
          <w:tcPr>
            <w:tcW w:w="3255" w:type="dxa"/>
          </w:tcPr>
          <w:p w:rsidR="009B6A1D" w:rsidRPr="00F81CB0" w:rsidRDefault="009B6A1D" w:rsidP="009B6A1D">
            <w:pPr>
              <w:jc w:val="center"/>
              <w:rPr>
                <w:sz w:val="28"/>
                <w:szCs w:val="28"/>
              </w:rPr>
            </w:pPr>
            <w:r w:rsidRPr="00F81CB0">
              <w:rPr>
                <w:sz w:val="28"/>
                <w:szCs w:val="28"/>
              </w:rPr>
              <w:t>34</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+8</w:t>
            </w:r>
          </w:p>
        </w:tc>
        <w:tc>
          <w:tcPr>
            <w:tcW w:w="3078" w:type="dxa"/>
          </w:tcPr>
          <w:p w:rsidR="009B6A1D" w:rsidRPr="00F81CB0" w:rsidRDefault="009B6A1D" w:rsidP="009B6A1D">
            <w:pPr>
              <w:jc w:val="center"/>
              <w:rPr>
                <w:sz w:val="28"/>
                <w:szCs w:val="28"/>
              </w:rPr>
            </w:pPr>
            <w:r w:rsidRPr="00F81CB0">
              <w:rPr>
                <w:sz w:val="28"/>
                <w:szCs w:val="28"/>
              </w:rPr>
              <w:t>40</w:t>
            </w:r>
          </w:p>
        </w:tc>
        <w:tc>
          <w:tcPr>
            <w:tcW w:w="3255" w:type="dxa"/>
          </w:tcPr>
          <w:p w:rsidR="009B6A1D" w:rsidRPr="00F81CB0" w:rsidRDefault="009B6A1D" w:rsidP="009B6A1D">
            <w:pPr>
              <w:jc w:val="center"/>
              <w:rPr>
                <w:sz w:val="28"/>
                <w:szCs w:val="28"/>
              </w:rPr>
            </w:pPr>
            <w:r w:rsidRPr="00F81CB0">
              <w:rPr>
                <w:sz w:val="28"/>
                <w:szCs w:val="28"/>
              </w:rPr>
              <w:t>35</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+7</w:t>
            </w:r>
          </w:p>
        </w:tc>
        <w:tc>
          <w:tcPr>
            <w:tcW w:w="3078" w:type="dxa"/>
          </w:tcPr>
          <w:p w:rsidR="009B6A1D" w:rsidRPr="00F81CB0" w:rsidRDefault="009B6A1D" w:rsidP="009B6A1D">
            <w:pPr>
              <w:jc w:val="center"/>
              <w:rPr>
                <w:sz w:val="28"/>
                <w:szCs w:val="28"/>
              </w:rPr>
            </w:pPr>
            <w:r w:rsidRPr="00F81CB0">
              <w:rPr>
                <w:sz w:val="28"/>
                <w:szCs w:val="28"/>
              </w:rPr>
              <w:t>42</w:t>
            </w:r>
          </w:p>
        </w:tc>
        <w:tc>
          <w:tcPr>
            <w:tcW w:w="3255" w:type="dxa"/>
          </w:tcPr>
          <w:p w:rsidR="009B6A1D" w:rsidRPr="00F81CB0" w:rsidRDefault="009B6A1D" w:rsidP="009B6A1D">
            <w:pPr>
              <w:jc w:val="center"/>
              <w:rPr>
                <w:sz w:val="28"/>
                <w:szCs w:val="28"/>
              </w:rPr>
            </w:pPr>
            <w:r w:rsidRPr="00F81CB0">
              <w:rPr>
                <w:sz w:val="28"/>
                <w:szCs w:val="28"/>
              </w:rPr>
              <w:t>36</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+6</w:t>
            </w:r>
          </w:p>
        </w:tc>
        <w:tc>
          <w:tcPr>
            <w:tcW w:w="3078" w:type="dxa"/>
          </w:tcPr>
          <w:p w:rsidR="009B6A1D" w:rsidRPr="00F81CB0" w:rsidRDefault="009B6A1D" w:rsidP="009B6A1D">
            <w:pPr>
              <w:jc w:val="center"/>
              <w:rPr>
                <w:sz w:val="28"/>
                <w:szCs w:val="28"/>
              </w:rPr>
            </w:pPr>
            <w:r w:rsidRPr="00F81CB0">
              <w:rPr>
                <w:sz w:val="28"/>
                <w:szCs w:val="28"/>
              </w:rPr>
              <w:t>44</w:t>
            </w:r>
          </w:p>
        </w:tc>
        <w:tc>
          <w:tcPr>
            <w:tcW w:w="3255" w:type="dxa"/>
          </w:tcPr>
          <w:p w:rsidR="009B6A1D" w:rsidRPr="00F81CB0" w:rsidRDefault="009B6A1D" w:rsidP="009B6A1D">
            <w:pPr>
              <w:jc w:val="center"/>
              <w:rPr>
                <w:sz w:val="28"/>
                <w:szCs w:val="28"/>
              </w:rPr>
            </w:pPr>
            <w:r w:rsidRPr="00F81CB0">
              <w:rPr>
                <w:sz w:val="28"/>
                <w:szCs w:val="28"/>
              </w:rPr>
              <w:t>37</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+5</w:t>
            </w:r>
          </w:p>
        </w:tc>
        <w:tc>
          <w:tcPr>
            <w:tcW w:w="3078" w:type="dxa"/>
          </w:tcPr>
          <w:p w:rsidR="009B6A1D" w:rsidRPr="00F81CB0" w:rsidRDefault="009B6A1D" w:rsidP="009B6A1D">
            <w:pPr>
              <w:jc w:val="center"/>
              <w:rPr>
                <w:sz w:val="28"/>
                <w:szCs w:val="28"/>
              </w:rPr>
            </w:pPr>
            <w:r w:rsidRPr="00F81CB0">
              <w:rPr>
                <w:sz w:val="28"/>
                <w:szCs w:val="28"/>
              </w:rPr>
              <w:t>46</w:t>
            </w:r>
          </w:p>
        </w:tc>
        <w:tc>
          <w:tcPr>
            <w:tcW w:w="3255" w:type="dxa"/>
          </w:tcPr>
          <w:p w:rsidR="009B6A1D" w:rsidRPr="00F81CB0" w:rsidRDefault="009B6A1D" w:rsidP="009B6A1D">
            <w:pPr>
              <w:jc w:val="center"/>
              <w:rPr>
                <w:sz w:val="28"/>
                <w:szCs w:val="28"/>
              </w:rPr>
            </w:pPr>
            <w:r w:rsidRPr="00F81CB0">
              <w:rPr>
                <w:sz w:val="28"/>
                <w:szCs w:val="28"/>
              </w:rPr>
              <w:t>38.6</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+4</w:t>
            </w:r>
          </w:p>
        </w:tc>
        <w:tc>
          <w:tcPr>
            <w:tcW w:w="3078" w:type="dxa"/>
          </w:tcPr>
          <w:p w:rsidR="009B6A1D" w:rsidRPr="00F81CB0" w:rsidRDefault="009B6A1D" w:rsidP="009B6A1D">
            <w:pPr>
              <w:jc w:val="center"/>
              <w:rPr>
                <w:sz w:val="28"/>
                <w:szCs w:val="28"/>
              </w:rPr>
            </w:pPr>
            <w:r w:rsidRPr="00F81CB0">
              <w:rPr>
                <w:sz w:val="28"/>
                <w:szCs w:val="28"/>
              </w:rPr>
              <w:t>48</w:t>
            </w:r>
          </w:p>
        </w:tc>
        <w:tc>
          <w:tcPr>
            <w:tcW w:w="3255" w:type="dxa"/>
          </w:tcPr>
          <w:p w:rsidR="009B6A1D" w:rsidRPr="00F81CB0" w:rsidRDefault="009B6A1D" w:rsidP="009B6A1D">
            <w:pPr>
              <w:jc w:val="center"/>
              <w:rPr>
                <w:sz w:val="28"/>
                <w:szCs w:val="28"/>
              </w:rPr>
            </w:pPr>
            <w:r w:rsidRPr="00F81CB0">
              <w:rPr>
                <w:sz w:val="28"/>
                <w:szCs w:val="28"/>
              </w:rPr>
              <w:t>40</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+3</w:t>
            </w:r>
          </w:p>
        </w:tc>
        <w:tc>
          <w:tcPr>
            <w:tcW w:w="3078" w:type="dxa"/>
          </w:tcPr>
          <w:p w:rsidR="009B6A1D" w:rsidRPr="00F81CB0" w:rsidRDefault="009B6A1D" w:rsidP="009B6A1D">
            <w:pPr>
              <w:jc w:val="center"/>
              <w:rPr>
                <w:sz w:val="28"/>
                <w:szCs w:val="28"/>
              </w:rPr>
            </w:pPr>
            <w:r w:rsidRPr="00F81CB0">
              <w:rPr>
                <w:sz w:val="28"/>
                <w:szCs w:val="28"/>
              </w:rPr>
              <w:t>49</w:t>
            </w:r>
          </w:p>
        </w:tc>
        <w:tc>
          <w:tcPr>
            <w:tcW w:w="3255" w:type="dxa"/>
          </w:tcPr>
          <w:p w:rsidR="009B6A1D" w:rsidRPr="00F81CB0" w:rsidRDefault="009B6A1D" w:rsidP="009B6A1D">
            <w:pPr>
              <w:jc w:val="center"/>
              <w:rPr>
                <w:sz w:val="28"/>
                <w:szCs w:val="28"/>
              </w:rPr>
            </w:pPr>
            <w:r w:rsidRPr="00F81CB0">
              <w:rPr>
                <w:sz w:val="28"/>
                <w:szCs w:val="28"/>
              </w:rPr>
              <w:t>41</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+2</w:t>
            </w:r>
          </w:p>
        </w:tc>
        <w:tc>
          <w:tcPr>
            <w:tcW w:w="3078" w:type="dxa"/>
          </w:tcPr>
          <w:p w:rsidR="009B6A1D" w:rsidRPr="00F81CB0" w:rsidRDefault="009B6A1D" w:rsidP="009B6A1D">
            <w:pPr>
              <w:jc w:val="center"/>
              <w:rPr>
                <w:sz w:val="28"/>
                <w:szCs w:val="28"/>
              </w:rPr>
            </w:pPr>
            <w:r w:rsidRPr="00F81CB0">
              <w:rPr>
                <w:sz w:val="28"/>
                <w:szCs w:val="28"/>
              </w:rPr>
              <w:t>51</w:t>
            </w:r>
          </w:p>
        </w:tc>
        <w:tc>
          <w:tcPr>
            <w:tcW w:w="3255" w:type="dxa"/>
          </w:tcPr>
          <w:p w:rsidR="009B6A1D" w:rsidRPr="00F81CB0" w:rsidRDefault="009B6A1D" w:rsidP="009B6A1D">
            <w:pPr>
              <w:jc w:val="center"/>
              <w:rPr>
                <w:sz w:val="28"/>
                <w:szCs w:val="28"/>
              </w:rPr>
            </w:pPr>
            <w:r w:rsidRPr="00F81CB0">
              <w:rPr>
                <w:sz w:val="28"/>
                <w:szCs w:val="28"/>
              </w:rPr>
              <w:t>42</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w:t>
            </w:r>
          </w:p>
        </w:tc>
        <w:tc>
          <w:tcPr>
            <w:tcW w:w="3078" w:type="dxa"/>
          </w:tcPr>
          <w:p w:rsidR="009B6A1D" w:rsidRPr="00F81CB0" w:rsidRDefault="009B6A1D" w:rsidP="009B6A1D">
            <w:pPr>
              <w:jc w:val="center"/>
              <w:rPr>
                <w:sz w:val="28"/>
                <w:szCs w:val="28"/>
              </w:rPr>
            </w:pPr>
            <w:r w:rsidRPr="00F81CB0">
              <w:rPr>
                <w:sz w:val="28"/>
                <w:szCs w:val="28"/>
              </w:rPr>
              <w:t>53</w:t>
            </w:r>
          </w:p>
        </w:tc>
        <w:tc>
          <w:tcPr>
            <w:tcW w:w="3255" w:type="dxa"/>
          </w:tcPr>
          <w:p w:rsidR="009B6A1D" w:rsidRPr="00F81CB0" w:rsidRDefault="009B6A1D" w:rsidP="009B6A1D">
            <w:pPr>
              <w:jc w:val="center"/>
              <w:rPr>
                <w:sz w:val="28"/>
                <w:szCs w:val="28"/>
              </w:rPr>
            </w:pPr>
            <w:r w:rsidRPr="00F81CB0">
              <w:rPr>
                <w:sz w:val="28"/>
                <w:szCs w:val="28"/>
              </w:rPr>
              <w:t>43</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0</w:t>
            </w:r>
          </w:p>
        </w:tc>
        <w:tc>
          <w:tcPr>
            <w:tcW w:w="3078" w:type="dxa"/>
          </w:tcPr>
          <w:p w:rsidR="009B6A1D" w:rsidRPr="00F81CB0" w:rsidRDefault="009B6A1D" w:rsidP="009B6A1D">
            <w:pPr>
              <w:jc w:val="center"/>
              <w:rPr>
                <w:sz w:val="28"/>
                <w:szCs w:val="28"/>
              </w:rPr>
            </w:pPr>
            <w:r w:rsidRPr="00F81CB0">
              <w:rPr>
                <w:sz w:val="28"/>
                <w:szCs w:val="28"/>
              </w:rPr>
              <w:t>54.7</w:t>
            </w:r>
          </w:p>
        </w:tc>
        <w:tc>
          <w:tcPr>
            <w:tcW w:w="3255" w:type="dxa"/>
          </w:tcPr>
          <w:p w:rsidR="009B6A1D" w:rsidRPr="00F81CB0" w:rsidRDefault="009B6A1D" w:rsidP="009B6A1D">
            <w:pPr>
              <w:jc w:val="center"/>
              <w:rPr>
                <w:sz w:val="28"/>
                <w:szCs w:val="28"/>
              </w:rPr>
            </w:pPr>
            <w:r w:rsidRPr="00F81CB0">
              <w:rPr>
                <w:sz w:val="28"/>
                <w:szCs w:val="28"/>
              </w:rPr>
              <w:t>44.4</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w:t>
            </w:r>
          </w:p>
        </w:tc>
        <w:tc>
          <w:tcPr>
            <w:tcW w:w="3078" w:type="dxa"/>
          </w:tcPr>
          <w:p w:rsidR="009B6A1D" w:rsidRPr="00F81CB0" w:rsidRDefault="009B6A1D" w:rsidP="009B6A1D">
            <w:pPr>
              <w:jc w:val="center"/>
              <w:rPr>
                <w:sz w:val="28"/>
                <w:szCs w:val="28"/>
              </w:rPr>
            </w:pPr>
            <w:r w:rsidRPr="00F81CB0">
              <w:rPr>
                <w:sz w:val="28"/>
                <w:szCs w:val="28"/>
              </w:rPr>
              <w:t>56</w:t>
            </w:r>
          </w:p>
        </w:tc>
        <w:tc>
          <w:tcPr>
            <w:tcW w:w="3255" w:type="dxa"/>
          </w:tcPr>
          <w:p w:rsidR="009B6A1D" w:rsidRPr="00F81CB0" w:rsidRDefault="009B6A1D" w:rsidP="009B6A1D">
            <w:pPr>
              <w:jc w:val="center"/>
              <w:rPr>
                <w:sz w:val="28"/>
                <w:szCs w:val="28"/>
              </w:rPr>
            </w:pPr>
            <w:r w:rsidRPr="00F81CB0">
              <w:rPr>
                <w:sz w:val="28"/>
                <w:szCs w:val="28"/>
              </w:rPr>
              <w:t>45</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–2</w:t>
            </w:r>
          </w:p>
        </w:tc>
        <w:tc>
          <w:tcPr>
            <w:tcW w:w="3078" w:type="dxa"/>
          </w:tcPr>
          <w:p w:rsidR="009B6A1D" w:rsidRPr="00F81CB0" w:rsidRDefault="009B6A1D" w:rsidP="009B6A1D">
            <w:pPr>
              <w:jc w:val="center"/>
              <w:rPr>
                <w:sz w:val="28"/>
                <w:szCs w:val="28"/>
              </w:rPr>
            </w:pPr>
            <w:r w:rsidRPr="00F81CB0">
              <w:rPr>
                <w:sz w:val="28"/>
                <w:szCs w:val="28"/>
              </w:rPr>
              <w:t>58</w:t>
            </w:r>
          </w:p>
        </w:tc>
        <w:tc>
          <w:tcPr>
            <w:tcW w:w="3255" w:type="dxa"/>
          </w:tcPr>
          <w:p w:rsidR="009B6A1D" w:rsidRPr="00F81CB0" w:rsidRDefault="009B6A1D" w:rsidP="009B6A1D">
            <w:pPr>
              <w:jc w:val="center"/>
              <w:rPr>
                <w:sz w:val="28"/>
                <w:szCs w:val="28"/>
              </w:rPr>
            </w:pPr>
            <w:r w:rsidRPr="00F81CB0">
              <w:rPr>
                <w:sz w:val="28"/>
                <w:szCs w:val="28"/>
              </w:rPr>
              <w:t>47</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–3</w:t>
            </w:r>
          </w:p>
        </w:tc>
        <w:tc>
          <w:tcPr>
            <w:tcW w:w="3078" w:type="dxa"/>
          </w:tcPr>
          <w:p w:rsidR="009B6A1D" w:rsidRPr="00F81CB0" w:rsidRDefault="009B6A1D" w:rsidP="009B6A1D">
            <w:pPr>
              <w:jc w:val="center"/>
              <w:rPr>
                <w:sz w:val="28"/>
                <w:szCs w:val="28"/>
              </w:rPr>
            </w:pPr>
            <w:r w:rsidRPr="00F81CB0">
              <w:rPr>
                <w:sz w:val="28"/>
                <w:szCs w:val="28"/>
              </w:rPr>
              <w:t>59</w:t>
            </w:r>
          </w:p>
        </w:tc>
        <w:tc>
          <w:tcPr>
            <w:tcW w:w="3255" w:type="dxa"/>
          </w:tcPr>
          <w:p w:rsidR="009B6A1D" w:rsidRPr="00F81CB0" w:rsidRDefault="009B6A1D" w:rsidP="009B6A1D">
            <w:pPr>
              <w:jc w:val="center"/>
              <w:rPr>
                <w:sz w:val="28"/>
                <w:szCs w:val="28"/>
              </w:rPr>
            </w:pPr>
            <w:r w:rsidRPr="00F81CB0">
              <w:rPr>
                <w:sz w:val="28"/>
                <w:szCs w:val="28"/>
              </w:rPr>
              <w:t>48</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–4</w:t>
            </w:r>
          </w:p>
        </w:tc>
        <w:tc>
          <w:tcPr>
            <w:tcW w:w="3078" w:type="dxa"/>
          </w:tcPr>
          <w:p w:rsidR="009B6A1D" w:rsidRPr="00F81CB0" w:rsidRDefault="009B6A1D" w:rsidP="009B6A1D">
            <w:pPr>
              <w:jc w:val="center"/>
              <w:rPr>
                <w:sz w:val="28"/>
                <w:szCs w:val="28"/>
              </w:rPr>
            </w:pPr>
            <w:r w:rsidRPr="00F81CB0">
              <w:rPr>
                <w:sz w:val="28"/>
                <w:szCs w:val="28"/>
              </w:rPr>
              <w:t>61</w:t>
            </w:r>
          </w:p>
        </w:tc>
        <w:tc>
          <w:tcPr>
            <w:tcW w:w="3255" w:type="dxa"/>
          </w:tcPr>
          <w:p w:rsidR="009B6A1D" w:rsidRPr="00F81CB0" w:rsidRDefault="009B6A1D" w:rsidP="009B6A1D">
            <w:pPr>
              <w:jc w:val="center"/>
              <w:rPr>
                <w:sz w:val="28"/>
                <w:szCs w:val="28"/>
              </w:rPr>
            </w:pPr>
            <w:r w:rsidRPr="00F81CB0">
              <w:rPr>
                <w:sz w:val="28"/>
                <w:szCs w:val="28"/>
              </w:rPr>
              <w:t>49</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–5</w:t>
            </w:r>
          </w:p>
        </w:tc>
        <w:tc>
          <w:tcPr>
            <w:tcW w:w="3078" w:type="dxa"/>
          </w:tcPr>
          <w:p w:rsidR="009B6A1D" w:rsidRPr="00F81CB0" w:rsidRDefault="009B6A1D" w:rsidP="009B6A1D">
            <w:pPr>
              <w:jc w:val="center"/>
              <w:rPr>
                <w:sz w:val="28"/>
                <w:szCs w:val="28"/>
              </w:rPr>
            </w:pPr>
            <w:r w:rsidRPr="00F81CB0">
              <w:rPr>
                <w:sz w:val="28"/>
                <w:szCs w:val="28"/>
              </w:rPr>
              <w:t>62.9</w:t>
            </w:r>
          </w:p>
        </w:tc>
        <w:tc>
          <w:tcPr>
            <w:tcW w:w="3255" w:type="dxa"/>
          </w:tcPr>
          <w:p w:rsidR="009B6A1D" w:rsidRPr="00F81CB0" w:rsidRDefault="009B6A1D" w:rsidP="009B6A1D">
            <w:pPr>
              <w:jc w:val="center"/>
              <w:rPr>
                <w:sz w:val="28"/>
                <w:szCs w:val="28"/>
              </w:rPr>
            </w:pPr>
            <w:r w:rsidRPr="00F81CB0">
              <w:rPr>
                <w:sz w:val="28"/>
                <w:szCs w:val="28"/>
              </w:rPr>
              <w:t>49.9</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–6</w:t>
            </w:r>
          </w:p>
        </w:tc>
        <w:tc>
          <w:tcPr>
            <w:tcW w:w="3078" w:type="dxa"/>
          </w:tcPr>
          <w:p w:rsidR="009B6A1D" w:rsidRPr="00F81CB0" w:rsidRDefault="009B6A1D" w:rsidP="009B6A1D">
            <w:pPr>
              <w:jc w:val="center"/>
              <w:rPr>
                <w:sz w:val="28"/>
                <w:szCs w:val="28"/>
              </w:rPr>
            </w:pPr>
            <w:r w:rsidRPr="00F81CB0">
              <w:rPr>
                <w:sz w:val="28"/>
                <w:szCs w:val="28"/>
              </w:rPr>
              <w:t>64</w:t>
            </w:r>
          </w:p>
        </w:tc>
        <w:tc>
          <w:tcPr>
            <w:tcW w:w="3255" w:type="dxa"/>
          </w:tcPr>
          <w:p w:rsidR="009B6A1D" w:rsidRPr="00F81CB0" w:rsidRDefault="009B6A1D" w:rsidP="009B6A1D">
            <w:pPr>
              <w:jc w:val="center"/>
              <w:rPr>
                <w:sz w:val="28"/>
                <w:szCs w:val="28"/>
              </w:rPr>
            </w:pPr>
            <w:r w:rsidRPr="00F81CB0">
              <w:rPr>
                <w:sz w:val="28"/>
                <w:szCs w:val="28"/>
              </w:rPr>
              <w:t>51</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–7</w:t>
            </w:r>
          </w:p>
        </w:tc>
        <w:tc>
          <w:tcPr>
            <w:tcW w:w="3078" w:type="dxa"/>
          </w:tcPr>
          <w:p w:rsidR="009B6A1D" w:rsidRPr="00F81CB0" w:rsidRDefault="009B6A1D" w:rsidP="009B6A1D">
            <w:pPr>
              <w:jc w:val="center"/>
              <w:rPr>
                <w:sz w:val="28"/>
                <w:szCs w:val="28"/>
              </w:rPr>
            </w:pPr>
            <w:r w:rsidRPr="00F81CB0">
              <w:rPr>
                <w:sz w:val="28"/>
                <w:szCs w:val="28"/>
              </w:rPr>
              <w:t>66</w:t>
            </w:r>
          </w:p>
        </w:tc>
        <w:tc>
          <w:tcPr>
            <w:tcW w:w="3255" w:type="dxa"/>
          </w:tcPr>
          <w:p w:rsidR="009B6A1D" w:rsidRPr="00F81CB0" w:rsidRDefault="009B6A1D" w:rsidP="009B6A1D">
            <w:pPr>
              <w:jc w:val="center"/>
              <w:rPr>
                <w:sz w:val="28"/>
                <w:szCs w:val="28"/>
              </w:rPr>
            </w:pPr>
            <w:r w:rsidRPr="00F81CB0">
              <w:rPr>
                <w:sz w:val="28"/>
                <w:szCs w:val="28"/>
              </w:rPr>
              <w:t>52</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–8</w:t>
            </w:r>
          </w:p>
        </w:tc>
        <w:tc>
          <w:tcPr>
            <w:tcW w:w="3078" w:type="dxa"/>
          </w:tcPr>
          <w:p w:rsidR="009B6A1D" w:rsidRPr="00F81CB0" w:rsidRDefault="009B6A1D" w:rsidP="009B6A1D">
            <w:pPr>
              <w:jc w:val="center"/>
              <w:rPr>
                <w:sz w:val="28"/>
                <w:szCs w:val="28"/>
              </w:rPr>
            </w:pPr>
            <w:r w:rsidRPr="00F81CB0">
              <w:rPr>
                <w:sz w:val="28"/>
                <w:szCs w:val="28"/>
              </w:rPr>
              <w:t>67</w:t>
            </w:r>
          </w:p>
        </w:tc>
        <w:tc>
          <w:tcPr>
            <w:tcW w:w="3255" w:type="dxa"/>
          </w:tcPr>
          <w:p w:rsidR="009B6A1D" w:rsidRPr="00F81CB0" w:rsidRDefault="009B6A1D" w:rsidP="009B6A1D">
            <w:pPr>
              <w:jc w:val="center"/>
              <w:rPr>
                <w:sz w:val="28"/>
                <w:szCs w:val="28"/>
              </w:rPr>
            </w:pPr>
            <w:r w:rsidRPr="00F81CB0">
              <w:rPr>
                <w:sz w:val="28"/>
                <w:szCs w:val="28"/>
              </w:rPr>
              <w:t>53</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–9</w:t>
            </w:r>
          </w:p>
        </w:tc>
        <w:tc>
          <w:tcPr>
            <w:tcW w:w="3078" w:type="dxa"/>
          </w:tcPr>
          <w:p w:rsidR="009B6A1D" w:rsidRPr="00F81CB0" w:rsidRDefault="009B6A1D" w:rsidP="009B6A1D">
            <w:pPr>
              <w:jc w:val="center"/>
              <w:rPr>
                <w:sz w:val="28"/>
                <w:szCs w:val="28"/>
              </w:rPr>
            </w:pPr>
            <w:r w:rsidRPr="00F81CB0">
              <w:rPr>
                <w:sz w:val="28"/>
                <w:szCs w:val="28"/>
              </w:rPr>
              <w:t>69</w:t>
            </w:r>
          </w:p>
        </w:tc>
        <w:tc>
          <w:tcPr>
            <w:tcW w:w="3255" w:type="dxa"/>
          </w:tcPr>
          <w:p w:rsidR="009B6A1D" w:rsidRPr="00F81CB0" w:rsidRDefault="009B6A1D" w:rsidP="009B6A1D">
            <w:pPr>
              <w:jc w:val="center"/>
              <w:rPr>
                <w:sz w:val="28"/>
                <w:szCs w:val="28"/>
              </w:rPr>
            </w:pPr>
            <w:r w:rsidRPr="00F81CB0">
              <w:rPr>
                <w:sz w:val="28"/>
                <w:szCs w:val="28"/>
              </w:rPr>
              <w:t>54</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–10</w:t>
            </w:r>
          </w:p>
        </w:tc>
        <w:tc>
          <w:tcPr>
            <w:tcW w:w="3078" w:type="dxa"/>
          </w:tcPr>
          <w:p w:rsidR="009B6A1D" w:rsidRPr="00F81CB0" w:rsidRDefault="009B6A1D" w:rsidP="009B6A1D">
            <w:pPr>
              <w:jc w:val="center"/>
              <w:rPr>
                <w:sz w:val="28"/>
                <w:szCs w:val="28"/>
              </w:rPr>
            </w:pPr>
            <w:r w:rsidRPr="00F81CB0">
              <w:rPr>
                <w:sz w:val="28"/>
                <w:szCs w:val="28"/>
              </w:rPr>
              <w:t>70.9</w:t>
            </w:r>
          </w:p>
        </w:tc>
        <w:tc>
          <w:tcPr>
            <w:tcW w:w="3255" w:type="dxa"/>
          </w:tcPr>
          <w:p w:rsidR="009B6A1D" w:rsidRPr="00F81CB0" w:rsidRDefault="009B6A1D" w:rsidP="009B6A1D">
            <w:pPr>
              <w:jc w:val="center"/>
              <w:rPr>
                <w:sz w:val="28"/>
                <w:szCs w:val="28"/>
              </w:rPr>
            </w:pPr>
            <w:r w:rsidRPr="00F81CB0">
              <w:rPr>
                <w:sz w:val="28"/>
                <w:szCs w:val="28"/>
              </w:rPr>
              <w:t>55</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–11</w:t>
            </w:r>
          </w:p>
        </w:tc>
        <w:tc>
          <w:tcPr>
            <w:tcW w:w="3078" w:type="dxa"/>
          </w:tcPr>
          <w:p w:rsidR="009B6A1D" w:rsidRPr="00F81CB0" w:rsidRDefault="009B6A1D" w:rsidP="009B6A1D">
            <w:pPr>
              <w:jc w:val="center"/>
              <w:rPr>
                <w:sz w:val="28"/>
                <w:szCs w:val="28"/>
              </w:rPr>
            </w:pPr>
            <w:r w:rsidRPr="00F81CB0">
              <w:rPr>
                <w:sz w:val="28"/>
                <w:szCs w:val="28"/>
              </w:rPr>
              <w:t>72</w:t>
            </w:r>
          </w:p>
        </w:tc>
        <w:tc>
          <w:tcPr>
            <w:tcW w:w="3255" w:type="dxa"/>
          </w:tcPr>
          <w:p w:rsidR="009B6A1D" w:rsidRPr="00F81CB0" w:rsidRDefault="009B6A1D" w:rsidP="009B6A1D">
            <w:pPr>
              <w:jc w:val="center"/>
              <w:rPr>
                <w:sz w:val="28"/>
                <w:szCs w:val="28"/>
              </w:rPr>
            </w:pPr>
            <w:r w:rsidRPr="00F81CB0">
              <w:rPr>
                <w:sz w:val="28"/>
                <w:szCs w:val="28"/>
              </w:rPr>
              <w:t>56</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–12</w:t>
            </w:r>
          </w:p>
        </w:tc>
        <w:tc>
          <w:tcPr>
            <w:tcW w:w="3078" w:type="dxa"/>
          </w:tcPr>
          <w:p w:rsidR="009B6A1D" w:rsidRPr="00F81CB0" w:rsidRDefault="009B6A1D" w:rsidP="009B6A1D">
            <w:pPr>
              <w:jc w:val="center"/>
              <w:rPr>
                <w:sz w:val="28"/>
                <w:szCs w:val="28"/>
              </w:rPr>
            </w:pPr>
            <w:r w:rsidRPr="00F81CB0">
              <w:rPr>
                <w:sz w:val="28"/>
                <w:szCs w:val="28"/>
              </w:rPr>
              <w:t>74</w:t>
            </w:r>
          </w:p>
        </w:tc>
        <w:tc>
          <w:tcPr>
            <w:tcW w:w="3255" w:type="dxa"/>
          </w:tcPr>
          <w:p w:rsidR="009B6A1D" w:rsidRPr="00F81CB0" w:rsidRDefault="009B6A1D" w:rsidP="009B6A1D">
            <w:pPr>
              <w:jc w:val="center"/>
              <w:rPr>
                <w:sz w:val="28"/>
                <w:szCs w:val="28"/>
              </w:rPr>
            </w:pPr>
            <w:r w:rsidRPr="00F81CB0">
              <w:rPr>
                <w:sz w:val="28"/>
                <w:szCs w:val="28"/>
              </w:rPr>
              <w:t>57</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–13</w:t>
            </w:r>
          </w:p>
        </w:tc>
        <w:tc>
          <w:tcPr>
            <w:tcW w:w="3078" w:type="dxa"/>
          </w:tcPr>
          <w:p w:rsidR="009B6A1D" w:rsidRPr="00F81CB0" w:rsidRDefault="009B6A1D" w:rsidP="009B6A1D">
            <w:pPr>
              <w:jc w:val="center"/>
              <w:rPr>
                <w:sz w:val="28"/>
                <w:szCs w:val="28"/>
              </w:rPr>
            </w:pPr>
            <w:r w:rsidRPr="00F81CB0">
              <w:rPr>
                <w:sz w:val="28"/>
                <w:szCs w:val="28"/>
              </w:rPr>
              <w:t>75</w:t>
            </w:r>
          </w:p>
        </w:tc>
        <w:tc>
          <w:tcPr>
            <w:tcW w:w="3255" w:type="dxa"/>
          </w:tcPr>
          <w:p w:rsidR="009B6A1D" w:rsidRPr="00F81CB0" w:rsidRDefault="009B6A1D" w:rsidP="009B6A1D">
            <w:pPr>
              <w:jc w:val="center"/>
              <w:rPr>
                <w:sz w:val="28"/>
                <w:szCs w:val="28"/>
              </w:rPr>
            </w:pPr>
            <w:r w:rsidRPr="00F81CB0">
              <w:rPr>
                <w:sz w:val="28"/>
                <w:szCs w:val="28"/>
              </w:rPr>
              <w:t>58</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–14</w:t>
            </w:r>
          </w:p>
        </w:tc>
        <w:tc>
          <w:tcPr>
            <w:tcW w:w="3078" w:type="dxa"/>
          </w:tcPr>
          <w:p w:rsidR="009B6A1D" w:rsidRPr="00F81CB0" w:rsidRDefault="009B6A1D" w:rsidP="009B6A1D">
            <w:pPr>
              <w:jc w:val="center"/>
              <w:rPr>
                <w:sz w:val="28"/>
                <w:szCs w:val="28"/>
              </w:rPr>
            </w:pPr>
            <w:r w:rsidRPr="00F81CB0">
              <w:rPr>
                <w:sz w:val="28"/>
                <w:szCs w:val="28"/>
              </w:rPr>
              <w:t>77</w:t>
            </w:r>
          </w:p>
        </w:tc>
        <w:tc>
          <w:tcPr>
            <w:tcW w:w="3255" w:type="dxa"/>
          </w:tcPr>
          <w:p w:rsidR="009B6A1D" w:rsidRPr="00F81CB0" w:rsidRDefault="009B6A1D" w:rsidP="009B6A1D">
            <w:pPr>
              <w:jc w:val="center"/>
              <w:rPr>
                <w:sz w:val="28"/>
                <w:szCs w:val="28"/>
              </w:rPr>
            </w:pPr>
            <w:r w:rsidRPr="00F81CB0">
              <w:rPr>
                <w:sz w:val="28"/>
                <w:szCs w:val="28"/>
              </w:rPr>
              <w:t>59</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–15</w:t>
            </w:r>
          </w:p>
        </w:tc>
        <w:tc>
          <w:tcPr>
            <w:tcW w:w="3078" w:type="dxa"/>
          </w:tcPr>
          <w:p w:rsidR="009B6A1D" w:rsidRPr="00F81CB0" w:rsidRDefault="009B6A1D" w:rsidP="009B6A1D">
            <w:pPr>
              <w:jc w:val="center"/>
              <w:rPr>
                <w:sz w:val="28"/>
                <w:szCs w:val="28"/>
              </w:rPr>
            </w:pPr>
            <w:r w:rsidRPr="00F81CB0">
              <w:rPr>
                <w:sz w:val="28"/>
                <w:szCs w:val="28"/>
              </w:rPr>
              <w:t>78.6</w:t>
            </w:r>
          </w:p>
        </w:tc>
        <w:tc>
          <w:tcPr>
            <w:tcW w:w="3255" w:type="dxa"/>
          </w:tcPr>
          <w:p w:rsidR="009B6A1D" w:rsidRPr="00F81CB0" w:rsidRDefault="009B6A1D" w:rsidP="009B6A1D">
            <w:pPr>
              <w:jc w:val="center"/>
              <w:rPr>
                <w:sz w:val="28"/>
                <w:szCs w:val="28"/>
              </w:rPr>
            </w:pPr>
            <w:r w:rsidRPr="00F81CB0">
              <w:rPr>
                <w:sz w:val="28"/>
                <w:szCs w:val="28"/>
              </w:rPr>
              <w:t>59.9</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–16</w:t>
            </w:r>
          </w:p>
        </w:tc>
        <w:tc>
          <w:tcPr>
            <w:tcW w:w="3078" w:type="dxa"/>
          </w:tcPr>
          <w:p w:rsidR="009B6A1D" w:rsidRPr="00F81CB0" w:rsidRDefault="009B6A1D" w:rsidP="009B6A1D">
            <w:pPr>
              <w:jc w:val="center"/>
              <w:rPr>
                <w:sz w:val="28"/>
                <w:szCs w:val="28"/>
              </w:rPr>
            </w:pPr>
            <w:r w:rsidRPr="00F81CB0">
              <w:rPr>
                <w:sz w:val="28"/>
                <w:szCs w:val="28"/>
              </w:rPr>
              <w:t>80</w:t>
            </w:r>
          </w:p>
        </w:tc>
        <w:tc>
          <w:tcPr>
            <w:tcW w:w="3255" w:type="dxa"/>
          </w:tcPr>
          <w:p w:rsidR="009B6A1D" w:rsidRPr="00F81CB0" w:rsidRDefault="009B6A1D" w:rsidP="009B6A1D">
            <w:pPr>
              <w:jc w:val="center"/>
              <w:rPr>
                <w:sz w:val="28"/>
                <w:szCs w:val="28"/>
              </w:rPr>
            </w:pPr>
            <w:r w:rsidRPr="00F81CB0">
              <w:rPr>
                <w:sz w:val="28"/>
                <w:szCs w:val="28"/>
              </w:rPr>
              <w:t>61</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–17</w:t>
            </w:r>
          </w:p>
        </w:tc>
        <w:tc>
          <w:tcPr>
            <w:tcW w:w="3078" w:type="dxa"/>
          </w:tcPr>
          <w:p w:rsidR="009B6A1D" w:rsidRPr="00F81CB0" w:rsidRDefault="009B6A1D" w:rsidP="009B6A1D">
            <w:pPr>
              <w:jc w:val="center"/>
              <w:rPr>
                <w:sz w:val="28"/>
                <w:szCs w:val="28"/>
              </w:rPr>
            </w:pPr>
            <w:r w:rsidRPr="00F81CB0">
              <w:rPr>
                <w:sz w:val="28"/>
                <w:szCs w:val="28"/>
              </w:rPr>
              <w:t>82</w:t>
            </w:r>
          </w:p>
        </w:tc>
        <w:tc>
          <w:tcPr>
            <w:tcW w:w="3255" w:type="dxa"/>
          </w:tcPr>
          <w:p w:rsidR="009B6A1D" w:rsidRPr="00F81CB0" w:rsidRDefault="009B6A1D" w:rsidP="009B6A1D">
            <w:pPr>
              <w:jc w:val="center"/>
              <w:rPr>
                <w:sz w:val="28"/>
                <w:szCs w:val="28"/>
              </w:rPr>
            </w:pPr>
            <w:r w:rsidRPr="00F81CB0">
              <w:rPr>
                <w:sz w:val="28"/>
                <w:szCs w:val="28"/>
              </w:rPr>
              <w:t>62</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–18</w:t>
            </w:r>
          </w:p>
        </w:tc>
        <w:tc>
          <w:tcPr>
            <w:tcW w:w="3078" w:type="dxa"/>
          </w:tcPr>
          <w:p w:rsidR="009B6A1D" w:rsidRPr="00F81CB0" w:rsidRDefault="009B6A1D" w:rsidP="009B6A1D">
            <w:pPr>
              <w:jc w:val="center"/>
              <w:rPr>
                <w:sz w:val="28"/>
                <w:szCs w:val="28"/>
              </w:rPr>
            </w:pPr>
            <w:r w:rsidRPr="00F81CB0">
              <w:rPr>
                <w:sz w:val="28"/>
                <w:szCs w:val="28"/>
              </w:rPr>
              <w:t>83</w:t>
            </w:r>
          </w:p>
        </w:tc>
        <w:tc>
          <w:tcPr>
            <w:tcW w:w="3255" w:type="dxa"/>
          </w:tcPr>
          <w:p w:rsidR="009B6A1D" w:rsidRPr="00F81CB0" w:rsidRDefault="009B6A1D" w:rsidP="009B6A1D">
            <w:pPr>
              <w:jc w:val="center"/>
              <w:rPr>
                <w:sz w:val="28"/>
                <w:szCs w:val="28"/>
              </w:rPr>
            </w:pPr>
            <w:r w:rsidRPr="00F81CB0">
              <w:rPr>
                <w:sz w:val="28"/>
                <w:szCs w:val="28"/>
              </w:rPr>
              <w:t>63</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–19</w:t>
            </w:r>
          </w:p>
        </w:tc>
        <w:tc>
          <w:tcPr>
            <w:tcW w:w="3078" w:type="dxa"/>
          </w:tcPr>
          <w:p w:rsidR="009B6A1D" w:rsidRPr="00F81CB0" w:rsidRDefault="009B6A1D" w:rsidP="009B6A1D">
            <w:pPr>
              <w:jc w:val="center"/>
              <w:rPr>
                <w:sz w:val="28"/>
                <w:szCs w:val="28"/>
              </w:rPr>
            </w:pPr>
            <w:r w:rsidRPr="00F81CB0">
              <w:rPr>
                <w:sz w:val="28"/>
                <w:szCs w:val="28"/>
              </w:rPr>
              <w:t>85</w:t>
            </w:r>
          </w:p>
        </w:tc>
        <w:tc>
          <w:tcPr>
            <w:tcW w:w="3255" w:type="dxa"/>
          </w:tcPr>
          <w:p w:rsidR="009B6A1D" w:rsidRPr="00F81CB0" w:rsidRDefault="009B6A1D" w:rsidP="009B6A1D">
            <w:pPr>
              <w:jc w:val="center"/>
              <w:rPr>
                <w:sz w:val="28"/>
                <w:szCs w:val="28"/>
              </w:rPr>
            </w:pPr>
            <w:r w:rsidRPr="00F81CB0">
              <w:rPr>
                <w:sz w:val="28"/>
                <w:szCs w:val="28"/>
              </w:rPr>
              <w:t>64</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–20</w:t>
            </w:r>
          </w:p>
        </w:tc>
        <w:tc>
          <w:tcPr>
            <w:tcW w:w="3078" w:type="dxa"/>
          </w:tcPr>
          <w:p w:rsidR="009B6A1D" w:rsidRPr="00F81CB0" w:rsidRDefault="009B6A1D" w:rsidP="009B6A1D">
            <w:pPr>
              <w:jc w:val="center"/>
              <w:rPr>
                <w:sz w:val="28"/>
                <w:szCs w:val="28"/>
              </w:rPr>
            </w:pPr>
            <w:r w:rsidRPr="00F81CB0">
              <w:rPr>
                <w:sz w:val="28"/>
                <w:szCs w:val="28"/>
              </w:rPr>
              <w:t>86.2</w:t>
            </w:r>
          </w:p>
        </w:tc>
        <w:tc>
          <w:tcPr>
            <w:tcW w:w="3255" w:type="dxa"/>
          </w:tcPr>
          <w:p w:rsidR="009B6A1D" w:rsidRPr="00F81CB0" w:rsidRDefault="009B6A1D" w:rsidP="009B6A1D">
            <w:pPr>
              <w:jc w:val="center"/>
              <w:rPr>
                <w:sz w:val="28"/>
                <w:szCs w:val="28"/>
              </w:rPr>
            </w:pPr>
            <w:r w:rsidRPr="00F81CB0">
              <w:rPr>
                <w:sz w:val="28"/>
                <w:szCs w:val="28"/>
              </w:rPr>
              <w:t>64.6</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–21</w:t>
            </w:r>
          </w:p>
        </w:tc>
        <w:tc>
          <w:tcPr>
            <w:tcW w:w="3078" w:type="dxa"/>
          </w:tcPr>
          <w:p w:rsidR="009B6A1D" w:rsidRPr="00F81CB0" w:rsidRDefault="009B6A1D" w:rsidP="009B6A1D">
            <w:pPr>
              <w:jc w:val="center"/>
              <w:rPr>
                <w:sz w:val="28"/>
                <w:szCs w:val="28"/>
              </w:rPr>
            </w:pPr>
            <w:r w:rsidRPr="00F81CB0">
              <w:rPr>
                <w:sz w:val="28"/>
                <w:szCs w:val="28"/>
              </w:rPr>
              <w:t>88</w:t>
            </w:r>
          </w:p>
        </w:tc>
        <w:tc>
          <w:tcPr>
            <w:tcW w:w="3255" w:type="dxa"/>
          </w:tcPr>
          <w:p w:rsidR="009B6A1D" w:rsidRPr="00F81CB0" w:rsidRDefault="009B6A1D" w:rsidP="009B6A1D">
            <w:pPr>
              <w:jc w:val="center"/>
              <w:rPr>
                <w:sz w:val="28"/>
                <w:szCs w:val="28"/>
              </w:rPr>
            </w:pPr>
            <w:r w:rsidRPr="00F81CB0">
              <w:rPr>
                <w:sz w:val="28"/>
                <w:szCs w:val="28"/>
              </w:rPr>
              <w:t>65</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–22</w:t>
            </w:r>
          </w:p>
        </w:tc>
        <w:tc>
          <w:tcPr>
            <w:tcW w:w="3078" w:type="dxa"/>
          </w:tcPr>
          <w:p w:rsidR="009B6A1D" w:rsidRPr="00F81CB0" w:rsidRDefault="009B6A1D" w:rsidP="009B6A1D">
            <w:pPr>
              <w:jc w:val="center"/>
              <w:rPr>
                <w:sz w:val="28"/>
                <w:szCs w:val="28"/>
              </w:rPr>
            </w:pPr>
            <w:r w:rsidRPr="00F81CB0">
              <w:rPr>
                <w:sz w:val="28"/>
                <w:szCs w:val="28"/>
              </w:rPr>
              <w:t>89</w:t>
            </w:r>
          </w:p>
        </w:tc>
        <w:tc>
          <w:tcPr>
            <w:tcW w:w="3255" w:type="dxa"/>
          </w:tcPr>
          <w:p w:rsidR="009B6A1D" w:rsidRPr="00F81CB0" w:rsidRDefault="009B6A1D" w:rsidP="009B6A1D">
            <w:pPr>
              <w:jc w:val="center"/>
              <w:rPr>
                <w:sz w:val="28"/>
                <w:szCs w:val="28"/>
              </w:rPr>
            </w:pPr>
            <w:r w:rsidRPr="00F81CB0">
              <w:rPr>
                <w:sz w:val="28"/>
                <w:szCs w:val="28"/>
              </w:rPr>
              <w:t>66</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–23</w:t>
            </w:r>
          </w:p>
        </w:tc>
        <w:tc>
          <w:tcPr>
            <w:tcW w:w="3078" w:type="dxa"/>
          </w:tcPr>
          <w:p w:rsidR="009B6A1D" w:rsidRPr="00F81CB0" w:rsidRDefault="009B6A1D" w:rsidP="009B6A1D">
            <w:pPr>
              <w:jc w:val="center"/>
              <w:rPr>
                <w:sz w:val="28"/>
                <w:szCs w:val="28"/>
              </w:rPr>
            </w:pPr>
            <w:r w:rsidRPr="00F81CB0">
              <w:rPr>
                <w:sz w:val="28"/>
                <w:szCs w:val="28"/>
              </w:rPr>
              <w:t>91</w:t>
            </w:r>
          </w:p>
        </w:tc>
        <w:tc>
          <w:tcPr>
            <w:tcW w:w="3255" w:type="dxa"/>
          </w:tcPr>
          <w:p w:rsidR="009B6A1D" w:rsidRPr="00F81CB0" w:rsidRDefault="009B6A1D" w:rsidP="009B6A1D">
            <w:pPr>
              <w:jc w:val="center"/>
              <w:rPr>
                <w:sz w:val="28"/>
                <w:szCs w:val="28"/>
              </w:rPr>
            </w:pPr>
            <w:r w:rsidRPr="00F81CB0">
              <w:rPr>
                <w:sz w:val="28"/>
                <w:szCs w:val="28"/>
              </w:rPr>
              <w:t>67</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–24</w:t>
            </w:r>
          </w:p>
        </w:tc>
        <w:tc>
          <w:tcPr>
            <w:tcW w:w="3078" w:type="dxa"/>
          </w:tcPr>
          <w:p w:rsidR="009B6A1D" w:rsidRPr="00F81CB0" w:rsidRDefault="009B6A1D" w:rsidP="009B6A1D">
            <w:pPr>
              <w:jc w:val="center"/>
              <w:rPr>
                <w:sz w:val="28"/>
                <w:szCs w:val="28"/>
              </w:rPr>
            </w:pPr>
            <w:r w:rsidRPr="00F81CB0">
              <w:rPr>
                <w:sz w:val="28"/>
                <w:szCs w:val="28"/>
              </w:rPr>
              <w:t>93</w:t>
            </w:r>
          </w:p>
        </w:tc>
        <w:tc>
          <w:tcPr>
            <w:tcW w:w="3255" w:type="dxa"/>
          </w:tcPr>
          <w:p w:rsidR="009B6A1D" w:rsidRPr="00F81CB0" w:rsidRDefault="009B6A1D" w:rsidP="009B6A1D">
            <w:pPr>
              <w:jc w:val="center"/>
              <w:rPr>
                <w:sz w:val="28"/>
                <w:szCs w:val="28"/>
              </w:rPr>
            </w:pPr>
            <w:r w:rsidRPr="00F81CB0">
              <w:rPr>
                <w:sz w:val="28"/>
                <w:szCs w:val="28"/>
              </w:rPr>
              <w:t>68</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–25</w:t>
            </w:r>
          </w:p>
        </w:tc>
        <w:tc>
          <w:tcPr>
            <w:tcW w:w="3078" w:type="dxa"/>
          </w:tcPr>
          <w:p w:rsidR="009B6A1D" w:rsidRPr="00F81CB0" w:rsidRDefault="009B6A1D" w:rsidP="009B6A1D">
            <w:pPr>
              <w:jc w:val="center"/>
              <w:rPr>
                <w:sz w:val="28"/>
                <w:szCs w:val="28"/>
              </w:rPr>
            </w:pPr>
            <w:r w:rsidRPr="00F81CB0">
              <w:rPr>
                <w:sz w:val="28"/>
                <w:szCs w:val="28"/>
              </w:rPr>
              <w:t>93.5</w:t>
            </w:r>
          </w:p>
        </w:tc>
        <w:tc>
          <w:tcPr>
            <w:tcW w:w="3255" w:type="dxa"/>
          </w:tcPr>
          <w:p w:rsidR="009B6A1D" w:rsidRPr="00F81CB0" w:rsidRDefault="009B6A1D" w:rsidP="009B6A1D">
            <w:pPr>
              <w:jc w:val="center"/>
              <w:rPr>
                <w:sz w:val="28"/>
                <w:szCs w:val="28"/>
              </w:rPr>
            </w:pPr>
            <w:r w:rsidRPr="00F81CB0">
              <w:rPr>
                <w:sz w:val="28"/>
                <w:szCs w:val="28"/>
              </w:rPr>
              <w:t>69.1</w:t>
            </w:r>
          </w:p>
        </w:tc>
      </w:tr>
      <w:tr w:rsidR="009B6A1D" w:rsidRPr="00F81CB0" w:rsidTr="009B6A1D">
        <w:trPr>
          <w:jc w:val="center"/>
        </w:trPr>
        <w:tc>
          <w:tcPr>
            <w:tcW w:w="3237" w:type="dxa"/>
          </w:tcPr>
          <w:p w:rsidR="009B6A1D" w:rsidRPr="00F81CB0" w:rsidRDefault="009B6A1D" w:rsidP="009B6A1D">
            <w:pPr>
              <w:jc w:val="center"/>
              <w:rPr>
                <w:sz w:val="28"/>
                <w:szCs w:val="28"/>
              </w:rPr>
            </w:pPr>
            <w:r w:rsidRPr="00F81CB0">
              <w:rPr>
                <w:sz w:val="28"/>
                <w:szCs w:val="28"/>
              </w:rPr>
              <w:t>–26</w:t>
            </w:r>
          </w:p>
        </w:tc>
        <w:tc>
          <w:tcPr>
            <w:tcW w:w="3078" w:type="dxa"/>
          </w:tcPr>
          <w:p w:rsidR="009B6A1D" w:rsidRPr="00F81CB0" w:rsidRDefault="009B6A1D" w:rsidP="009B6A1D">
            <w:pPr>
              <w:jc w:val="center"/>
              <w:rPr>
                <w:sz w:val="28"/>
                <w:szCs w:val="28"/>
              </w:rPr>
            </w:pPr>
            <w:r w:rsidRPr="00F81CB0">
              <w:rPr>
                <w:sz w:val="28"/>
                <w:szCs w:val="28"/>
              </w:rPr>
              <w:t>95</w:t>
            </w:r>
          </w:p>
        </w:tc>
        <w:tc>
          <w:tcPr>
            <w:tcW w:w="3255" w:type="dxa"/>
          </w:tcPr>
          <w:p w:rsidR="009B6A1D" w:rsidRPr="00F81CB0" w:rsidRDefault="009B6A1D" w:rsidP="009B6A1D">
            <w:pPr>
              <w:jc w:val="center"/>
              <w:rPr>
                <w:sz w:val="28"/>
                <w:szCs w:val="28"/>
              </w:rPr>
            </w:pPr>
            <w:r w:rsidRPr="00F81CB0">
              <w:rPr>
                <w:sz w:val="28"/>
                <w:szCs w:val="28"/>
              </w:rPr>
              <w:t>70</w:t>
            </w:r>
          </w:p>
        </w:tc>
      </w:tr>
    </w:tbl>
    <w:p w:rsidR="009B6A1D" w:rsidRPr="00DE54DA" w:rsidRDefault="009B6A1D" w:rsidP="009B6A1D">
      <w:pPr>
        <w:jc w:val="both"/>
        <w:rPr>
          <w:b/>
          <w:sz w:val="22"/>
          <w:szCs w:val="22"/>
        </w:rPr>
      </w:pPr>
    </w:p>
    <w:p w:rsidR="009B6A1D" w:rsidRPr="00FF3EF0" w:rsidRDefault="009B6A1D" w:rsidP="00FF3EF0">
      <w:pPr>
        <w:pStyle w:val="ab"/>
        <w:numPr>
          <w:ilvl w:val="1"/>
          <w:numId w:val="20"/>
        </w:numPr>
        <w:jc w:val="center"/>
        <w:rPr>
          <w:b/>
          <w:sz w:val="28"/>
          <w:szCs w:val="28"/>
        </w:rPr>
      </w:pPr>
      <w:r w:rsidRPr="00FF3EF0">
        <w:rPr>
          <w:b/>
          <w:sz w:val="28"/>
          <w:szCs w:val="28"/>
        </w:rPr>
        <w:lastRenderedPageBreak/>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w:t>
      </w:r>
    </w:p>
    <w:p w:rsidR="009B6A1D" w:rsidRDefault="00FF3EF0" w:rsidP="009B6A1D">
      <w:pPr>
        <w:jc w:val="right"/>
        <w:rPr>
          <w:sz w:val="28"/>
          <w:szCs w:val="28"/>
        </w:rPr>
      </w:pPr>
      <w:r>
        <w:rPr>
          <w:sz w:val="28"/>
          <w:szCs w:val="28"/>
        </w:rPr>
        <w:t>Таблица 47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4860"/>
        <w:gridCol w:w="2172"/>
        <w:gridCol w:w="2142"/>
      </w:tblGrid>
      <w:tr w:rsidR="009B6A1D" w:rsidRPr="00F346C2" w:rsidTr="009B6A1D">
        <w:tc>
          <w:tcPr>
            <w:tcW w:w="648" w:type="dxa"/>
          </w:tcPr>
          <w:p w:rsidR="009B6A1D" w:rsidRPr="00F346C2" w:rsidRDefault="009B6A1D" w:rsidP="009B6A1D">
            <w:pPr>
              <w:rPr>
                <w:b/>
                <w:sz w:val="28"/>
                <w:szCs w:val="28"/>
              </w:rPr>
            </w:pPr>
            <w:r w:rsidRPr="00F346C2">
              <w:rPr>
                <w:b/>
                <w:sz w:val="28"/>
                <w:szCs w:val="28"/>
              </w:rPr>
              <w:t>№ п/п</w:t>
            </w:r>
          </w:p>
        </w:tc>
        <w:tc>
          <w:tcPr>
            <w:tcW w:w="4860" w:type="dxa"/>
          </w:tcPr>
          <w:p w:rsidR="009B6A1D" w:rsidRPr="00F346C2" w:rsidRDefault="009B6A1D" w:rsidP="009B6A1D">
            <w:pPr>
              <w:rPr>
                <w:b/>
                <w:sz w:val="28"/>
                <w:szCs w:val="28"/>
              </w:rPr>
            </w:pPr>
            <w:r w:rsidRPr="00F346C2">
              <w:rPr>
                <w:b/>
                <w:sz w:val="28"/>
                <w:szCs w:val="28"/>
              </w:rPr>
              <w:t>Наименование котельной</w:t>
            </w:r>
          </w:p>
        </w:tc>
        <w:tc>
          <w:tcPr>
            <w:tcW w:w="2172" w:type="dxa"/>
          </w:tcPr>
          <w:p w:rsidR="009B6A1D" w:rsidRPr="00F346C2" w:rsidRDefault="009B6A1D" w:rsidP="009B6A1D">
            <w:pPr>
              <w:rPr>
                <w:b/>
                <w:sz w:val="28"/>
                <w:szCs w:val="28"/>
              </w:rPr>
            </w:pPr>
            <w:r w:rsidRPr="00F346C2">
              <w:rPr>
                <w:b/>
                <w:sz w:val="28"/>
                <w:szCs w:val="28"/>
              </w:rPr>
              <w:t>Установленная мощность (Гкал/ч)</w:t>
            </w:r>
          </w:p>
        </w:tc>
        <w:tc>
          <w:tcPr>
            <w:tcW w:w="2142" w:type="dxa"/>
          </w:tcPr>
          <w:p w:rsidR="009B6A1D" w:rsidRPr="00F346C2" w:rsidRDefault="009B6A1D" w:rsidP="009B6A1D">
            <w:pPr>
              <w:rPr>
                <w:b/>
                <w:sz w:val="28"/>
                <w:szCs w:val="28"/>
              </w:rPr>
            </w:pPr>
            <w:r w:rsidRPr="00F346C2">
              <w:rPr>
                <w:b/>
                <w:sz w:val="28"/>
                <w:szCs w:val="28"/>
              </w:rPr>
              <w:t>Предложения по перспективной тепловой мощности (Гкал/ч)</w:t>
            </w:r>
          </w:p>
        </w:tc>
      </w:tr>
      <w:tr w:rsidR="006E023B" w:rsidRPr="00F346C2" w:rsidTr="0098205D">
        <w:trPr>
          <w:trHeight w:val="195"/>
        </w:trPr>
        <w:tc>
          <w:tcPr>
            <w:tcW w:w="648" w:type="dxa"/>
          </w:tcPr>
          <w:p w:rsidR="006E023B" w:rsidRPr="00F346C2" w:rsidRDefault="006E023B" w:rsidP="009B6A1D">
            <w:pPr>
              <w:rPr>
                <w:sz w:val="28"/>
                <w:szCs w:val="28"/>
              </w:rPr>
            </w:pPr>
            <w:r w:rsidRPr="00F346C2">
              <w:rPr>
                <w:sz w:val="28"/>
                <w:szCs w:val="28"/>
              </w:rPr>
              <w:t>1</w:t>
            </w:r>
          </w:p>
        </w:tc>
        <w:tc>
          <w:tcPr>
            <w:tcW w:w="4860" w:type="dxa"/>
          </w:tcPr>
          <w:p w:rsidR="006E023B" w:rsidRPr="004C094F" w:rsidRDefault="006E023B"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№1 «</w:t>
            </w:r>
            <w:r>
              <w:rPr>
                <w:rFonts w:ascii="Times New Roman" w:hAnsi="Times New Roman" w:cs="Times New Roman"/>
                <w:color w:val="auto"/>
                <w:sz w:val="28"/>
                <w:szCs w:val="28"/>
              </w:rPr>
              <w:t>Центральная»</w:t>
            </w:r>
          </w:p>
        </w:tc>
        <w:tc>
          <w:tcPr>
            <w:tcW w:w="2172" w:type="dxa"/>
            <w:vAlign w:val="center"/>
          </w:tcPr>
          <w:p w:rsidR="006E023B" w:rsidRPr="00884248" w:rsidRDefault="006E023B" w:rsidP="009B6A1D">
            <w:pPr>
              <w:jc w:val="center"/>
              <w:rPr>
                <w:sz w:val="28"/>
                <w:szCs w:val="28"/>
              </w:rPr>
            </w:pPr>
            <w:r>
              <w:rPr>
                <w:sz w:val="28"/>
                <w:szCs w:val="28"/>
              </w:rPr>
              <w:t>3,71</w:t>
            </w:r>
          </w:p>
        </w:tc>
        <w:tc>
          <w:tcPr>
            <w:tcW w:w="2142" w:type="dxa"/>
            <w:vAlign w:val="center"/>
          </w:tcPr>
          <w:p w:rsidR="006E023B" w:rsidRPr="00884248" w:rsidRDefault="00D00C0B" w:rsidP="009B6A1D">
            <w:pPr>
              <w:jc w:val="center"/>
              <w:rPr>
                <w:sz w:val="28"/>
                <w:szCs w:val="28"/>
              </w:rPr>
            </w:pPr>
            <w:r>
              <w:rPr>
                <w:sz w:val="28"/>
                <w:szCs w:val="28"/>
              </w:rPr>
              <w:t>1,72</w:t>
            </w:r>
          </w:p>
        </w:tc>
      </w:tr>
      <w:tr w:rsidR="006E023B" w:rsidRPr="00F346C2" w:rsidTr="0098205D">
        <w:trPr>
          <w:trHeight w:val="180"/>
        </w:trPr>
        <w:tc>
          <w:tcPr>
            <w:tcW w:w="648" w:type="dxa"/>
          </w:tcPr>
          <w:p w:rsidR="006E023B" w:rsidRPr="00F346C2" w:rsidRDefault="006E023B" w:rsidP="009B6A1D">
            <w:pPr>
              <w:rPr>
                <w:sz w:val="28"/>
                <w:szCs w:val="28"/>
              </w:rPr>
            </w:pPr>
            <w:r w:rsidRPr="00F346C2">
              <w:rPr>
                <w:sz w:val="28"/>
                <w:szCs w:val="28"/>
              </w:rPr>
              <w:t>2</w:t>
            </w:r>
          </w:p>
        </w:tc>
        <w:tc>
          <w:tcPr>
            <w:tcW w:w="4860" w:type="dxa"/>
          </w:tcPr>
          <w:p w:rsidR="006E023B" w:rsidRPr="004C094F" w:rsidRDefault="006E023B" w:rsidP="0098205D">
            <w:pPr>
              <w:pStyle w:val="Default"/>
              <w:shd w:val="clear" w:color="auto" w:fill="FFFFFF"/>
              <w:jc w:val="both"/>
              <w:rPr>
                <w:rFonts w:ascii="Times New Roman" w:hAnsi="Times New Roman" w:cs="Times New Roman"/>
                <w:sz w:val="28"/>
                <w:szCs w:val="28"/>
              </w:rPr>
            </w:pPr>
            <w:r w:rsidRPr="004C094F">
              <w:rPr>
                <w:rFonts w:ascii="Times New Roman" w:hAnsi="Times New Roman" w:cs="Times New Roman"/>
                <w:color w:val="auto"/>
                <w:sz w:val="28"/>
                <w:szCs w:val="28"/>
              </w:rPr>
              <w:t>Котельная №2 «</w:t>
            </w:r>
            <w:r>
              <w:rPr>
                <w:rFonts w:ascii="Times New Roman" w:hAnsi="Times New Roman" w:cs="Times New Roman"/>
                <w:color w:val="auto"/>
                <w:sz w:val="28"/>
                <w:szCs w:val="28"/>
              </w:rPr>
              <w:t>Школа»</w:t>
            </w:r>
          </w:p>
        </w:tc>
        <w:tc>
          <w:tcPr>
            <w:tcW w:w="2172" w:type="dxa"/>
            <w:vAlign w:val="center"/>
          </w:tcPr>
          <w:p w:rsidR="006E023B" w:rsidRPr="00884248" w:rsidRDefault="006E023B" w:rsidP="009B6A1D">
            <w:pPr>
              <w:jc w:val="center"/>
              <w:rPr>
                <w:sz w:val="28"/>
                <w:szCs w:val="28"/>
              </w:rPr>
            </w:pPr>
            <w:r>
              <w:rPr>
                <w:sz w:val="28"/>
                <w:szCs w:val="28"/>
              </w:rPr>
              <w:t>2,25</w:t>
            </w:r>
          </w:p>
        </w:tc>
        <w:tc>
          <w:tcPr>
            <w:tcW w:w="2142" w:type="dxa"/>
            <w:vAlign w:val="center"/>
          </w:tcPr>
          <w:p w:rsidR="006E023B" w:rsidRPr="00884248" w:rsidRDefault="00D00C0B" w:rsidP="009B6A1D">
            <w:pPr>
              <w:jc w:val="center"/>
              <w:rPr>
                <w:sz w:val="28"/>
                <w:szCs w:val="28"/>
              </w:rPr>
            </w:pPr>
            <w:r>
              <w:rPr>
                <w:sz w:val="28"/>
                <w:szCs w:val="28"/>
              </w:rPr>
              <w:t>1,37</w:t>
            </w:r>
          </w:p>
        </w:tc>
      </w:tr>
      <w:tr w:rsidR="006E023B" w:rsidRPr="00F346C2" w:rsidTr="0098205D">
        <w:trPr>
          <w:trHeight w:val="165"/>
        </w:trPr>
        <w:tc>
          <w:tcPr>
            <w:tcW w:w="648" w:type="dxa"/>
          </w:tcPr>
          <w:p w:rsidR="006E023B" w:rsidRPr="00F346C2" w:rsidRDefault="006E023B" w:rsidP="009B6A1D">
            <w:pPr>
              <w:rPr>
                <w:sz w:val="28"/>
                <w:szCs w:val="28"/>
              </w:rPr>
            </w:pPr>
            <w:r>
              <w:rPr>
                <w:sz w:val="28"/>
                <w:szCs w:val="28"/>
              </w:rPr>
              <w:t>3</w:t>
            </w:r>
          </w:p>
        </w:tc>
        <w:tc>
          <w:tcPr>
            <w:tcW w:w="4860" w:type="dxa"/>
          </w:tcPr>
          <w:p w:rsidR="006E023B" w:rsidRPr="004C094F" w:rsidRDefault="006E023B" w:rsidP="0098205D">
            <w:pPr>
              <w:pStyle w:val="Default"/>
              <w:shd w:val="clear" w:color="auto" w:fill="FFFFFF"/>
              <w:jc w:val="both"/>
              <w:rPr>
                <w:rFonts w:ascii="Times New Roman" w:hAnsi="Times New Roman" w:cs="Times New Roman"/>
                <w:color w:val="auto"/>
                <w:sz w:val="28"/>
                <w:szCs w:val="28"/>
              </w:rPr>
            </w:pPr>
            <w:r w:rsidRPr="004C094F">
              <w:rPr>
                <w:rFonts w:ascii="Times New Roman" w:hAnsi="Times New Roman" w:cs="Times New Roman"/>
                <w:color w:val="auto"/>
                <w:sz w:val="28"/>
                <w:szCs w:val="28"/>
              </w:rPr>
              <w:t>Котельная №3 «</w:t>
            </w:r>
            <w:r>
              <w:rPr>
                <w:rFonts w:ascii="Times New Roman" w:hAnsi="Times New Roman" w:cs="Times New Roman"/>
                <w:color w:val="auto"/>
                <w:sz w:val="28"/>
                <w:szCs w:val="28"/>
              </w:rPr>
              <w:t>Баня»</w:t>
            </w:r>
          </w:p>
        </w:tc>
        <w:tc>
          <w:tcPr>
            <w:tcW w:w="2172" w:type="dxa"/>
            <w:vAlign w:val="center"/>
          </w:tcPr>
          <w:p w:rsidR="006E023B" w:rsidRPr="00884248" w:rsidRDefault="006E023B" w:rsidP="009B6A1D">
            <w:pPr>
              <w:jc w:val="center"/>
              <w:rPr>
                <w:sz w:val="28"/>
                <w:szCs w:val="28"/>
              </w:rPr>
            </w:pPr>
            <w:r>
              <w:rPr>
                <w:sz w:val="28"/>
                <w:szCs w:val="28"/>
              </w:rPr>
              <w:t>2,56</w:t>
            </w:r>
          </w:p>
        </w:tc>
        <w:tc>
          <w:tcPr>
            <w:tcW w:w="2142" w:type="dxa"/>
            <w:vAlign w:val="center"/>
          </w:tcPr>
          <w:p w:rsidR="006E023B" w:rsidRPr="00884248" w:rsidRDefault="00D00C0B" w:rsidP="009B6A1D">
            <w:pPr>
              <w:jc w:val="center"/>
              <w:rPr>
                <w:sz w:val="28"/>
                <w:szCs w:val="28"/>
              </w:rPr>
            </w:pPr>
            <w:r>
              <w:rPr>
                <w:sz w:val="28"/>
                <w:szCs w:val="28"/>
              </w:rPr>
              <w:t>0,5</w:t>
            </w:r>
          </w:p>
        </w:tc>
      </w:tr>
    </w:tbl>
    <w:p w:rsidR="009B6A1D" w:rsidRDefault="009B6A1D" w:rsidP="009B6A1D">
      <w:pPr>
        <w:jc w:val="both"/>
        <w:rPr>
          <w:sz w:val="28"/>
          <w:szCs w:val="28"/>
        </w:rPr>
      </w:pPr>
    </w:p>
    <w:p w:rsidR="009B6A1D" w:rsidRDefault="009B6A1D" w:rsidP="009B6A1D">
      <w:pPr>
        <w:spacing w:after="200" w:line="276" w:lineRule="auto"/>
        <w:rPr>
          <w:b/>
          <w:sz w:val="28"/>
          <w:szCs w:val="28"/>
        </w:rPr>
      </w:pPr>
      <w:r>
        <w:rPr>
          <w:b/>
          <w:sz w:val="28"/>
          <w:szCs w:val="28"/>
        </w:rPr>
        <w:br w:type="page"/>
      </w:r>
    </w:p>
    <w:p w:rsidR="009B6A1D" w:rsidRPr="007A221D" w:rsidRDefault="009B6A1D" w:rsidP="009B6A1D">
      <w:pPr>
        <w:jc w:val="center"/>
        <w:rPr>
          <w:b/>
          <w:sz w:val="32"/>
          <w:szCs w:val="32"/>
        </w:rPr>
      </w:pPr>
      <w:r w:rsidRPr="007A221D">
        <w:rPr>
          <w:b/>
          <w:sz w:val="32"/>
          <w:szCs w:val="32"/>
        </w:rPr>
        <w:lastRenderedPageBreak/>
        <w:t>Раздел 5. Предложения по строительству и реконструкции  тепловых сетей.</w:t>
      </w:r>
    </w:p>
    <w:p w:rsidR="009B6A1D" w:rsidRDefault="009B6A1D" w:rsidP="009B6A1D">
      <w:pPr>
        <w:jc w:val="both"/>
        <w:rPr>
          <w:b/>
          <w:sz w:val="28"/>
          <w:szCs w:val="28"/>
        </w:rPr>
      </w:pPr>
    </w:p>
    <w:p w:rsidR="009B6A1D" w:rsidRPr="00A82D19" w:rsidRDefault="009B6A1D" w:rsidP="009B6A1D">
      <w:pPr>
        <w:jc w:val="both"/>
        <w:rPr>
          <w:sz w:val="28"/>
          <w:szCs w:val="28"/>
        </w:rPr>
      </w:pPr>
      <w:r>
        <w:rPr>
          <w:sz w:val="28"/>
          <w:szCs w:val="28"/>
        </w:rPr>
        <w:t>5.1.Предложения по новому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w:t>
      </w:r>
      <w:r w:rsidRPr="00CF67C4">
        <w:rPr>
          <w:sz w:val="28"/>
          <w:szCs w:val="28"/>
        </w:rPr>
        <w:t xml:space="preserve"> </w:t>
      </w:r>
      <w:r>
        <w:rPr>
          <w:sz w:val="28"/>
          <w:szCs w:val="28"/>
        </w:rPr>
        <w:t>источников тепловой энергии (использование существующих резервов).</w:t>
      </w:r>
    </w:p>
    <w:p w:rsidR="009B6A1D" w:rsidRDefault="009B6A1D" w:rsidP="009B6A1D">
      <w:pPr>
        <w:jc w:val="both"/>
        <w:rPr>
          <w:b/>
          <w:sz w:val="28"/>
          <w:szCs w:val="28"/>
        </w:rPr>
      </w:pPr>
    </w:p>
    <w:p w:rsidR="009B6A1D" w:rsidRDefault="009B6A1D" w:rsidP="009B6A1D">
      <w:pPr>
        <w:jc w:val="both"/>
        <w:rPr>
          <w:sz w:val="28"/>
          <w:szCs w:val="28"/>
        </w:rPr>
      </w:pPr>
      <w:r>
        <w:rPr>
          <w:sz w:val="28"/>
          <w:szCs w:val="28"/>
        </w:rPr>
        <w:t xml:space="preserve">      Учитывая, что Генеральным планом  </w:t>
      </w:r>
      <w:r w:rsidR="006E023B">
        <w:rPr>
          <w:sz w:val="28"/>
          <w:szCs w:val="28"/>
        </w:rPr>
        <w:t>Севского городского поселения</w:t>
      </w:r>
      <w:r>
        <w:rPr>
          <w:sz w:val="28"/>
          <w:szCs w:val="28"/>
        </w:rPr>
        <w:t xml:space="preserve"> не предусмотрено изменение схемы теплоснабжения района, поэтому новое строительство тепловых сетей не планируется. Перераспределение тепловой нагрузки не планируется.</w:t>
      </w:r>
    </w:p>
    <w:p w:rsidR="009B6A1D" w:rsidRDefault="009B6A1D" w:rsidP="009B6A1D">
      <w:pPr>
        <w:jc w:val="both"/>
        <w:rPr>
          <w:b/>
          <w:sz w:val="28"/>
          <w:szCs w:val="28"/>
        </w:rPr>
      </w:pPr>
    </w:p>
    <w:p w:rsidR="009B6A1D" w:rsidRDefault="009B6A1D" w:rsidP="009B6A1D">
      <w:pPr>
        <w:jc w:val="both"/>
        <w:rPr>
          <w:sz w:val="28"/>
          <w:szCs w:val="28"/>
        </w:rPr>
      </w:pPr>
      <w:r>
        <w:rPr>
          <w:sz w:val="28"/>
          <w:szCs w:val="28"/>
        </w:rPr>
        <w:t>5.2.Предложения по новому строительству тепловых сетей для обеспечения перспективных приростов тепловой нагрузки во вновь осваиваемых районах поселения под жилищную, комплексную или производственную застройку.</w:t>
      </w:r>
    </w:p>
    <w:p w:rsidR="00D00C0B" w:rsidRDefault="00D00C0B" w:rsidP="009B6A1D">
      <w:pPr>
        <w:jc w:val="both"/>
        <w:rPr>
          <w:sz w:val="28"/>
          <w:szCs w:val="28"/>
        </w:rPr>
      </w:pPr>
      <w:r>
        <w:rPr>
          <w:sz w:val="28"/>
          <w:szCs w:val="28"/>
        </w:rPr>
        <w:t xml:space="preserve">      Учитывая, что Генеральным планом  Севского городского поселения не предусмотрено изменение схемы теплоснабжения района, поэтому новое строительство тепловых сетей не планируется. </w:t>
      </w:r>
    </w:p>
    <w:p w:rsidR="009B6A1D" w:rsidRDefault="009B6A1D" w:rsidP="009B6A1D">
      <w:pPr>
        <w:ind w:firstLine="567"/>
        <w:jc w:val="both"/>
        <w:rPr>
          <w:sz w:val="28"/>
          <w:szCs w:val="28"/>
        </w:rPr>
      </w:pPr>
    </w:p>
    <w:p w:rsidR="009B6A1D" w:rsidRPr="007A221D" w:rsidRDefault="009B6A1D" w:rsidP="009B6A1D">
      <w:pPr>
        <w:pStyle w:val="ab"/>
        <w:numPr>
          <w:ilvl w:val="1"/>
          <w:numId w:val="10"/>
        </w:numPr>
        <w:ind w:left="0" w:firstLine="142"/>
        <w:jc w:val="both"/>
        <w:rPr>
          <w:sz w:val="28"/>
          <w:szCs w:val="28"/>
        </w:rPr>
      </w:pPr>
      <w:r w:rsidRPr="007A221D">
        <w:rPr>
          <w:sz w:val="28"/>
          <w:szCs w:val="28"/>
        </w:rPr>
        <w:t>Предложения по новому строительству и реконструкции тепловых сетей, обеспечивающие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9B6A1D" w:rsidRDefault="009B6A1D" w:rsidP="009B6A1D">
      <w:pPr>
        <w:ind w:left="360"/>
        <w:rPr>
          <w:sz w:val="28"/>
          <w:szCs w:val="28"/>
        </w:rPr>
      </w:pPr>
    </w:p>
    <w:p w:rsidR="009B6A1D" w:rsidRDefault="009B6A1D" w:rsidP="009B6A1D">
      <w:pPr>
        <w:jc w:val="both"/>
        <w:rPr>
          <w:sz w:val="28"/>
          <w:szCs w:val="28"/>
        </w:rPr>
      </w:pPr>
      <w:r>
        <w:rPr>
          <w:sz w:val="28"/>
          <w:szCs w:val="28"/>
        </w:rPr>
        <w:t xml:space="preserve">     Учитывая, что Генеральным планом </w:t>
      </w:r>
      <w:r w:rsidR="006E023B">
        <w:rPr>
          <w:sz w:val="28"/>
          <w:szCs w:val="28"/>
        </w:rPr>
        <w:t>Севского городского поселения</w:t>
      </w:r>
      <w:r>
        <w:rPr>
          <w:sz w:val="28"/>
          <w:szCs w:val="28"/>
        </w:rPr>
        <w:t xml:space="preserve"> не предусмотрено изменение схемы теплоснабжения города, поэтому новое строительство тепловых сетей не планируется.</w:t>
      </w:r>
      <w:r w:rsidRPr="00F932C5">
        <w:rPr>
          <w:sz w:val="28"/>
          <w:szCs w:val="28"/>
        </w:rPr>
        <w:t xml:space="preserve"> </w:t>
      </w:r>
      <w:r>
        <w:rPr>
          <w:sz w:val="28"/>
          <w:szCs w:val="28"/>
        </w:rPr>
        <w:t>Реконструкция тепловых сетей, обеспечивающая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9B6A1D" w:rsidRDefault="009B6A1D" w:rsidP="009B6A1D">
      <w:pPr>
        <w:jc w:val="both"/>
        <w:rPr>
          <w:sz w:val="28"/>
          <w:szCs w:val="28"/>
        </w:rPr>
      </w:pPr>
    </w:p>
    <w:p w:rsidR="009B6A1D" w:rsidRDefault="009B6A1D" w:rsidP="009B6A1D">
      <w:pPr>
        <w:jc w:val="both"/>
        <w:rPr>
          <w:sz w:val="28"/>
          <w:szCs w:val="28"/>
        </w:rPr>
      </w:pPr>
      <w:r>
        <w:rPr>
          <w:sz w:val="28"/>
          <w:szCs w:val="28"/>
        </w:rPr>
        <w:t>5.4.Предложения по новому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или ликвидации котельных по основаниям.</w:t>
      </w:r>
    </w:p>
    <w:p w:rsidR="009B6A1D" w:rsidRDefault="009B6A1D" w:rsidP="009B6A1D">
      <w:pPr>
        <w:jc w:val="both"/>
        <w:rPr>
          <w:sz w:val="28"/>
          <w:szCs w:val="28"/>
        </w:rPr>
      </w:pPr>
      <w:r>
        <w:rPr>
          <w:sz w:val="28"/>
          <w:szCs w:val="28"/>
        </w:rPr>
        <w:t xml:space="preserve">      </w:t>
      </w:r>
    </w:p>
    <w:p w:rsidR="009B6A1D" w:rsidRDefault="009B6A1D" w:rsidP="009B6A1D">
      <w:pPr>
        <w:jc w:val="both"/>
        <w:rPr>
          <w:sz w:val="28"/>
          <w:szCs w:val="28"/>
        </w:rPr>
      </w:pPr>
      <w:r>
        <w:rPr>
          <w:sz w:val="28"/>
          <w:szCs w:val="28"/>
        </w:rPr>
        <w:t xml:space="preserve">    Новое строительство или реконструкция тепловых сетей для повышения эффективности функционирования системы теплоснабжения, в том числе за счет перевода котельных в «пиковый» режим не планируется.</w:t>
      </w:r>
    </w:p>
    <w:p w:rsidR="009B6A1D" w:rsidRDefault="009B6A1D" w:rsidP="009B6A1D">
      <w:pPr>
        <w:jc w:val="both"/>
        <w:rPr>
          <w:sz w:val="28"/>
          <w:szCs w:val="28"/>
        </w:rPr>
      </w:pPr>
    </w:p>
    <w:p w:rsidR="009B6A1D" w:rsidRPr="00DF49A1" w:rsidRDefault="009B6A1D" w:rsidP="009B6A1D">
      <w:pPr>
        <w:jc w:val="both"/>
        <w:rPr>
          <w:b/>
          <w:sz w:val="28"/>
          <w:szCs w:val="28"/>
        </w:rPr>
      </w:pPr>
      <w:r w:rsidRPr="00822838">
        <w:rPr>
          <w:sz w:val="28"/>
          <w:szCs w:val="28"/>
        </w:rPr>
        <w:t>5.5. Предложения по новому строительству и реконструкции тепловых сетей для обеспечения нормативной надежности безопасности теплоснабжения.</w:t>
      </w:r>
      <w:r w:rsidRPr="00DF49A1">
        <w:rPr>
          <w:sz w:val="28"/>
          <w:szCs w:val="28"/>
        </w:rPr>
        <w:t xml:space="preserve"> </w:t>
      </w:r>
    </w:p>
    <w:p w:rsidR="009B6A1D" w:rsidRDefault="009B6A1D" w:rsidP="009B6A1D">
      <w:pPr>
        <w:ind w:firstLine="142"/>
        <w:jc w:val="both"/>
        <w:rPr>
          <w:b/>
          <w:sz w:val="28"/>
          <w:szCs w:val="28"/>
        </w:rPr>
      </w:pPr>
    </w:p>
    <w:p w:rsidR="009B6A1D" w:rsidRDefault="009B6A1D" w:rsidP="009B6A1D">
      <w:pPr>
        <w:jc w:val="center"/>
        <w:rPr>
          <w:sz w:val="28"/>
          <w:szCs w:val="28"/>
        </w:rPr>
      </w:pPr>
      <w:r w:rsidRPr="00D95390">
        <w:rPr>
          <w:sz w:val="28"/>
          <w:szCs w:val="28"/>
        </w:rPr>
        <w:lastRenderedPageBreak/>
        <w:t>Предложения по реконструкции тепловых сетей для обеспечения нормативной надежности безопасности теплоснабжения.</w:t>
      </w:r>
    </w:p>
    <w:p w:rsidR="009B6A1D" w:rsidRDefault="00FF3EF0" w:rsidP="009B6A1D">
      <w:pPr>
        <w:jc w:val="right"/>
        <w:rPr>
          <w:sz w:val="28"/>
          <w:szCs w:val="28"/>
        </w:rPr>
      </w:pPr>
      <w:r>
        <w:rPr>
          <w:sz w:val="28"/>
          <w:szCs w:val="28"/>
        </w:rPr>
        <w:t xml:space="preserve"> Таблица 48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9"/>
        <w:gridCol w:w="3572"/>
        <w:gridCol w:w="1454"/>
        <w:gridCol w:w="1337"/>
        <w:gridCol w:w="3144"/>
      </w:tblGrid>
      <w:tr w:rsidR="009B6A1D" w:rsidRPr="00835D5A" w:rsidTr="009B6A1D">
        <w:tc>
          <w:tcPr>
            <w:tcW w:w="789" w:type="dxa"/>
          </w:tcPr>
          <w:p w:rsidR="009B6A1D" w:rsidRPr="00835D5A" w:rsidRDefault="009B6A1D" w:rsidP="009B6A1D">
            <w:pPr>
              <w:jc w:val="both"/>
              <w:rPr>
                <w:b/>
              </w:rPr>
            </w:pPr>
            <w:r w:rsidRPr="00835D5A">
              <w:rPr>
                <w:b/>
              </w:rPr>
              <w:t>№ п/п</w:t>
            </w:r>
          </w:p>
        </w:tc>
        <w:tc>
          <w:tcPr>
            <w:tcW w:w="3572" w:type="dxa"/>
          </w:tcPr>
          <w:p w:rsidR="009B6A1D" w:rsidRPr="00835D5A" w:rsidRDefault="009B6A1D" w:rsidP="009B6A1D">
            <w:pPr>
              <w:jc w:val="center"/>
              <w:rPr>
                <w:b/>
              </w:rPr>
            </w:pPr>
            <w:r w:rsidRPr="00835D5A">
              <w:rPr>
                <w:b/>
              </w:rPr>
              <w:t>Адрес объекта/</w:t>
            </w:r>
          </w:p>
          <w:p w:rsidR="009B6A1D" w:rsidRPr="00835D5A" w:rsidRDefault="009B6A1D" w:rsidP="009B6A1D">
            <w:pPr>
              <w:jc w:val="center"/>
              <w:rPr>
                <w:b/>
              </w:rPr>
            </w:pPr>
            <w:r w:rsidRPr="00835D5A">
              <w:rPr>
                <w:b/>
              </w:rPr>
              <w:t>мероприятия</w:t>
            </w:r>
          </w:p>
        </w:tc>
        <w:tc>
          <w:tcPr>
            <w:tcW w:w="1454" w:type="dxa"/>
          </w:tcPr>
          <w:p w:rsidR="009B6A1D" w:rsidRPr="00835D5A" w:rsidRDefault="009B6A1D" w:rsidP="009B6A1D">
            <w:pPr>
              <w:rPr>
                <w:b/>
              </w:rPr>
            </w:pPr>
            <w:r>
              <w:rPr>
                <w:b/>
              </w:rPr>
              <w:t>П</w:t>
            </w:r>
            <w:r w:rsidRPr="00835D5A">
              <w:rPr>
                <w:b/>
              </w:rPr>
              <w:t>ротяженность</w:t>
            </w:r>
          </w:p>
          <w:p w:rsidR="009B6A1D" w:rsidRPr="00835D5A" w:rsidRDefault="009B6A1D" w:rsidP="009B6A1D">
            <w:pPr>
              <w:jc w:val="center"/>
              <w:rPr>
                <w:b/>
              </w:rPr>
            </w:pPr>
          </w:p>
        </w:tc>
        <w:tc>
          <w:tcPr>
            <w:tcW w:w="1337" w:type="dxa"/>
          </w:tcPr>
          <w:p w:rsidR="009B6A1D" w:rsidRPr="00835D5A" w:rsidRDefault="009B6A1D" w:rsidP="009B6A1D">
            <w:pPr>
              <w:jc w:val="center"/>
              <w:rPr>
                <w:b/>
              </w:rPr>
            </w:pPr>
            <w:r w:rsidRPr="00835D5A">
              <w:rPr>
                <w:b/>
              </w:rPr>
              <w:t>Ед. изм.</w:t>
            </w:r>
          </w:p>
        </w:tc>
        <w:tc>
          <w:tcPr>
            <w:tcW w:w="3144" w:type="dxa"/>
          </w:tcPr>
          <w:p w:rsidR="009B6A1D" w:rsidRPr="00835D5A" w:rsidRDefault="009B6A1D" w:rsidP="009B6A1D">
            <w:pPr>
              <w:jc w:val="both"/>
              <w:rPr>
                <w:b/>
              </w:rPr>
            </w:pPr>
            <w:r w:rsidRPr="00835D5A">
              <w:rPr>
                <w:b/>
              </w:rPr>
              <w:t>Цели реализации мероприятия</w:t>
            </w:r>
          </w:p>
        </w:tc>
      </w:tr>
      <w:tr w:rsidR="009B6A1D" w:rsidRPr="00835D5A" w:rsidTr="009B6A1D">
        <w:tc>
          <w:tcPr>
            <w:tcW w:w="789" w:type="dxa"/>
          </w:tcPr>
          <w:p w:rsidR="009B6A1D" w:rsidRPr="00835D5A" w:rsidRDefault="009B6A1D" w:rsidP="009B6A1D">
            <w:pPr>
              <w:jc w:val="both"/>
            </w:pPr>
            <w:r w:rsidRPr="00835D5A">
              <w:t>1</w:t>
            </w:r>
          </w:p>
        </w:tc>
        <w:tc>
          <w:tcPr>
            <w:tcW w:w="3572" w:type="dxa"/>
          </w:tcPr>
          <w:p w:rsidR="009B6A1D" w:rsidRPr="00835D5A" w:rsidRDefault="009B6A1D" w:rsidP="009B6A1D">
            <w:pPr>
              <w:jc w:val="both"/>
            </w:pPr>
            <w:r w:rsidRPr="00835D5A">
              <w:t xml:space="preserve">Реконструкция теплосетей </w:t>
            </w:r>
          </w:p>
        </w:tc>
        <w:tc>
          <w:tcPr>
            <w:tcW w:w="1454" w:type="dxa"/>
          </w:tcPr>
          <w:p w:rsidR="009B6A1D" w:rsidRPr="00835D5A" w:rsidRDefault="009B6A1D" w:rsidP="009B6A1D">
            <w:pPr>
              <w:jc w:val="both"/>
            </w:pPr>
          </w:p>
        </w:tc>
        <w:tc>
          <w:tcPr>
            <w:tcW w:w="1337" w:type="dxa"/>
            <w:vAlign w:val="center"/>
          </w:tcPr>
          <w:p w:rsidR="009B6A1D" w:rsidRPr="00835D5A" w:rsidRDefault="009B6A1D" w:rsidP="009B6A1D">
            <w:pPr>
              <w:jc w:val="center"/>
            </w:pPr>
            <w:r w:rsidRPr="00835D5A">
              <w:t>П.м.</w:t>
            </w:r>
          </w:p>
        </w:tc>
        <w:tc>
          <w:tcPr>
            <w:tcW w:w="3144" w:type="dxa"/>
            <w:vMerge w:val="restart"/>
            <w:vAlign w:val="center"/>
          </w:tcPr>
          <w:p w:rsidR="009B6A1D" w:rsidRPr="00835D5A" w:rsidRDefault="009B6A1D" w:rsidP="009B6A1D">
            <w:r w:rsidRPr="00835D5A">
              <w:t>-сокращение потерь теплоэнергии в сетях;</w:t>
            </w:r>
          </w:p>
          <w:p w:rsidR="009B6A1D" w:rsidRPr="00835D5A" w:rsidRDefault="009B6A1D" w:rsidP="009B6A1D">
            <w:r w:rsidRPr="00835D5A">
              <w:t>- обеспечение заданного гидравлического режима, требуемой надежности теплоснабжения потребителей;</w:t>
            </w:r>
          </w:p>
          <w:p w:rsidR="009B6A1D" w:rsidRPr="00835D5A" w:rsidRDefault="009B6A1D" w:rsidP="009B6A1D">
            <w:r w:rsidRPr="00835D5A">
              <w:t>- снижение уровня износа объектов;</w:t>
            </w:r>
          </w:p>
          <w:p w:rsidR="009B6A1D" w:rsidRPr="00835D5A" w:rsidRDefault="009B6A1D" w:rsidP="009B6A1D">
            <w:r w:rsidRPr="00835D5A">
              <w:t>- повышение качества и надежности коммунальных услуг</w:t>
            </w:r>
          </w:p>
        </w:tc>
      </w:tr>
      <w:tr w:rsidR="009B6A1D" w:rsidRPr="00835D5A" w:rsidTr="00424B30">
        <w:trPr>
          <w:trHeight w:val="990"/>
        </w:trPr>
        <w:tc>
          <w:tcPr>
            <w:tcW w:w="789" w:type="dxa"/>
          </w:tcPr>
          <w:p w:rsidR="009B6A1D" w:rsidRPr="00835D5A" w:rsidRDefault="009B6A1D" w:rsidP="009B6A1D">
            <w:pPr>
              <w:jc w:val="both"/>
            </w:pPr>
            <w:r w:rsidRPr="00835D5A">
              <w:t>1.1</w:t>
            </w:r>
          </w:p>
        </w:tc>
        <w:tc>
          <w:tcPr>
            <w:tcW w:w="3572" w:type="dxa"/>
          </w:tcPr>
          <w:p w:rsidR="009B6A1D" w:rsidRPr="00835D5A" w:rsidRDefault="00424B30" w:rsidP="009B6A1D">
            <w:pPr>
              <w:tabs>
                <w:tab w:val="left" w:pos="1488"/>
              </w:tabs>
              <w:jc w:val="both"/>
            </w:pPr>
            <w:r>
              <w:t>Выполнить поэтапную реконструкцию сетей теплоснабжения от котельных ГУП «Брянсккоммунэнерго»</w:t>
            </w:r>
          </w:p>
        </w:tc>
        <w:tc>
          <w:tcPr>
            <w:tcW w:w="1454" w:type="dxa"/>
            <w:vAlign w:val="center"/>
          </w:tcPr>
          <w:p w:rsidR="009B6A1D" w:rsidRPr="00835D5A" w:rsidRDefault="00424B30" w:rsidP="009B6A1D">
            <w:pPr>
              <w:jc w:val="center"/>
            </w:pPr>
            <w:r>
              <w:t>5834</w:t>
            </w:r>
          </w:p>
        </w:tc>
        <w:tc>
          <w:tcPr>
            <w:tcW w:w="1337" w:type="dxa"/>
            <w:vAlign w:val="center"/>
          </w:tcPr>
          <w:p w:rsidR="009B6A1D" w:rsidRPr="00835D5A" w:rsidRDefault="00424B30" w:rsidP="009B6A1D">
            <w:pPr>
              <w:jc w:val="center"/>
            </w:pPr>
            <w:r>
              <w:t>П.м.</w:t>
            </w:r>
          </w:p>
        </w:tc>
        <w:tc>
          <w:tcPr>
            <w:tcW w:w="3144" w:type="dxa"/>
            <w:vMerge/>
          </w:tcPr>
          <w:p w:rsidR="009B6A1D" w:rsidRPr="00835D5A" w:rsidRDefault="009B6A1D" w:rsidP="009B6A1D">
            <w:pPr>
              <w:jc w:val="both"/>
            </w:pPr>
          </w:p>
        </w:tc>
      </w:tr>
      <w:tr w:rsidR="00424B30" w:rsidRPr="00835D5A" w:rsidTr="00424B30">
        <w:trPr>
          <w:trHeight w:val="81"/>
        </w:trPr>
        <w:tc>
          <w:tcPr>
            <w:tcW w:w="789" w:type="dxa"/>
          </w:tcPr>
          <w:p w:rsidR="00424B30" w:rsidRPr="00835D5A" w:rsidRDefault="00424B30" w:rsidP="009B6A1D">
            <w:pPr>
              <w:jc w:val="both"/>
            </w:pPr>
            <w:r>
              <w:t>1.2.</w:t>
            </w:r>
          </w:p>
        </w:tc>
        <w:tc>
          <w:tcPr>
            <w:tcW w:w="3572" w:type="dxa"/>
          </w:tcPr>
          <w:p w:rsidR="00424B30" w:rsidRDefault="009C0386" w:rsidP="009B6A1D">
            <w:pPr>
              <w:tabs>
                <w:tab w:val="left" w:pos="1488"/>
              </w:tabs>
              <w:jc w:val="both"/>
            </w:pPr>
            <w:r>
              <w:t>Выполнить поэтапную реконструкцию сетей теплоснабжения ПУ №34</w:t>
            </w:r>
          </w:p>
        </w:tc>
        <w:tc>
          <w:tcPr>
            <w:tcW w:w="1454" w:type="dxa"/>
            <w:vAlign w:val="center"/>
          </w:tcPr>
          <w:p w:rsidR="00424B30" w:rsidRDefault="009C0386" w:rsidP="009B6A1D">
            <w:pPr>
              <w:jc w:val="center"/>
            </w:pPr>
            <w:r>
              <w:t>383</w:t>
            </w:r>
          </w:p>
        </w:tc>
        <w:tc>
          <w:tcPr>
            <w:tcW w:w="1337" w:type="dxa"/>
            <w:vAlign w:val="center"/>
          </w:tcPr>
          <w:p w:rsidR="00424B30" w:rsidRDefault="009C0386" w:rsidP="009B6A1D">
            <w:pPr>
              <w:jc w:val="center"/>
            </w:pPr>
            <w:r>
              <w:t>П.м.</w:t>
            </w:r>
          </w:p>
        </w:tc>
        <w:tc>
          <w:tcPr>
            <w:tcW w:w="3144" w:type="dxa"/>
            <w:vMerge/>
          </w:tcPr>
          <w:p w:rsidR="00424B30" w:rsidRPr="00835D5A" w:rsidRDefault="00424B30" w:rsidP="009B6A1D">
            <w:pPr>
              <w:jc w:val="both"/>
            </w:pPr>
          </w:p>
        </w:tc>
      </w:tr>
      <w:tr w:rsidR="00424B30" w:rsidRPr="00835D5A" w:rsidTr="009B6A1D">
        <w:trPr>
          <w:trHeight w:val="180"/>
        </w:trPr>
        <w:tc>
          <w:tcPr>
            <w:tcW w:w="789" w:type="dxa"/>
          </w:tcPr>
          <w:p w:rsidR="00424B30" w:rsidRPr="00835D5A" w:rsidRDefault="00424B30" w:rsidP="009B6A1D">
            <w:pPr>
              <w:jc w:val="both"/>
            </w:pPr>
            <w:r>
              <w:t>1.3.</w:t>
            </w:r>
          </w:p>
        </w:tc>
        <w:tc>
          <w:tcPr>
            <w:tcW w:w="3572" w:type="dxa"/>
          </w:tcPr>
          <w:p w:rsidR="00424B30" w:rsidRDefault="009C0386" w:rsidP="009B6A1D">
            <w:pPr>
              <w:tabs>
                <w:tab w:val="left" w:pos="1488"/>
              </w:tabs>
              <w:jc w:val="both"/>
            </w:pPr>
            <w:r>
              <w:t>Выполнить поэтапную реконструкцию сетей теплоснабжения школы-интерната</w:t>
            </w:r>
          </w:p>
        </w:tc>
        <w:tc>
          <w:tcPr>
            <w:tcW w:w="1454" w:type="dxa"/>
            <w:vAlign w:val="center"/>
          </w:tcPr>
          <w:p w:rsidR="00424B30" w:rsidRDefault="009C0386" w:rsidP="009B6A1D">
            <w:pPr>
              <w:jc w:val="center"/>
            </w:pPr>
            <w:r>
              <w:t>295</w:t>
            </w:r>
          </w:p>
        </w:tc>
        <w:tc>
          <w:tcPr>
            <w:tcW w:w="1337" w:type="dxa"/>
            <w:vAlign w:val="center"/>
          </w:tcPr>
          <w:p w:rsidR="00424B30" w:rsidRDefault="009C0386" w:rsidP="009B6A1D">
            <w:pPr>
              <w:jc w:val="center"/>
            </w:pPr>
            <w:r>
              <w:t>П.м.</w:t>
            </w:r>
          </w:p>
        </w:tc>
        <w:tc>
          <w:tcPr>
            <w:tcW w:w="3144" w:type="dxa"/>
            <w:vMerge/>
          </w:tcPr>
          <w:p w:rsidR="00424B30" w:rsidRPr="00835D5A" w:rsidRDefault="00424B30" w:rsidP="009B6A1D">
            <w:pPr>
              <w:jc w:val="both"/>
            </w:pPr>
          </w:p>
        </w:tc>
      </w:tr>
      <w:tr w:rsidR="009B6A1D" w:rsidRPr="00835D5A" w:rsidTr="00424B30">
        <w:trPr>
          <w:trHeight w:val="993"/>
        </w:trPr>
        <w:tc>
          <w:tcPr>
            <w:tcW w:w="789" w:type="dxa"/>
          </w:tcPr>
          <w:p w:rsidR="009B6A1D" w:rsidRPr="00835D5A" w:rsidRDefault="00424B30" w:rsidP="009B6A1D">
            <w:pPr>
              <w:jc w:val="both"/>
            </w:pPr>
            <w:r>
              <w:t>1.4</w:t>
            </w:r>
          </w:p>
        </w:tc>
        <w:tc>
          <w:tcPr>
            <w:tcW w:w="3572" w:type="dxa"/>
          </w:tcPr>
          <w:p w:rsidR="009B6A1D" w:rsidRPr="00835D5A" w:rsidRDefault="00424B30" w:rsidP="009B6A1D">
            <w:pPr>
              <w:tabs>
                <w:tab w:val="left" w:pos="1488"/>
              </w:tabs>
            </w:pPr>
            <w:r>
              <w:t>Выполнить поэтапную реконструкцию сетей горячего водоснабжения</w:t>
            </w:r>
          </w:p>
        </w:tc>
        <w:tc>
          <w:tcPr>
            <w:tcW w:w="1454" w:type="dxa"/>
            <w:vAlign w:val="center"/>
          </w:tcPr>
          <w:p w:rsidR="009B6A1D" w:rsidRPr="00835D5A" w:rsidRDefault="009C0386" w:rsidP="009B6A1D">
            <w:pPr>
              <w:jc w:val="center"/>
            </w:pPr>
            <w:r>
              <w:t>814</w:t>
            </w:r>
          </w:p>
        </w:tc>
        <w:tc>
          <w:tcPr>
            <w:tcW w:w="1337" w:type="dxa"/>
            <w:vAlign w:val="center"/>
          </w:tcPr>
          <w:p w:rsidR="009B6A1D" w:rsidRPr="00835D5A" w:rsidRDefault="009C0386" w:rsidP="009B6A1D">
            <w:pPr>
              <w:jc w:val="center"/>
            </w:pPr>
            <w:r>
              <w:t>П.м.</w:t>
            </w:r>
          </w:p>
        </w:tc>
        <w:tc>
          <w:tcPr>
            <w:tcW w:w="3144" w:type="dxa"/>
            <w:vMerge/>
          </w:tcPr>
          <w:p w:rsidR="009B6A1D" w:rsidRPr="00835D5A" w:rsidRDefault="009B6A1D" w:rsidP="009B6A1D">
            <w:pPr>
              <w:jc w:val="both"/>
            </w:pPr>
          </w:p>
        </w:tc>
      </w:tr>
    </w:tbl>
    <w:p w:rsidR="009B6A1D" w:rsidRDefault="009B6A1D" w:rsidP="009B6A1D">
      <w:pPr>
        <w:spacing w:after="200" w:line="276" w:lineRule="auto"/>
        <w:rPr>
          <w:b/>
          <w:sz w:val="28"/>
          <w:szCs w:val="28"/>
        </w:rPr>
      </w:pPr>
      <w:r>
        <w:rPr>
          <w:b/>
          <w:sz w:val="28"/>
          <w:szCs w:val="28"/>
        </w:rPr>
        <w:br w:type="page"/>
      </w:r>
    </w:p>
    <w:p w:rsidR="009B6A1D" w:rsidRPr="00EA5A39" w:rsidRDefault="009B6A1D" w:rsidP="009B6A1D">
      <w:pPr>
        <w:jc w:val="center"/>
        <w:rPr>
          <w:b/>
          <w:sz w:val="32"/>
          <w:szCs w:val="32"/>
        </w:rPr>
      </w:pPr>
      <w:r w:rsidRPr="00EA5A39">
        <w:rPr>
          <w:b/>
          <w:sz w:val="32"/>
          <w:szCs w:val="32"/>
        </w:rPr>
        <w:lastRenderedPageBreak/>
        <w:t>Раздел 6. Перспективные топливные балансы.</w:t>
      </w:r>
    </w:p>
    <w:p w:rsidR="009B6A1D" w:rsidRDefault="009B6A1D" w:rsidP="009B6A1D">
      <w:pPr>
        <w:jc w:val="both"/>
        <w:rPr>
          <w:b/>
          <w:sz w:val="28"/>
          <w:szCs w:val="28"/>
        </w:rPr>
      </w:pPr>
    </w:p>
    <w:p w:rsidR="009B6A1D" w:rsidRPr="00397B8F" w:rsidRDefault="009B6A1D" w:rsidP="009B6A1D">
      <w:pPr>
        <w:ind w:firstLine="567"/>
        <w:jc w:val="both"/>
        <w:rPr>
          <w:sz w:val="28"/>
          <w:szCs w:val="28"/>
        </w:rPr>
      </w:pPr>
      <w:r>
        <w:rPr>
          <w:sz w:val="28"/>
          <w:szCs w:val="28"/>
        </w:rPr>
        <w:t>Перспективный топливный баланс для источников тепловой энергии, расположенных в границе поселения по видам основного, резервного и аварийного топлива на каждом этапе планируемого периода.</w:t>
      </w:r>
    </w:p>
    <w:p w:rsidR="009B6A1D" w:rsidRDefault="009B6A1D" w:rsidP="009B6A1D">
      <w:pPr>
        <w:jc w:val="both"/>
        <w:rPr>
          <w:b/>
          <w:sz w:val="28"/>
          <w:szCs w:val="28"/>
        </w:rPr>
      </w:pPr>
    </w:p>
    <w:p w:rsidR="009B6A1D" w:rsidRPr="00053BAE" w:rsidRDefault="00FF3EF0" w:rsidP="009B6A1D">
      <w:pPr>
        <w:ind w:firstLine="567"/>
        <w:jc w:val="right"/>
        <w:rPr>
          <w:sz w:val="28"/>
          <w:szCs w:val="28"/>
        </w:rPr>
      </w:pPr>
      <w:r>
        <w:rPr>
          <w:sz w:val="28"/>
          <w:szCs w:val="28"/>
        </w:rPr>
        <w:t>Таблица 49</w:t>
      </w:r>
    </w:p>
    <w:tbl>
      <w:tblPr>
        <w:tblW w:w="9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1276"/>
        <w:gridCol w:w="992"/>
        <w:gridCol w:w="850"/>
        <w:gridCol w:w="1134"/>
        <w:gridCol w:w="1229"/>
        <w:gridCol w:w="1141"/>
        <w:gridCol w:w="1080"/>
      </w:tblGrid>
      <w:tr w:rsidR="009B6A1D" w:rsidRPr="007B69CA" w:rsidTr="00852661">
        <w:trPr>
          <w:trHeight w:val="2155"/>
        </w:trPr>
        <w:tc>
          <w:tcPr>
            <w:tcW w:w="2235" w:type="dxa"/>
            <w:vMerge w:val="restart"/>
            <w:vAlign w:val="center"/>
          </w:tcPr>
          <w:p w:rsidR="009B6A1D" w:rsidRPr="007B69CA" w:rsidRDefault="009B6A1D" w:rsidP="009B6A1D">
            <w:pPr>
              <w:autoSpaceDE w:val="0"/>
              <w:autoSpaceDN w:val="0"/>
              <w:adjustRightInd w:val="0"/>
              <w:jc w:val="center"/>
              <w:rPr>
                <w:sz w:val="22"/>
                <w:szCs w:val="22"/>
              </w:rPr>
            </w:pPr>
            <w:r w:rsidRPr="007B69CA">
              <w:rPr>
                <w:sz w:val="22"/>
                <w:szCs w:val="22"/>
              </w:rPr>
              <w:t>Наименование источника тепловой энергии</w:t>
            </w:r>
          </w:p>
        </w:tc>
        <w:tc>
          <w:tcPr>
            <w:tcW w:w="1276" w:type="dxa"/>
            <w:vMerge w:val="restart"/>
            <w:vAlign w:val="center"/>
          </w:tcPr>
          <w:p w:rsidR="009B6A1D" w:rsidRPr="007B69CA" w:rsidRDefault="009B6A1D" w:rsidP="009B6A1D">
            <w:pPr>
              <w:autoSpaceDE w:val="0"/>
              <w:autoSpaceDN w:val="0"/>
              <w:adjustRightInd w:val="0"/>
              <w:jc w:val="center"/>
              <w:rPr>
                <w:sz w:val="22"/>
                <w:szCs w:val="22"/>
              </w:rPr>
            </w:pPr>
            <w:r w:rsidRPr="007B69CA">
              <w:rPr>
                <w:sz w:val="22"/>
                <w:szCs w:val="22"/>
              </w:rPr>
              <w:t>Вид используемого топлива</w:t>
            </w:r>
          </w:p>
        </w:tc>
        <w:tc>
          <w:tcPr>
            <w:tcW w:w="992" w:type="dxa"/>
            <w:vMerge w:val="restart"/>
            <w:vAlign w:val="center"/>
          </w:tcPr>
          <w:p w:rsidR="009B6A1D" w:rsidRPr="007B69CA" w:rsidRDefault="009B6A1D" w:rsidP="009B6A1D">
            <w:pPr>
              <w:autoSpaceDE w:val="0"/>
              <w:autoSpaceDN w:val="0"/>
              <w:adjustRightInd w:val="0"/>
              <w:jc w:val="center"/>
              <w:rPr>
                <w:sz w:val="22"/>
                <w:szCs w:val="22"/>
              </w:rPr>
            </w:pPr>
            <w:r w:rsidRPr="007B69CA">
              <w:rPr>
                <w:sz w:val="22"/>
                <w:szCs w:val="22"/>
              </w:rPr>
              <w:t>Низшая теплота сгорания, ккал/кг</w:t>
            </w:r>
          </w:p>
        </w:tc>
        <w:tc>
          <w:tcPr>
            <w:tcW w:w="850" w:type="dxa"/>
            <w:vMerge w:val="restart"/>
            <w:vAlign w:val="center"/>
          </w:tcPr>
          <w:p w:rsidR="009B6A1D" w:rsidRPr="007B69CA" w:rsidRDefault="009B6A1D" w:rsidP="009B6A1D">
            <w:pPr>
              <w:autoSpaceDE w:val="0"/>
              <w:autoSpaceDN w:val="0"/>
              <w:adjustRightInd w:val="0"/>
              <w:jc w:val="center"/>
              <w:rPr>
                <w:sz w:val="22"/>
                <w:szCs w:val="22"/>
              </w:rPr>
            </w:pPr>
            <w:r w:rsidRPr="007B69CA">
              <w:rPr>
                <w:sz w:val="22"/>
                <w:szCs w:val="22"/>
              </w:rPr>
              <w:t>Наличие резервного топлива</w:t>
            </w:r>
          </w:p>
        </w:tc>
        <w:tc>
          <w:tcPr>
            <w:tcW w:w="1134" w:type="dxa"/>
            <w:vMerge w:val="restart"/>
            <w:vAlign w:val="center"/>
          </w:tcPr>
          <w:p w:rsidR="009B6A1D" w:rsidRPr="007B69CA" w:rsidRDefault="009B6A1D" w:rsidP="009B6A1D">
            <w:pPr>
              <w:autoSpaceDE w:val="0"/>
              <w:autoSpaceDN w:val="0"/>
              <w:adjustRightInd w:val="0"/>
              <w:jc w:val="center"/>
              <w:rPr>
                <w:sz w:val="22"/>
                <w:szCs w:val="22"/>
              </w:rPr>
            </w:pPr>
            <w:r w:rsidRPr="007B69CA">
              <w:rPr>
                <w:sz w:val="22"/>
                <w:szCs w:val="22"/>
              </w:rPr>
              <w:t>Отпуск тепловой энергии</w:t>
            </w:r>
            <w:r>
              <w:rPr>
                <w:sz w:val="22"/>
                <w:szCs w:val="22"/>
              </w:rPr>
              <w:t>, Гкал</w:t>
            </w:r>
          </w:p>
        </w:tc>
        <w:tc>
          <w:tcPr>
            <w:tcW w:w="1229" w:type="dxa"/>
            <w:vMerge w:val="restart"/>
            <w:vAlign w:val="center"/>
          </w:tcPr>
          <w:p w:rsidR="009B6A1D" w:rsidRPr="007B69CA" w:rsidRDefault="009B6A1D" w:rsidP="009B6A1D">
            <w:pPr>
              <w:autoSpaceDE w:val="0"/>
              <w:autoSpaceDN w:val="0"/>
              <w:adjustRightInd w:val="0"/>
              <w:jc w:val="center"/>
              <w:rPr>
                <w:sz w:val="22"/>
                <w:szCs w:val="22"/>
              </w:rPr>
            </w:pPr>
            <w:r w:rsidRPr="007B69CA">
              <w:rPr>
                <w:sz w:val="22"/>
                <w:szCs w:val="22"/>
              </w:rPr>
              <w:t>Норматив</w:t>
            </w:r>
          </w:p>
          <w:p w:rsidR="009B6A1D" w:rsidRPr="007B69CA" w:rsidRDefault="009B6A1D" w:rsidP="009B6A1D">
            <w:pPr>
              <w:autoSpaceDE w:val="0"/>
              <w:autoSpaceDN w:val="0"/>
              <w:adjustRightInd w:val="0"/>
              <w:jc w:val="center"/>
              <w:rPr>
                <w:sz w:val="22"/>
                <w:szCs w:val="22"/>
              </w:rPr>
            </w:pPr>
            <w:r w:rsidRPr="007B69CA">
              <w:rPr>
                <w:sz w:val="22"/>
                <w:szCs w:val="22"/>
              </w:rPr>
              <w:t>ный удельный расход условного топлива</w:t>
            </w:r>
            <w:r>
              <w:rPr>
                <w:sz w:val="22"/>
                <w:szCs w:val="22"/>
              </w:rPr>
              <w:t xml:space="preserve"> кг. у.т. на 1 Гкал</w:t>
            </w:r>
          </w:p>
        </w:tc>
        <w:tc>
          <w:tcPr>
            <w:tcW w:w="2221" w:type="dxa"/>
            <w:gridSpan w:val="2"/>
            <w:vAlign w:val="center"/>
          </w:tcPr>
          <w:p w:rsidR="009B6A1D" w:rsidRPr="007B69CA" w:rsidRDefault="009B6A1D" w:rsidP="009B6A1D">
            <w:pPr>
              <w:autoSpaceDE w:val="0"/>
              <w:autoSpaceDN w:val="0"/>
              <w:adjustRightInd w:val="0"/>
              <w:jc w:val="center"/>
              <w:rPr>
                <w:sz w:val="22"/>
                <w:szCs w:val="22"/>
              </w:rPr>
            </w:pPr>
            <w:r w:rsidRPr="007B69CA">
              <w:rPr>
                <w:sz w:val="22"/>
                <w:szCs w:val="22"/>
              </w:rPr>
              <w:t>Расчётный годовой</w:t>
            </w:r>
          </w:p>
          <w:p w:rsidR="009B6A1D" w:rsidRPr="007B69CA" w:rsidRDefault="009B6A1D" w:rsidP="009B6A1D">
            <w:pPr>
              <w:autoSpaceDE w:val="0"/>
              <w:autoSpaceDN w:val="0"/>
              <w:adjustRightInd w:val="0"/>
              <w:jc w:val="center"/>
              <w:rPr>
                <w:sz w:val="22"/>
                <w:szCs w:val="22"/>
              </w:rPr>
            </w:pPr>
            <w:r w:rsidRPr="007B69CA">
              <w:rPr>
                <w:sz w:val="22"/>
                <w:szCs w:val="22"/>
              </w:rPr>
              <w:t>расход основного топлива</w:t>
            </w:r>
            <w:r>
              <w:rPr>
                <w:sz w:val="22"/>
                <w:szCs w:val="22"/>
              </w:rPr>
              <w:t xml:space="preserve">, </w:t>
            </w:r>
          </w:p>
        </w:tc>
      </w:tr>
      <w:tr w:rsidR="009B6A1D" w:rsidRPr="007B69CA" w:rsidTr="00852661">
        <w:tc>
          <w:tcPr>
            <w:tcW w:w="2235" w:type="dxa"/>
            <w:vMerge/>
            <w:vAlign w:val="center"/>
          </w:tcPr>
          <w:p w:rsidR="009B6A1D" w:rsidRPr="007B69CA" w:rsidRDefault="009B6A1D" w:rsidP="009B6A1D">
            <w:pPr>
              <w:autoSpaceDE w:val="0"/>
              <w:autoSpaceDN w:val="0"/>
              <w:adjustRightInd w:val="0"/>
              <w:jc w:val="center"/>
              <w:rPr>
                <w:sz w:val="22"/>
                <w:szCs w:val="22"/>
              </w:rPr>
            </w:pPr>
          </w:p>
        </w:tc>
        <w:tc>
          <w:tcPr>
            <w:tcW w:w="1276" w:type="dxa"/>
            <w:vMerge/>
            <w:vAlign w:val="center"/>
          </w:tcPr>
          <w:p w:rsidR="009B6A1D" w:rsidRPr="007B69CA" w:rsidRDefault="009B6A1D" w:rsidP="009B6A1D">
            <w:pPr>
              <w:autoSpaceDE w:val="0"/>
              <w:autoSpaceDN w:val="0"/>
              <w:adjustRightInd w:val="0"/>
              <w:jc w:val="center"/>
              <w:rPr>
                <w:sz w:val="22"/>
                <w:szCs w:val="22"/>
              </w:rPr>
            </w:pPr>
          </w:p>
        </w:tc>
        <w:tc>
          <w:tcPr>
            <w:tcW w:w="992" w:type="dxa"/>
            <w:vMerge/>
            <w:vAlign w:val="center"/>
          </w:tcPr>
          <w:p w:rsidR="009B6A1D" w:rsidRPr="007B69CA" w:rsidRDefault="009B6A1D" w:rsidP="009B6A1D">
            <w:pPr>
              <w:autoSpaceDE w:val="0"/>
              <w:autoSpaceDN w:val="0"/>
              <w:adjustRightInd w:val="0"/>
              <w:jc w:val="center"/>
              <w:rPr>
                <w:sz w:val="22"/>
                <w:szCs w:val="22"/>
              </w:rPr>
            </w:pPr>
          </w:p>
        </w:tc>
        <w:tc>
          <w:tcPr>
            <w:tcW w:w="850" w:type="dxa"/>
            <w:vMerge/>
            <w:vAlign w:val="center"/>
          </w:tcPr>
          <w:p w:rsidR="009B6A1D" w:rsidRPr="007B69CA" w:rsidRDefault="009B6A1D" w:rsidP="009B6A1D">
            <w:pPr>
              <w:autoSpaceDE w:val="0"/>
              <w:autoSpaceDN w:val="0"/>
              <w:adjustRightInd w:val="0"/>
              <w:jc w:val="center"/>
              <w:rPr>
                <w:sz w:val="22"/>
                <w:szCs w:val="22"/>
              </w:rPr>
            </w:pPr>
          </w:p>
        </w:tc>
        <w:tc>
          <w:tcPr>
            <w:tcW w:w="1134" w:type="dxa"/>
            <w:vMerge/>
            <w:vAlign w:val="center"/>
          </w:tcPr>
          <w:p w:rsidR="009B6A1D" w:rsidRPr="007B69CA" w:rsidRDefault="009B6A1D" w:rsidP="009B6A1D">
            <w:pPr>
              <w:autoSpaceDE w:val="0"/>
              <w:autoSpaceDN w:val="0"/>
              <w:adjustRightInd w:val="0"/>
              <w:jc w:val="center"/>
              <w:rPr>
                <w:sz w:val="22"/>
                <w:szCs w:val="22"/>
              </w:rPr>
            </w:pPr>
          </w:p>
        </w:tc>
        <w:tc>
          <w:tcPr>
            <w:tcW w:w="1229" w:type="dxa"/>
            <w:vMerge/>
            <w:vAlign w:val="center"/>
          </w:tcPr>
          <w:p w:rsidR="009B6A1D" w:rsidRPr="007B69CA" w:rsidRDefault="009B6A1D" w:rsidP="009B6A1D">
            <w:pPr>
              <w:autoSpaceDE w:val="0"/>
              <w:autoSpaceDN w:val="0"/>
              <w:adjustRightInd w:val="0"/>
              <w:jc w:val="center"/>
              <w:rPr>
                <w:sz w:val="22"/>
                <w:szCs w:val="22"/>
              </w:rPr>
            </w:pPr>
          </w:p>
        </w:tc>
        <w:tc>
          <w:tcPr>
            <w:tcW w:w="1141" w:type="dxa"/>
            <w:vAlign w:val="center"/>
          </w:tcPr>
          <w:p w:rsidR="009B6A1D" w:rsidRPr="007B69CA" w:rsidRDefault="009B6A1D" w:rsidP="009B6A1D">
            <w:pPr>
              <w:autoSpaceDE w:val="0"/>
              <w:autoSpaceDN w:val="0"/>
              <w:adjustRightInd w:val="0"/>
              <w:jc w:val="center"/>
              <w:rPr>
                <w:sz w:val="22"/>
                <w:szCs w:val="22"/>
              </w:rPr>
            </w:pPr>
            <w:r w:rsidRPr="007B69CA">
              <w:rPr>
                <w:sz w:val="22"/>
                <w:szCs w:val="22"/>
              </w:rPr>
              <w:t>условного</w:t>
            </w:r>
          </w:p>
          <w:p w:rsidR="009B6A1D" w:rsidRPr="007B69CA" w:rsidRDefault="009B6A1D" w:rsidP="009B6A1D">
            <w:pPr>
              <w:autoSpaceDE w:val="0"/>
              <w:autoSpaceDN w:val="0"/>
              <w:adjustRightInd w:val="0"/>
              <w:jc w:val="center"/>
              <w:rPr>
                <w:sz w:val="22"/>
                <w:szCs w:val="22"/>
              </w:rPr>
            </w:pPr>
            <w:r w:rsidRPr="007B69CA">
              <w:rPr>
                <w:sz w:val="22"/>
                <w:szCs w:val="22"/>
              </w:rPr>
              <w:t>топлива,</w:t>
            </w:r>
          </w:p>
          <w:p w:rsidR="009B6A1D" w:rsidRPr="007B69CA" w:rsidRDefault="009B6A1D" w:rsidP="009B6A1D">
            <w:pPr>
              <w:autoSpaceDE w:val="0"/>
              <w:autoSpaceDN w:val="0"/>
              <w:adjustRightInd w:val="0"/>
              <w:jc w:val="center"/>
              <w:rPr>
                <w:sz w:val="22"/>
                <w:szCs w:val="22"/>
              </w:rPr>
            </w:pPr>
            <w:r w:rsidRPr="007B69CA">
              <w:rPr>
                <w:sz w:val="22"/>
                <w:szCs w:val="22"/>
              </w:rPr>
              <w:t>т у.т.</w:t>
            </w:r>
          </w:p>
        </w:tc>
        <w:tc>
          <w:tcPr>
            <w:tcW w:w="1080" w:type="dxa"/>
            <w:vAlign w:val="center"/>
          </w:tcPr>
          <w:p w:rsidR="009B6A1D" w:rsidRPr="007B69CA" w:rsidRDefault="009B6A1D" w:rsidP="009B6A1D">
            <w:pPr>
              <w:autoSpaceDE w:val="0"/>
              <w:autoSpaceDN w:val="0"/>
              <w:adjustRightInd w:val="0"/>
              <w:jc w:val="center"/>
              <w:rPr>
                <w:sz w:val="22"/>
                <w:szCs w:val="22"/>
              </w:rPr>
            </w:pPr>
            <w:r w:rsidRPr="007B69CA">
              <w:rPr>
                <w:sz w:val="22"/>
                <w:szCs w:val="22"/>
              </w:rPr>
              <w:t>природного</w:t>
            </w:r>
          </w:p>
          <w:p w:rsidR="009B6A1D" w:rsidRPr="007B69CA" w:rsidRDefault="009B6A1D" w:rsidP="009B6A1D">
            <w:pPr>
              <w:autoSpaceDE w:val="0"/>
              <w:autoSpaceDN w:val="0"/>
              <w:adjustRightInd w:val="0"/>
              <w:jc w:val="center"/>
              <w:rPr>
                <w:sz w:val="22"/>
                <w:szCs w:val="22"/>
              </w:rPr>
            </w:pPr>
            <w:r w:rsidRPr="007B69CA">
              <w:rPr>
                <w:sz w:val="22"/>
                <w:szCs w:val="22"/>
              </w:rPr>
              <w:t>газа,</w:t>
            </w:r>
          </w:p>
          <w:p w:rsidR="009B6A1D" w:rsidRPr="007B69CA" w:rsidRDefault="009B6A1D" w:rsidP="009B6A1D">
            <w:pPr>
              <w:autoSpaceDE w:val="0"/>
              <w:autoSpaceDN w:val="0"/>
              <w:adjustRightInd w:val="0"/>
              <w:jc w:val="center"/>
              <w:rPr>
                <w:sz w:val="22"/>
                <w:szCs w:val="22"/>
              </w:rPr>
            </w:pPr>
            <w:r w:rsidRPr="007B69CA">
              <w:rPr>
                <w:sz w:val="22"/>
                <w:szCs w:val="22"/>
              </w:rPr>
              <w:t>тыс. м3</w:t>
            </w:r>
          </w:p>
        </w:tc>
      </w:tr>
      <w:tr w:rsidR="006E023B" w:rsidRPr="007B69CA" w:rsidTr="00852661">
        <w:trPr>
          <w:trHeight w:val="840"/>
        </w:trPr>
        <w:tc>
          <w:tcPr>
            <w:tcW w:w="2235" w:type="dxa"/>
          </w:tcPr>
          <w:p w:rsidR="006E023B" w:rsidRPr="006E023B" w:rsidRDefault="006E023B" w:rsidP="0098205D">
            <w:pPr>
              <w:pStyle w:val="Default"/>
              <w:shd w:val="clear" w:color="auto" w:fill="FFFFFF"/>
              <w:jc w:val="both"/>
              <w:rPr>
                <w:rFonts w:ascii="Times New Roman" w:hAnsi="Times New Roman" w:cs="Times New Roman"/>
              </w:rPr>
            </w:pPr>
            <w:r w:rsidRPr="006E023B">
              <w:rPr>
                <w:rFonts w:ascii="Times New Roman" w:hAnsi="Times New Roman" w:cs="Times New Roman"/>
                <w:color w:val="auto"/>
              </w:rPr>
              <w:t>Котельная №1 «Центральная»</w:t>
            </w:r>
          </w:p>
        </w:tc>
        <w:tc>
          <w:tcPr>
            <w:tcW w:w="1276" w:type="dxa"/>
            <w:vAlign w:val="center"/>
          </w:tcPr>
          <w:p w:rsidR="006E023B" w:rsidRPr="007B69CA" w:rsidRDefault="006E023B" w:rsidP="009B6A1D">
            <w:pPr>
              <w:autoSpaceDE w:val="0"/>
              <w:autoSpaceDN w:val="0"/>
              <w:adjustRightInd w:val="0"/>
              <w:jc w:val="center"/>
              <w:rPr>
                <w:sz w:val="22"/>
                <w:szCs w:val="22"/>
              </w:rPr>
            </w:pPr>
            <w:r w:rsidRPr="007B69CA">
              <w:rPr>
                <w:sz w:val="22"/>
                <w:szCs w:val="22"/>
              </w:rPr>
              <w:t>Природный газ</w:t>
            </w:r>
          </w:p>
        </w:tc>
        <w:tc>
          <w:tcPr>
            <w:tcW w:w="992" w:type="dxa"/>
            <w:vAlign w:val="center"/>
          </w:tcPr>
          <w:p w:rsidR="006E023B" w:rsidRPr="007B69CA" w:rsidRDefault="006E023B" w:rsidP="009B6A1D">
            <w:pPr>
              <w:autoSpaceDE w:val="0"/>
              <w:autoSpaceDN w:val="0"/>
              <w:adjustRightInd w:val="0"/>
              <w:jc w:val="center"/>
              <w:rPr>
                <w:sz w:val="22"/>
                <w:szCs w:val="22"/>
              </w:rPr>
            </w:pPr>
            <w:r w:rsidRPr="007B69CA">
              <w:rPr>
                <w:sz w:val="22"/>
                <w:szCs w:val="22"/>
              </w:rPr>
              <w:t>8010</w:t>
            </w:r>
          </w:p>
        </w:tc>
        <w:tc>
          <w:tcPr>
            <w:tcW w:w="850" w:type="dxa"/>
            <w:vAlign w:val="center"/>
          </w:tcPr>
          <w:p w:rsidR="006E023B" w:rsidRPr="007B69CA" w:rsidRDefault="006E023B" w:rsidP="009B6A1D">
            <w:pPr>
              <w:autoSpaceDE w:val="0"/>
              <w:autoSpaceDN w:val="0"/>
              <w:adjustRightInd w:val="0"/>
              <w:jc w:val="center"/>
              <w:rPr>
                <w:sz w:val="22"/>
                <w:szCs w:val="22"/>
              </w:rPr>
            </w:pPr>
            <w:r w:rsidRPr="007B69CA">
              <w:rPr>
                <w:sz w:val="22"/>
                <w:szCs w:val="22"/>
              </w:rPr>
              <w:t>Нет</w:t>
            </w:r>
          </w:p>
        </w:tc>
        <w:tc>
          <w:tcPr>
            <w:tcW w:w="1134" w:type="dxa"/>
            <w:vAlign w:val="center"/>
          </w:tcPr>
          <w:p w:rsidR="006E023B" w:rsidRPr="00D60EBC" w:rsidRDefault="0098205D" w:rsidP="009B6A1D">
            <w:pPr>
              <w:jc w:val="center"/>
            </w:pPr>
            <w:r>
              <w:t>2895,36</w:t>
            </w:r>
          </w:p>
        </w:tc>
        <w:tc>
          <w:tcPr>
            <w:tcW w:w="1229" w:type="dxa"/>
            <w:vAlign w:val="center"/>
          </w:tcPr>
          <w:p w:rsidR="006E023B" w:rsidRPr="007B69CA" w:rsidRDefault="0098205D" w:rsidP="009B6A1D">
            <w:pPr>
              <w:autoSpaceDE w:val="0"/>
              <w:autoSpaceDN w:val="0"/>
              <w:adjustRightInd w:val="0"/>
              <w:jc w:val="center"/>
              <w:rPr>
                <w:sz w:val="22"/>
                <w:szCs w:val="22"/>
              </w:rPr>
            </w:pPr>
            <w:r>
              <w:rPr>
                <w:sz w:val="22"/>
                <w:szCs w:val="22"/>
              </w:rPr>
              <w:t>170,87</w:t>
            </w:r>
          </w:p>
        </w:tc>
        <w:tc>
          <w:tcPr>
            <w:tcW w:w="1141" w:type="dxa"/>
            <w:vAlign w:val="center"/>
          </w:tcPr>
          <w:p w:rsidR="006E023B" w:rsidRPr="007B69CA" w:rsidRDefault="0098205D" w:rsidP="009B6A1D">
            <w:pPr>
              <w:autoSpaceDE w:val="0"/>
              <w:autoSpaceDN w:val="0"/>
              <w:adjustRightInd w:val="0"/>
              <w:jc w:val="center"/>
              <w:rPr>
                <w:sz w:val="22"/>
                <w:szCs w:val="22"/>
              </w:rPr>
            </w:pPr>
            <w:r>
              <w:rPr>
                <w:sz w:val="22"/>
                <w:szCs w:val="22"/>
              </w:rPr>
              <w:t>494,73</w:t>
            </w:r>
          </w:p>
        </w:tc>
        <w:tc>
          <w:tcPr>
            <w:tcW w:w="1080" w:type="dxa"/>
            <w:vAlign w:val="center"/>
          </w:tcPr>
          <w:p w:rsidR="006E023B" w:rsidRPr="000B6308" w:rsidRDefault="0098205D" w:rsidP="009B6A1D">
            <w:pPr>
              <w:shd w:val="clear" w:color="auto" w:fill="FFFFFF"/>
              <w:jc w:val="center"/>
              <w:rPr>
                <w:bCs/>
              </w:rPr>
            </w:pPr>
            <w:r>
              <w:rPr>
                <w:bCs/>
              </w:rPr>
              <w:t>428,71</w:t>
            </w:r>
          </w:p>
        </w:tc>
      </w:tr>
      <w:tr w:rsidR="006E023B" w:rsidRPr="007B69CA" w:rsidTr="00852661">
        <w:trPr>
          <w:trHeight w:val="495"/>
        </w:trPr>
        <w:tc>
          <w:tcPr>
            <w:tcW w:w="2235" w:type="dxa"/>
          </w:tcPr>
          <w:p w:rsidR="006E023B" w:rsidRPr="006E023B" w:rsidRDefault="006E023B" w:rsidP="0098205D">
            <w:pPr>
              <w:pStyle w:val="Default"/>
              <w:shd w:val="clear" w:color="auto" w:fill="FFFFFF"/>
              <w:jc w:val="both"/>
              <w:rPr>
                <w:rFonts w:ascii="Times New Roman" w:hAnsi="Times New Roman" w:cs="Times New Roman"/>
              </w:rPr>
            </w:pPr>
            <w:r w:rsidRPr="006E023B">
              <w:rPr>
                <w:rFonts w:ascii="Times New Roman" w:hAnsi="Times New Roman" w:cs="Times New Roman"/>
                <w:color w:val="auto"/>
              </w:rPr>
              <w:t>Котельная №2 «Школа»</w:t>
            </w:r>
          </w:p>
        </w:tc>
        <w:tc>
          <w:tcPr>
            <w:tcW w:w="1276" w:type="dxa"/>
            <w:vAlign w:val="center"/>
          </w:tcPr>
          <w:p w:rsidR="006E023B" w:rsidRPr="007B69CA" w:rsidRDefault="006E023B" w:rsidP="009B6A1D">
            <w:pPr>
              <w:autoSpaceDE w:val="0"/>
              <w:autoSpaceDN w:val="0"/>
              <w:adjustRightInd w:val="0"/>
              <w:jc w:val="center"/>
              <w:rPr>
                <w:sz w:val="22"/>
                <w:szCs w:val="22"/>
              </w:rPr>
            </w:pPr>
            <w:r>
              <w:rPr>
                <w:sz w:val="22"/>
                <w:szCs w:val="22"/>
              </w:rPr>
              <w:t>Природный газ</w:t>
            </w:r>
          </w:p>
        </w:tc>
        <w:tc>
          <w:tcPr>
            <w:tcW w:w="992" w:type="dxa"/>
            <w:vAlign w:val="center"/>
          </w:tcPr>
          <w:p w:rsidR="006E023B" w:rsidRPr="007B69CA" w:rsidRDefault="006E023B" w:rsidP="009B6A1D">
            <w:pPr>
              <w:autoSpaceDE w:val="0"/>
              <w:autoSpaceDN w:val="0"/>
              <w:adjustRightInd w:val="0"/>
              <w:jc w:val="center"/>
              <w:rPr>
                <w:sz w:val="22"/>
                <w:szCs w:val="22"/>
              </w:rPr>
            </w:pPr>
            <w:r>
              <w:rPr>
                <w:sz w:val="22"/>
                <w:szCs w:val="22"/>
              </w:rPr>
              <w:t>8010</w:t>
            </w:r>
          </w:p>
        </w:tc>
        <w:tc>
          <w:tcPr>
            <w:tcW w:w="850" w:type="dxa"/>
            <w:vAlign w:val="center"/>
          </w:tcPr>
          <w:p w:rsidR="006E023B" w:rsidRPr="007B69CA" w:rsidRDefault="006E023B" w:rsidP="009B6A1D">
            <w:pPr>
              <w:autoSpaceDE w:val="0"/>
              <w:autoSpaceDN w:val="0"/>
              <w:adjustRightInd w:val="0"/>
              <w:jc w:val="center"/>
              <w:rPr>
                <w:sz w:val="22"/>
                <w:szCs w:val="22"/>
              </w:rPr>
            </w:pPr>
            <w:r>
              <w:rPr>
                <w:sz w:val="22"/>
                <w:szCs w:val="22"/>
              </w:rPr>
              <w:t>нет</w:t>
            </w:r>
          </w:p>
        </w:tc>
        <w:tc>
          <w:tcPr>
            <w:tcW w:w="1134" w:type="dxa"/>
            <w:vAlign w:val="center"/>
          </w:tcPr>
          <w:p w:rsidR="006E023B" w:rsidRPr="00D60EBC" w:rsidRDefault="0098205D" w:rsidP="009B6A1D">
            <w:pPr>
              <w:jc w:val="center"/>
            </w:pPr>
            <w:r>
              <w:t>3024,28</w:t>
            </w:r>
          </w:p>
        </w:tc>
        <w:tc>
          <w:tcPr>
            <w:tcW w:w="1229" w:type="dxa"/>
            <w:vAlign w:val="center"/>
          </w:tcPr>
          <w:p w:rsidR="006E023B" w:rsidRDefault="0098205D" w:rsidP="009B6A1D">
            <w:pPr>
              <w:autoSpaceDE w:val="0"/>
              <w:autoSpaceDN w:val="0"/>
              <w:adjustRightInd w:val="0"/>
              <w:jc w:val="center"/>
              <w:rPr>
                <w:sz w:val="22"/>
                <w:szCs w:val="22"/>
              </w:rPr>
            </w:pPr>
            <w:r>
              <w:rPr>
                <w:sz w:val="22"/>
                <w:szCs w:val="22"/>
              </w:rPr>
              <w:t>179,30</w:t>
            </w:r>
          </w:p>
        </w:tc>
        <w:tc>
          <w:tcPr>
            <w:tcW w:w="1141" w:type="dxa"/>
            <w:vAlign w:val="center"/>
          </w:tcPr>
          <w:p w:rsidR="006E023B" w:rsidRDefault="0098205D" w:rsidP="009B6A1D">
            <w:pPr>
              <w:autoSpaceDE w:val="0"/>
              <w:autoSpaceDN w:val="0"/>
              <w:adjustRightInd w:val="0"/>
              <w:jc w:val="center"/>
              <w:rPr>
                <w:sz w:val="22"/>
                <w:szCs w:val="22"/>
              </w:rPr>
            </w:pPr>
            <w:r>
              <w:rPr>
                <w:sz w:val="22"/>
                <w:szCs w:val="22"/>
              </w:rPr>
              <w:t>542,25</w:t>
            </w:r>
          </w:p>
        </w:tc>
        <w:tc>
          <w:tcPr>
            <w:tcW w:w="1080" w:type="dxa"/>
            <w:vAlign w:val="center"/>
          </w:tcPr>
          <w:p w:rsidR="006E023B" w:rsidRPr="000B6308" w:rsidRDefault="0098205D" w:rsidP="009B6A1D">
            <w:pPr>
              <w:shd w:val="clear" w:color="auto" w:fill="FFFFFF"/>
              <w:jc w:val="center"/>
              <w:rPr>
                <w:bCs/>
              </w:rPr>
            </w:pPr>
            <w:r>
              <w:rPr>
                <w:bCs/>
              </w:rPr>
              <w:t>469,89</w:t>
            </w:r>
          </w:p>
        </w:tc>
      </w:tr>
      <w:tr w:rsidR="006E023B" w:rsidRPr="007B69CA" w:rsidTr="00852661">
        <w:trPr>
          <w:trHeight w:val="127"/>
        </w:trPr>
        <w:tc>
          <w:tcPr>
            <w:tcW w:w="2235" w:type="dxa"/>
          </w:tcPr>
          <w:p w:rsidR="006E023B" w:rsidRPr="006E023B" w:rsidRDefault="006E023B" w:rsidP="0098205D">
            <w:pPr>
              <w:pStyle w:val="Default"/>
              <w:shd w:val="clear" w:color="auto" w:fill="FFFFFF"/>
              <w:jc w:val="both"/>
              <w:rPr>
                <w:rFonts w:ascii="Times New Roman" w:hAnsi="Times New Roman" w:cs="Times New Roman"/>
                <w:color w:val="auto"/>
              </w:rPr>
            </w:pPr>
            <w:r w:rsidRPr="006E023B">
              <w:rPr>
                <w:rFonts w:ascii="Times New Roman" w:hAnsi="Times New Roman" w:cs="Times New Roman"/>
                <w:color w:val="auto"/>
              </w:rPr>
              <w:t>Котельная №3 «Баня»</w:t>
            </w:r>
          </w:p>
        </w:tc>
        <w:tc>
          <w:tcPr>
            <w:tcW w:w="1276" w:type="dxa"/>
            <w:vAlign w:val="center"/>
          </w:tcPr>
          <w:p w:rsidR="006E023B" w:rsidRDefault="006E023B" w:rsidP="009B6A1D">
            <w:pPr>
              <w:autoSpaceDE w:val="0"/>
              <w:autoSpaceDN w:val="0"/>
              <w:adjustRightInd w:val="0"/>
              <w:jc w:val="center"/>
              <w:rPr>
                <w:sz w:val="22"/>
                <w:szCs w:val="22"/>
              </w:rPr>
            </w:pPr>
            <w:r>
              <w:rPr>
                <w:sz w:val="22"/>
                <w:szCs w:val="22"/>
              </w:rPr>
              <w:t>Природный газ</w:t>
            </w:r>
          </w:p>
        </w:tc>
        <w:tc>
          <w:tcPr>
            <w:tcW w:w="992" w:type="dxa"/>
            <w:vAlign w:val="center"/>
          </w:tcPr>
          <w:p w:rsidR="006E023B" w:rsidRDefault="006E023B" w:rsidP="009B6A1D">
            <w:pPr>
              <w:autoSpaceDE w:val="0"/>
              <w:autoSpaceDN w:val="0"/>
              <w:adjustRightInd w:val="0"/>
              <w:jc w:val="center"/>
              <w:rPr>
                <w:sz w:val="22"/>
                <w:szCs w:val="22"/>
              </w:rPr>
            </w:pPr>
            <w:r>
              <w:rPr>
                <w:sz w:val="22"/>
                <w:szCs w:val="22"/>
              </w:rPr>
              <w:t>8010</w:t>
            </w:r>
          </w:p>
        </w:tc>
        <w:tc>
          <w:tcPr>
            <w:tcW w:w="850" w:type="dxa"/>
            <w:vAlign w:val="center"/>
          </w:tcPr>
          <w:p w:rsidR="006E023B" w:rsidRDefault="006E023B" w:rsidP="009B6A1D">
            <w:pPr>
              <w:autoSpaceDE w:val="0"/>
              <w:autoSpaceDN w:val="0"/>
              <w:adjustRightInd w:val="0"/>
              <w:jc w:val="center"/>
              <w:rPr>
                <w:sz w:val="22"/>
                <w:szCs w:val="22"/>
              </w:rPr>
            </w:pPr>
            <w:r>
              <w:rPr>
                <w:sz w:val="22"/>
                <w:szCs w:val="22"/>
              </w:rPr>
              <w:t>Нет</w:t>
            </w:r>
          </w:p>
        </w:tc>
        <w:tc>
          <w:tcPr>
            <w:tcW w:w="1134" w:type="dxa"/>
            <w:vAlign w:val="center"/>
          </w:tcPr>
          <w:p w:rsidR="006E023B" w:rsidRPr="00D60EBC" w:rsidRDefault="0098205D" w:rsidP="009B6A1D">
            <w:pPr>
              <w:jc w:val="center"/>
            </w:pPr>
            <w:r>
              <w:t>1086,23</w:t>
            </w:r>
          </w:p>
        </w:tc>
        <w:tc>
          <w:tcPr>
            <w:tcW w:w="1229" w:type="dxa"/>
            <w:vAlign w:val="center"/>
          </w:tcPr>
          <w:p w:rsidR="006E023B" w:rsidRDefault="0098205D" w:rsidP="009B6A1D">
            <w:pPr>
              <w:autoSpaceDE w:val="0"/>
              <w:autoSpaceDN w:val="0"/>
              <w:adjustRightInd w:val="0"/>
              <w:jc w:val="center"/>
              <w:rPr>
                <w:sz w:val="22"/>
                <w:szCs w:val="22"/>
              </w:rPr>
            </w:pPr>
            <w:r>
              <w:rPr>
                <w:sz w:val="22"/>
                <w:szCs w:val="22"/>
              </w:rPr>
              <w:t>181,04</w:t>
            </w:r>
          </w:p>
        </w:tc>
        <w:tc>
          <w:tcPr>
            <w:tcW w:w="1141" w:type="dxa"/>
            <w:vAlign w:val="center"/>
          </w:tcPr>
          <w:p w:rsidR="006E023B" w:rsidRDefault="0098205D" w:rsidP="009B6A1D">
            <w:pPr>
              <w:autoSpaceDE w:val="0"/>
              <w:autoSpaceDN w:val="0"/>
              <w:adjustRightInd w:val="0"/>
              <w:jc w:val="center"/>
              <w:rPr>
                <w:sz w:val="22"/>
                <w:szCs w:val="22"/>
              </w:rPr>
            </w:pPr>
            <w:r>
              <w:rPr>
                <w:sz w:val="22"/>
                <w:szCs w:val="22"/>
              </w:rPr>
              <w:t>196,65</w:t>
            </w:r>
          </w:p>
        </w:tc>
        <w:tc>
          <w:tcPr>
            <w:tcW w:w="1080" w:type="dxa"/>
            <w:vAlign w:val="center"/>
          </w:tcPr>
          <w:p w:rsidR="006E023B" w:rsidRPr="000B6308" w:rsidRDefault="0098205D" w:rsidP="009B6A1D">
            <w:pPr>
              <w:shd w:val="clear" w:color="auto" w:fill="FFFFFF"/>
              <w:jc w:val="center"/>
              <w:rPr>
                <w:bCs/>
              </w:rPr>
            </w:pPr>
            <w:r>
              <w:rPr>
                <w:bCs/>
              </w:rPr>
              <w:t>170,41</w:t>
            </w:r>
          </w:p>
        </w:tc>
      </w:tr>
    </w:tbl>
    <w:p w:rsidR="009B6A1D" w:rsidRDefault="009B6A1D" w:rsidP="009B6A1D">
      <w:pPr>
        <w:ind w:left="720"/>
        <w:jc w:val="right"/>
        <w:rPr>
          <w:sz w:val="28"/>
          <w:szCs w:val="28"/>
        </w:rPr>
      </w:pPr>
    </w:p>
    <w:p w:rsidR="009B6A1D" w:rsidRDefault="009B6A1D" w:rsidP="009B6A1D">
      <w:pPr>
        <w:spacing w:after="200" w:line="276" w:lineRule="auto"/>
        <w:ind w:firstLine="567"/>
        <w:jc w:val="both"/>
        <w:rPr>
          <w:sz w:val="28"/>
          <w:szCs w:val="28"/>
        </w:rPr>
      </w:pPr>
      <w:r>
        <w:rPr>
          <w:sz w:val="28"/>
          <w:szCs w:val="28"/>
        </w:rPr>
        <w:br w:type="page"/>
      </w:r>
    </w:p>
    <w:p w:rsidR="009B6A1D" w:rsidRPr="00053BAE" w:rsidRDefault="009B6A1D" w:rsidP="009B6A1D">
      <w:pPr>
        <w:ind w:left="720"/>
        <w:jc w:val="right"/>
        <w:rPr>
          <w:sz w:val="28"/>
          <w:szCs w:val="28"/>
        </w:rPr>
      </w:pPr>
      <w:r>
        <w:rPr>
          <w:sz w:val="28"/>
          <w:szCs w:val="28"/>
        </w:rPr>
        <w:lastRenderedPageBreak/>
        <w:t xml:space="preserve">Таблица </w:t>
      </w:r>
      <w:r w:rsidR="00FF3EF0">
        <w:rPr>
          <w:sz w:val="28"/>
          <w:szCs w:val="28"/>
        </w:rPr>
        <w:t>50</w:t>
      </w:r>
    </w:p>
    <w:tbl>
      <w:tblPr>
        <w:tblW w:w="9983"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63"/>
        <w:gridCol w:w="1231"/>
        <w:gridCol w:w="1985"/>
        <w:gridCol w:w="1824"/>
        <w:gridCol w:w="1980"/>
      </w:tblGrid>
      <w:tr w:rsidR="009B6A1D" w:rsidRPr="008C7F62" w:rsidTr="009B6A1D">
        <w:trPr>
          <w:trHeight w:val="108"/>
        </w:trPr>
        <w:tc>
          <w:tcPr>
            <w:tcW w:w="2963" w:type="dxa"/>
          </w:tcPr>
          <w:p w:rsidR="009B6A1D" w:rsidRPr="008C7F62" w:rsidRDefault="009B6A1D" w:rsidP="009B6A1D">
            <w:pPr>
              <w:rPr>
                <w:b/>
              </w:rPr>
            </w:pPr>
            <w:r w:rsidRPr="008C7F62">
              <w:rPr>
                <w:b/>
              </w:rPr>
              <w:t>Наименование котельной</w:t>
            </w:r>
          </w:p>
        </w:tc>
        <w:tc>
          <w:tcPr>
            <w:tcW w:w="1231" w:type="dxa"/>
          </w:tcPr>
          <w:p w:rsidR="009B6A1D" w:rsidRPr="008C7F62" w:rsidRDefault="009B6A1D" w:rsidP="009B6A1D">
            <w:pPr>
              <w:jc w:val="center"/>
              <w:rPr>
                <w:b/>
                <w:vertAlign w:val="superscript"/>
              </w:rPr>
            </w:pPr>
            <w:r w:rsidRPr="008C7F62">
              <w:rPr>
                <w:b/>
              </w:rPr>
              <w:t>Вид топлива</w:t>
            </w:r>
          </w:p>
        </w:tc>
        <w:tc>
          <w:tcPr>
            <w:tcW w:w="1985" w:type="dxa"/>
          </w:tcPr>
          <w:p w:rsidR="009B6A1D" w:rsidRPr="008C7F62" w:rsidRDefault="009B6A1D" w:rsidP="009B6A1D">
            <w:pPr>
              <w:jc w:val="center"/>
              <w:rPr>
                <w:b/>
                <w:vertAlign w:val="superscript"/>
              </w:rPr>
            </w:pPr>
            <w:r w:rsidRPr="008C7F62">
              <w:rPr>
                <w:b/>
              </w:rPr>
              <w:t>Годовой расход топлива в натуральных единицах тыс. м</w:t>
            </w:r>
            <w:r w:rsidRPr="008C7F62">
              <w:rPr>
                <w:b/>
                <w:vertAlign w:val="superscript"/>
              </w:rPr>
              <w:t>3</w:t>
            </w:r>
          </w:p>
        </w:tc>
        <w:tc>
          <w:tcPr>
            <w:tcW w:w="1824" w:type="dxa"/>
          </w:tcPr>
          <w:p w:rsidR="009B6A1D" w:rsidRPr="008C7F62" w:rsidRDefault="009B6A1D" w:rsidP="009B6A1D">
            <w:pPr>
              <w:jc w:val="center"/>
              <w:rPr>
                <w:b/>
              </w:rPr>
            </w:pPr>
            <w:r w:rsidRPr="008C7F62">
              <w:rPr>
                <w:b/>
              </w:rPr>
              <w:t>Резервный вид топлива</w:t>
            </w:r>
          </w:p>
        </w:tc>
        <w:tc>
          <w:tcPr>
            <w:tcW w:w="1980" w:type="dxa"/>
          </w:tcPr>
          <w:p w:rsidR="009B6A1D" w:rsidRPr="008C7F62" w:rsidRDefault="009B6A1D" w:rsidP="009B6A1D">
            <w:pPr>
              <w:jc w:val="center"/>
              <w:rPr>
                <w:b/>
              </w:rPr>
            </w:pPr>
            <w:r w:rsidRPr="008C7F62">
              <w:rPr>
                <w:b/>
              </w:rPr>
              <w:t>Аварийный вид топлива</w:t>
            </w:r>
          </w:p>
        </w:tc>
      </w:tr>
      <w:tr w:rsidR="0098205D" w:rsidRPr="008C7F62" w:rsidTr="0098205D">
        <w:trPr>
          <w:trHeight w:val="390"/>
        </w:trPr>
        <w:tc>
          <w:tcPr>
            <w:tcW w:w="2963" w:type="dxa"/>
          </w:tcPr>
          <w:p w:rsidR="0098205D" w:rsidRPr="006E023B" w:rsidRDefault="0098205D" w:rsidP="0098205D">
            <w:pPr>
              <w:pStyle w:val="Default"/>
              <w:shd w:val="clear" w:color="auto" w:fill="FFFFFF"/>
              <w:jc w:val="both"/>
              <w:rPr>
                <w:rFonts w:ascii="Times New Roman" w:hAnsi="Times New Roman" w:cs="Times New Roman"/>
              </w:rPr>
            </w:pPr>
            <w:r w:rsidRPr="006E023B">
              <w:rPr>
                <w:rFonts w:ascii="Times New Roman" w:hAnsi="Times New Roman" w:cs="Times New Roman"/>
                <w:color w:val="auto"/>
              </w:rPr>
              <w:t>Котельная №1 «Центральная»</w:t>
            </w:r>
          </w:p>
        </w:tc>
        <w:tc>
          <w:tcPr>
            <w:tcW w:w="1231" w:type="dxa"/>
          </w:tcPr>
          <w:p w:rsidR="0098205D" w:rsidRPr="008C7F62" w:rsidRDefault="0098205D" w:rsidP="009B6A1D">
            <w:pPr>
              <w:jc w:val="center"/>
            </w:pPr>
            <w:r w:rsidRPr="008C7F62">
              <w:t>Природный газ</w:t>
            </w:r>
          </w:p>
        </w:tc>
        <w:tc>
          <w:tcPr>
            <w:tcW w:w="1985" w:type="dxa"/>
            <w:vAlign w:val="center"/>
          </w:tcPr>
          <w:p w:rsidR="0098205D" w:rsidRPr="000B6308" w:rsidRDefault="0098205D" w:rsidP="0098205D">
            <w:pPr>
              <w:shd w:val="clear" w:color="auto" w:fill="FFFFFF"/>
              <w:jc w:val="center"/>
              <w:rPr>
                <w:bCs/>
              </w:rPr>
            </w:pPr>
            <w:r>
              <w:rPr>
                <w:bCs/>
              </w:rPr>
              <w:t>437,21</w:t>
            </w:r>
          </w:p>
        </w:tc>
        <w:tc>
          <w:tcPr>
            <w:tcW w:w="1824" w:type="dxa"/>
          </w:tcPr>
          <w:p w:rsidR="0098205D" w:rsidRPr="008C7F62" w:rsidRDefault="0098205D" w:rsidP="009B6A1D">
            <w:r w:rsidRPr="008C7F62">
              <w:t>нет</w:t>
            </w:r>
          </w:p>
        </w:tc>
        <w:tc>
          <w:tcPr>
            <w:tcW w:w="1980" w:type="dxa"/>
          </w:tcPr>
          <w:p w:rsidR="0098205D" w:rsidRPr="008C7F62" w:rsidRDefault="0098205D" w:rsidP="009B6A1D">
            <w:r w:rsidRPr="008C7F62">
              <w:t>Не предусмотрен</w:t>
            </w:r>
          </w:p>
        </w:tc>
      </w:tr>
      <w:tr w:rsidR="0098205D" w:rsidRPr="008C7F62" w:rsidTr="0098205D">
        <w:trPr>
          <w:trHeight w:val="390"/>
        </w:trPr>
        <w:tc>
          <w:tcPr>
            <w:tcW w:w="2963" w:type="dxa"/>
          </w:tcPr>
          <w:p w:rsidR="0098205D" w:rsidRPr="006E023B" w:rsidRDefault="0098205D" w:rsidP="0098205D">
            <w:pPr>
              <w:pStyle w:val="Default"/>
              <w:shd w:val="clear" w:color="auto" w:fill="FFFFFF"/>
              <w:jc w:val="both"/>
              <w:rPr>
                <w:rFonts w:ascii="Times New Roman" w:hAnsi="Times New Roman" w:cs="Times New Roman"/>
              </w:rPr>
            </w:pPr>
            <w:r w:rsidRPr="006E023B">
              <w:rPr>
                <w:rFonts w:ascii="Times New Roman" w:hAnsi="Times New Roman" w:cs="Times New Roman"/>
                <w:color w:val="auto"/>
              </w:rPr>
              <w:t>Котельная №2 «Школа»</w:t>
            </w:r>
          </w:p>
        </w:tc>
        <w:tc>
          <w:tcPr>
            <w:tcW w:w="1231" w:type="dxa"/>
          </w:tcPr>
          <w:p w:rsidR="0098205D" w:rsidRPr="008C7F62" w:rsidRDefault="0098205D" w:rsidP="009B6A1D">
            <w:pPr>
              <w:jc w:val="center"/>
            </w:pPr>
            <w:r w:rsidRPr="008C7F62">
              <w:t>Природный газ</w:t>
            </w:r>
          </w:p>
        </w:tc>
        <w:tc>
          <w:tcPr>
            <w:tcW w:w="1985" w:type="dxa"/>
            <w:vAlign w:val="center"/>
          </w:tcPr>
          <w:p w:rsidR="0098205D" w:rsidRPr="000B6308" w:rsidRDefault="0098205D" w:rsidP="009B6A1D">
            <w:pPr>
              <w:shd w:val="clear" w:color="auto" w:fill="FFFFFF"/>
              <w:jc w:val="center"/>
              <w:rPr>
                <w:bCs/>
              </w:rPr>
            </w:pPr>
            <w:r>
              <w:rPr>
                <w:bCs/>
              </w:rPr>
              <w:t>479,39</w:t>
            </w:r>
          </w:p>
        </w:tc>
        <w:tc>
          <w:tcPr>
            <w:tcW w:w="1824" w:type="dxa"/>
          </w:tcPr>
          <w:p w:rsidR="0098205D" w:rsidRPr="008C7F62" w:rsidRDefault="0098205D" w:rsidP="009B6A1D">
            <w:r>
              <w:t>нет</w:t>
            </w:r>
          </w:p>
        </w:tc>
        <w:tc>
          <w:tcPr>
            <w:tcW w:w="1980" w:type="dxa"/>
          </w:tcPr>
          <w:p w:rsidR="0098205D" w:rsidRPr="008C7F62" w:rsidRDefault="0098205D" w:rsidP="009B6A1D">
            <w:r w:rsidRPr="008C7F62">
              <w:t>Не предусмотрен</w:t>
            </w:r>
          </w:p>
        </w:tc>
      </w:tr>
      <w:tr w:rsidR="0098205D" w:rsidRPr="008C7F62" w:rsidTr="0098205D">
        <w:trPr>
          <w:trHeight w:val="126"/>
        </w:trPr>
        <w:tc>
          <w:tcPr>
            <w:tcW w:w="2963" w:type="dxa"/>
          </w:tcPr>
          <w:p w:rsidR="0098205D" w:rsidRPr="006E023B" w:rsidRDefault="0098205D" w:rsidP="0098205D">
            <w:pPr>
              <w:pStyle w:val="Default"/>
              <w:shd w:val="clear" w:color="auto" w:fill="FFFFFF"/>
              <w:jc w:val="both"/>
              <w:rPr>
                <w:rFonts w:ascii="Times New Roman" w:hAnsi="Times New Roman" w:cs="Times New Roman"/>
                <w:color w:val="auto"/>
              </w:rPr>
            </w:pPr>
            <w:r w:rsidRPr="006E023B">
              <w:rPr>
                <w:rFonts w:ascii="Times New Roman" w:hAnsi="Times New Roman" w:cs="Times New Roman"/>
                <w:color w:val="auto"/>
              </w:rPr>
              <w:t>Котельная №3 «Баня»</w:t>
            </w:r>
          </w:p>
        </w:tc>
        <w:tc>
          <w:tcPr>
            <w:tcW w:w="1231" w:type="dxa"/>
          </w:tcPr>
          <w:p w:rsidR="0098205D" w:rsidRPr="008C7F62" w:rsidRDefault="0098205D" w:rsidP="009B6A1D">
            <w:pPr>
              <w:jc w:val="center"/>
            </w:pPr>
            <w:r w:rsidRPr="008C7F62">
              <w:t>Природный газ</w:t>
            </w:r>
          </w:p>
        </w:tc>
        <w:tc>
          <w:tcPr>
            <w:tcW w:w="1985" w:type="dxa"/>
            <w:vAlign w:val="center"/>
          </w:tcPr>
          <w:p w:rsidR="0098205D" w:rsidRPr="000B6308" w:rsidRDefault="0098205D" w:rsidP="009B6A1D">
            <w:pPr>
              <w:shd w:val="clear" w:color="auto" w:fill="FFFFFF"/>
              <w:jc w:val="center"/>
              <w:rPr>
                <w:bCs/>
              </w:rPr>
            </w:pPr>
            <w:r>
              <w:rPr>
                <w:bCs/>
              </w:rPr>
              <w:t>173,74</w:t>
            </w:r>
          </w:p>
        </w:tc>
        <w:tc>
          <w:tcPr>
            <w:tcW w:w="1824" w:type="dxa"/>
          </w:tcPr>
          <w:p w:rsidR="0098205D" w:rsidRDefault="0098205D" w:rsidP="009B6A1D">
            <w:r w:rsidRPr="008C7F62">
              <w:t>нет</w:t>
            </w:r>
          </w:p>
        </w:tc>
        <w:tc>
          <w:tcPr>
            <w:tcW w:w="1980" w:type="dxa"/>
          </w:tcPr>
          <w:p w:rsidR="0098205D" w:rsidRPr="008C7F62" w:rsidRDefault="0098205D" w:rsidP="009B6A1D">
            <w:r w:rsidRPr="008C7F62">
              <w:t>Не предусмотрен</w:t>
            </w:r>
          </w:p>
        </w:tc>
      </w:tr>
      <w:tr w:rsidR="00771DFF" w:rsidRPr="008C7F62" w:rsidTr="0098205D">
        <w:trPr>
          <w:trHeight w:val="126"/>
        </w:trPr>
        <w:tc>
          <w:tcPr>
            <w:tcW w:w="2963" w:type="dxa"/>
          </w:tcPr>
          <w:p w:rsidR="00771DFF" w:rsidRPr="006E023B" w:rsidRDefault="00771DFF" w:rsidP="0098205D">
            <w:pPr>
              <w:pStyle w:val="Default"/>
              <w:shd w:val="clear" w:color="auto" w:fill="FFFFFF"/>
              <w:jc w:val="both"/>
              <w:rPr>
                <w:rFonts w:ascii="Times New Roman" w:hAnsi="Times New Roman" w:cs="Times New Roman"/>
                <w:color w:val="auto"/>
              </w:rPr>
            </w:pPr>
          </w:p>
        </w:tc>
        <w:tc>
          <w:tcPr>
            <w:tcW w:w="1231" w:type="dxa"/>
          </w:tcPr>
          <w:p w:rsidR="00771DFF" w:rsidRPr="008C7F62" w:rsidRDefault="00771DFF" w:rsidP="009B6A1D">
            <w:pPr>
              <w:jc w:val="center"/>
            </w:pPr>
          </w:p>
        </w:tc>
        <w:tc>
          <w:tcPr>
            <w:tcW w:w="1985" w:type="dxa"/>
            <w:vAlign w:val="center"/>
          </w:tcPr>
          <w:p w:rsidR="00771DFF" w:rsidRDefault="00771DFF" w:rsidP="009B6A1D">
            <w:pPr>
              <w:shd w:val="clear" w:color="auto" w:fill="FFFFFF"/>
              <w:jc w:val="center"/>
              <w:rPr>
                <w:bCs/>
              </w:rPr>
            </w:pPr>
          </w:p>
        </w:tc>
        <w:tc>
          <w:tcPr>
            <w:tcW w:w="1824" w:type="dxa"/>
          </w:tcPr>
          <w:p w:rsidR="00771DFF" w:rsidRPr="008C7F62" w:rsidRDefault="00771DFF" w:rsidP="009B6A1D"/>
        </w:tc>
        <w:tc>
          <w:tcPr>
            <w:tcW w:w="1980" w:type="dxa"/>
          </w:tcPr>
          <w:p w:rsidR="00771DFF" w:rsidRPr="008C7F62" w:rsidRDefault="00771DFF" w:rsidP="009B6A1D"/>
        </w:tc>
      </w:tr>
    </w:tbl>
    <w:p w:rsidR="009B6A1D" w:rsidRDefault="009B6A1D" w:rsidP="009B6A1D">
      <w:pPr>
        <w:jc w:val="center"/>
        <w:rPr>
          <w:b/>
          <w:sz w:val="32"/>
          <w:szCs w:val="32"/>
        </w:rPr>
      </w:pPr>
    </w:p>
    <w:p w:rsidR="009B6A1D" w:rsidRDefault="009B6A1D" w:rsidP="009B6A1D">
      <w:pPr>
        <w:spacing w:after="200" w:line="276" w:lineRule="auto"/>
        <w:rPr>
          <w:b/>
          <w:sz w:val="32"/>
          <w:szCs w:val="32"/>
        </w:rPr>
      </w:pPr>
      <w:r>
        <w:rPr>
          <w:b/>
          <w:sz w:val="32"/>
          <w:szCs w:val="32"/>
        </w:rPr>
        <w:br w:type="page"/>
      </w:r>
    </w:p>
    <w:p w:rsidR="009B6A1D" w:rsidRPr="00EA5A39" w:rsidRDefault="009B6A1D" w:rsidP="009B6A1D">
      <w:pPr>
        <w:jc w:val="center"/>
        <w:rPr>
          <w:b/>
          <w:sz w:val="32"/>
          <w:szCs w:val="32"/>
        </w:rPr>
      </w:pPr>
      <w:r w:rsidRPr="00EA5A39">
        <w:rPr>
          <w:b/>
          <w:sz w:val="32"/>
          <w:szCs w:val="32"/>
        </w:rPr>
        <w:lastRenderedPageBreak/>
        <w:t>Раздел 7. Инвестиции в новое строительство, реконструкцию и техническое перевооружение.</w:t>
      </w:r>
    </w:p>
    <w:p w:rsidR="009B6A1D" w:rsidRDefault="009B6A1D" w:rsidP="009B6A1D">
      <w:pPr>
        <w:jc w:val="both"/>
        <w:rPr>
          <w:b/>
          <w:sz w:val="28"/>
          <w:szCs w:val="28"/>
        </w:rPr>
      </w:pPr>
    </w:p>
    <w:p w:rsidR="009B6A1D" w:rsidRDefault="009B6A1D" w:rsidP="009B6A1D">
      <w:pPr>
        <w:spacing w:line="276" w:lineRule="auto"/>
        <w:jc w:val="both"/>
        <w:rPr>
          <w:sz w:val="28"/>
          <w:szCs w:val="28"/>
        </w:rPr>
      </w:pPr>
      <w:r>
        <w:rPr>
          <w:sz w:val="28"/>
          <w:szCs w:val="28"/>
        </w:rPr>
        <w:t>7.1 Предложения по величине необходимых инвестиций в новое строительство, реконструкцию и техническое перевооружение источников тепловой энергии,</w:t>
      </w:r>
      <w:r w:rsidRPr="009D447B">
        <w:rPr>
          <w:sz w:val="28"/>
          <w:szCs w:val="28"/>
        </w:rPr>
        <w:t xml:space="preserve"> </w:t>
      </w:r>
      <w:r>
        <w:rPr>
          <w:sz w:val="28"/>
          <w:szCs w:val="28"/>
        </w:rPr>
        <w:t>тепловых сетей и тепловых пунктов первоначаль</w:t>
      </w:r>
      <w:r w:rsidR="00F46ED0">
        <w:rPr>
          <w:sz w:val="28"/>
          <w:szCs w:val="28"/>
        </w:rPr>
        <w:t>но планируются на период до 2029</w:t>
      </w:r>
      <w:r>
        <w:rPr>
          <w:sz w:val="28"/>
          <w:szCs w:val="28"/>
        </w:rPr>
        <w:t xml:space="preserve"> года и подлежат ежегодной корректировке на каждом этапе планируемого периода с учетом утвержденной инвестиционной программы и программы комплексного развития коммунальной инженерной инфраструктуры </w:t>
      </w:r>
      <w:r w:rsidR="00F46ED0">
        <w:rPr>
          <w:sz w:val="28"/>
          <w:szCs w:val="28"/>
        </w:rPr>
        <w:t>Севского городского поселения.</w:t>
      </w:r>
    </w:p>
    <w:p w:rsidR="009B6A1D" w:rsidRDefault="009B6A1D" w:rsidP="009B6A1D">
      <w:pPr>
        <w:jc w:val="both"/>
        <w:rPr>
          <w:sz w:val="28"/>
          <w:szCs w:val="28"/>
        </w:rPr>
      </w:pPr>
    </w:p>
    <w:p w:rsidR="009B6A1D" w:rsidRDefault="009B6A1D" w:rsidP="009B6A1D">
      <w:pPr>
        <w:jc w:val="both"/>
        <w:rPr>
          <w:sz w:val="28"/>
          <w:szCs w:val="28"/>
        </w:rPr>
      </w:pPr>
      <w:r w:rsidRPr="00D95390">
        <w:rPr>
          <w:sz w:val="28"/>
          <w:szCs w:val="28"/>
        </w:rPr>
        <w:t>7.2 Предложения по величине необходимых инвестиций в реконструкцию и техническое перевооружение источников тепловой эне</w:t>
      </w:r>
      <w:r w:rsidR="00F46ED0">
        <w:rPr>
          <w:sz w:val="28"/>
          <w:szCs w:val="28"/>
        </w:rPr>
        <w:t>ргии, тепловых сетей в 2014-2029</w:t>
      </w:r>
      <w:r w:rsidRPr="00D95390">
        <w:rPr>
          <w:sz w:val="28"/>
          <w:szCs w:val="28"/>
        </w:rPr>
        <w:t xml:space="preserve"> гг.</w:t>
      </w:r>
    </w:p>
    <w:p w:rsidR="009B6A1D" w:rsidRDefault="009B6A1D" w:rsidP="009B6A1D">
      <w:pPr>
        <w:jc w:val="right"/>
        <w:rPr>
          <w:sz w:val="28"/>
          <w:szCs w:val="28"/>
        </w:rPr>
      </w:pPr>
      <w:r>
        <w:rPr>
          <w:sz w:val="28"/>
          <w:szCs w:val="28"/>
        </w:rPr>
        <w:t xml:space="preserve">Таблица </w:t>
      </w:r>
      <w:r w:rsidR="00FF3EF0">
        <w:rPr>
          <w:sz w:val="28"/>
          <w:szCs w:val="28"/>
        </w:rPr>
        <w:t>51</w:t>
      </w:r>
    </w:p>
    <w:tbl>
      <w:tblPr>
        <w:tblStyle w:val="a3"/>
        <w:tblW w:w="0" w:type="auto"/>
        <w:tblLook w:val="04A0" w:firstRow="1" w:lastRow="0" w:firstColumn="1" w:lastColumn="0" w:noHBand="0" w:noVBand="1"/>
      </w:tblPr>
      <w:tblGrid>
        <w:gridCol w:w="704"/>
        <w:gridCol w:w="4330"/>
        <w:gridCol w:w="2518"/>
        <w:gridCol w:w="2518"/>
      </w:tblGrid>
      <w:tr w:rsidR="009B6A1D" w:rsidTr="009B6A1D">
        <w:tc>
          <w:tcPr>
            <w:tcW w:w="704" w:type="dxa"/>
          </w:tcPr>
          <w:p w:rsidR="009B6A1D" w:rsidRPr="000A4CDF" w:rsidRDefault="009B6A1D" w:rsidP="009B6A1D">
            <w:pPr>
              <w:jc w:val="center"/>
              <w:rPr>
                <w:b/>
              </w:rPr>
            </w:pPr>
            <w:r w:rsidRPr="000A4CDF">
              <w:rPr>
                <w:b/>
              </w:rPr>
              <w:t>№ п/п</w:t>
            </w:r>
          </w:p>
        </w:tc>
        <w:tc>
          <w:tcPr>
            <w:tcW w:w="4330" w:type="dxa"/>
          </w:tcPr>
          <w:p w:rsidR="009B6A1D" w:rsidRPr="000A4CDF" w:rsidRDefault="009B6A1D" w:rsidP="009B6A1D">
            <w:pPr>
              <w:jc w:val="center"/>
              <w:rPr>
                <w:b/>
              </w:rPr>
            </w:pPr>
            <w:r w:rsidRPr="000A4CDF">
              <w:rPr>
                <w:b/>
              </w:rPr>
              <w:t>Мероприятия</w:t>
            </w:r>
          </w:p>
        </w:tc>
        <w:tc>
          <w:tcPr>
            <w:tcW w:w="2518" w:type="dxa"/>
          </w:tcPr>
          <w:p w:rsidR="009B6A1D" w:rsidRPr="000A4CDF" w:rsidRDefault="009B6A1D" w:rsidP="009B6A1D">
            <w:pPr>
              <w:jc w:val="center"/>
              <w:rPr>
                <w:b/>
              </w:rPr>
            </w:pPr>
            <w:r w:rsidRPr="000A4CDF">
              <w:rPr>
                <w:b/>
              </w:rPr>
              <w:t>Сроки выполнения работ</w:t>
            </w:r>
          </w:p>
        </w:tc>
        <w:tc>
          <w:tcPr>
            <w:tcW w:w="2518" w:type="dxa"/>
          </w:tcPr>
          <w:p w:rsidR="009B6A1D" w:rsidRPr="000A4CDF" w:rsidRDefault="009B6A1D" w:rsidP="009B6A1D">
            <w:pPr>
              <w:jc w:val="center"/>
              <w:rPr>
                <w:b/>
              </w:rPr>
            </w:pPr>
            <w:r w:rsidRPr="000A4CDF">
              <w:rPr>
                <w:b/>
              </w:rPr>
              <w:t>Стоимость выполнения работ, тыс. руб</w:t>
            </w:r>
          </w:p>
        </w:tc>
      </w:tr>
      <w:tr w:rsidR="009B6A1D" w:rsidTr="009B6A1D">
        <w:tc>
          <w:tcPr>
            <w:tcW w:w="704" w:type="dxa"/>
          </w:tcPr>
          <w:p w:rsidR="009B6A1D" w:rsidRDefault="009B6A1D" w:rsidP="009B6A1D">
            <w:pPr>
              <w:jc w:val="center"/>
              <w:rPr>
                <w:sz w:val="28"/>
                <w:szCs w:val="28"/>
              </w:rPr>
            </w:pPr>
            <w:r>
              <w:rPr>
                <w:sz w:val="28"/>
                <w:szCs w:val="28"/>
              </w:rPr>
              <w:t>1</w:t>
            </w:r>
          </w:p>
        </w:tc>
        <w:tc>
          <w:tcPr>
            <w:tcW w:w="4330" w:type="dxa"/>
          </w:tcPr>
          <w:p w:rsidR="009C0386" w:rsidRDefault="009C0386" w:rsidP="009C0386">
            <w:pPr>
              <w:jc w:val="both"/>
            </w:pPr>
            <w:r>
              <w:t>Котельная №1 «Центральная»:</w:t>
            </w:r>
          </w:p>
          <w:p w:rsidR="009B6A1D" w:rsidRPr="00243B66" w:rsidRDefault="009C0386" w:rsidP="009C0386">
            <w:pPr>
              <w:jc w:val="both"/>
            </w:pPr>
            <w:r>
              <w:t>-установка котла наружного размещения с целью ликвидации котельной (все потребители старой котельной переключатся на новую)</w:t>
            </w:r>
          </w:p>
        </w:tc>
        <w:tc>
          <w:tcPr>
            <w:tcW w:w="2518" w:type="dxa"/>
            <w:vAlign w:val="center"/>
          </w:tcPr>
          <w:p w:rsidR="009B6A1D" w:rsidRPr="000A4CDF" w:rsidRDefault="009B6A1D" w:rsidP="009B6A1D">
            <w:pPr>
              <w:jc w:val="center"/>
            </w:pPr>
            <w:r>
              <w:t>2015-2016</w:t>
            </w:r>
          </w:p>
        </w:tc>
        <w:tc>
          <w:tcPr>
            <w:tcW w:w="2518" w:type="dxa"/>
            <w:vAlign w:val="center"/>
          </w:tcPr>
          <w:p w:rsidR="009B6A1D" w:rsidRPr="000A4CDF" w:rsidRDefault="009C0386" w:rsidP="009B6A1D">
            <w:pPr>
              <w:jc w:val="center"/>
            </w:pPr>
            <w:r>
              <w:t>2000</w:t>
            </w:r>
          </w:p>
        </w:tc>
      </w:tr>
      <w:tr w:rsidR="009B6A1D" w:rsidTr="009B6A1D">
        <w:tc>
          <w:tcPr>
            <w:tcW w:w="704" w:type="dxa"/>
          </w:tcPr>
          <w:p w:rsidR="009B6A1D" w:rsidRDefault="009B6A1D" w:rsidP="009B6A1D">
            <w:pPr>
              <w:jc w:val="center"/>
              <w:rPr>
                <w:sz w:val="28"/>
                <w:szCs w:val="28"/>
              </w:rPr>
            </w:pPr>
            <w:r>
              <w:rPr>
                <w:sz w:val="28"/>
                <w:szCs w:val="28"/>
              </w:rPr>
              <w:t>2</w:t>
            </w:r>
          </w:p>
        </w:tc>
        <w:tc>
          <w:tcPr>
            <w:tcW w:w="4330" w:type="dxa"/>
          </w:tcPr>
          <w:p w:rsidR="009C0386" w:rsidRDefault="009C0386" w:rsidP="009C0386">
            <w:pPr>
              <w:jc w:val="both"/>
            </w:pPr>
            <w:r>
              <w:t>Котельная №2 «Школа»:</w:t>
            </w:r>
          </w:p>
          <w:p w:rsidR="009B6A1D" w:rsidRPr="00243B66" w:rsidRDefault="009C0386" w:rsidP="009C0386">
            <w:pPr>
              <w:jc w:val="both"/>
            </w:pPr>
            <w:r>
              <w:t>- строительство блочно-модульной котельной с целью ликвидации котельной (все потребители старой котельной переключаются на новую)</w:t>
            </w:r>
          </w:p>
        </w:tc>
        <w:tc>
          <w:tcPr>
            <w:tcW w:w="2518" w:type="dxa"/>
            <w:vAlign w:val="center"/>
          </w:tcPr>
          <w:p w:rsidR="009B6A1D" w:rsidRPr="000A4CDF" w:rsidRDefault="009C0386" w:rsidP="009B6A1D">
            <w:pPr>
              <w:jc w:val="center"/>
            </w:pPr>
            <w:r>
              <w:t>2015-2016</w:t>
            </w:r>
          </w:p>
        </w:tc>
        <w:tc>
          <w:tcPr>
            <w:tcW w:w="2518" w:type="dxa"/>
            <w:vAlign w:val="center"/>
          </w:tcPr>
          <w:p w:rsidR="009B6A1D" w:rsidRPr="000A4CDF" w:rsidRDefault="009C0386" w:rsidP="009B6A1D">
            <w:pPr>
              <w:jc w:val="center"/>
            </w:pPr>
            <w:r>
              <w:t>2000</w:t>
            </w:r>
          </w:p>
        </w:tc>
      </w:tr>
      <w:tr w:rsidR="009B6A1D" w:rsidTr="009B6A1D">
        <w:trPr>
          <w:trHeight w:val="1305"/>
        </w:trPr>
        <w:tc>
          <w:tcPr>
            <w:tcW w:w="704" w:type="dxa"/>
          </w:tcPr>
          <w:p w:rsidR="009B6A1D" w:rsidRDefault="009B6A1D" w:rsidP="009B6A1D">
            <w:pPr>
              <w:jc w:val="center"/>
              <w:rPr>
                <w:sz w:val="28"/>
                <w:szCs w:val="28"/>
              </w:rPr>
            </w:pPr>
            <w:r>
              <w:rPr>
                <w:sz w:val="28"/>
                <w:szCs w:val="28"/>
              </w:rPr>
              <w:t>3</w:t>
            </w:r>
          </w:p>
        </w:tc>
        <w:tc>
          <w:tcPr>
            <w:tcW w:w="4330" w:type="dxa"/>
          </w:tcPr>
          <w:p w:rsidR="009C0386" w:rsidRDefault="009C0386" w:rsidP="009C0386">
            <w:pPr>
              <w:jc w:val="both"/>
            </w:pPr>
            <w:r>
              <w:t>Котельная №3 «Баня»</w:t>
            </w:r>
          </w:p>
          <w:p w:rsidR="009B6A1D" w:rsidRDefault="009C0386" w:rsidP="009C0386">
            <w:pPr>
              <w:ind w:left="-56"/>
            </w:pPr>
            <w:r>
              <w:t>-замена старых котлов на новый котел Е1/9 с целью исключить убытки по котельной</w:t>
            </w:r>
          </w:p>
        </w:tc>
        <w:tc>
          <w:tcPr>
            <w:tcW w:w="2518" w:type="dxa"/>
            <w:vAlign w:val="center"/>
          </w:tcPr>
          <w:p w:rsidR="009B6A1D" w:rsidRPr="000A4CDF" w:rsidRDefault="009C0386" w:rsidP="009B6A1D">
            <w:pPr>
              <w:jc w:val="center"/>
            </w:pPr>
            <w:r>
              <w:t>2016-2017</w:t>
            </w:r>
          </w:p>
        </w:tc>
        <w:tc>
          <w:tcPr>
            <w:tcW w:w="2518" w:type="dxa"/>
            <w:vAlign w:val="center"/>
          </w:tcPr>
          <w:p w:rsidR="009B6A1D" w:rsidRPr="000A4CDF" w:rsidRDefault="009C0386" w:rsidP="009B6A1D">
            <w:pPr>
              <w:jc w:val="center"/>
            </w:pPr>
            <w:r>
              <w:t>1500</w:t>
            </w:r>
          </w:p>
        </w:tc>
      </w:tr>
      <w:tr w:rsidR="009B6A1D" w:rsidTr="009B6A1D">
        <w:trPr>
          <w:trHeight w:val="787"/>
        </w:trPr>
        <w:tc>
          <w:tcPr>
            <w:tcW w:w="704" w:type="dxa"/>
          </w:tcPr>
          <w:p w:rsidR="009B6A1D" w:rsidRDefault="009B6A1D" w:rsidP="009B6A1D">
            <w:pPr>
              <w:jc w:val="center"/>
              <w:rPr>
                <w:sz w:val="28"/>
                <w:szCs w:val="28"/>
              </w:rPr>
            </w:pPr>
            <w:r>
              <w:rPr>
                <w:sz w:val="28"/>
                <w:szCs w:val="28"/>
              </w:rPr>
              <w:t>8</w:t>
            </w:r>
          </w:p>
        </w:tc>
        <w:tc>
          <w:tcPr>
            <w:tcW w:w="4330" w:type="dxa"/>
            <w:vAlign w:val="center"/>
          </w:tcPr>
          <w:p w:rsidR="009B6A1D" w:rsidRPr="003E1181" w:rsidRDefault="009B6A1D" w:rsidP="009B6A1D">
            <w:r w:rsidRPr="003E1181">
              <w:t>Провести гидравлическую наладку системы отопления от котельных ГУП «Брянсккоммунэнерго» к потребителям</w:t>
            </w:r>
          </w:p>
        </w:tc>
        <w:tc>
          <w:tcPr>
            <w:tcW w:w="2518" w:type="dxa"/>
            <w:vAlign w:val="center"/>
          </w:tcPr>
          <w:p w:rsidR="009B6A1D" w:rsidRPr="003E1181" w:rsidRDefault="009C0386" w:rsidP="009B6A1D">
            <w:pPr>
              <w:jc w:val="center"/>
            </w:pPr>
            <w:r>
              <w:t>2015</w:t>
            </w:r>
          </w:p>
        </w:tc>
        <w:tc>
          <w:tcPr>
            <w:tcW w:w="2518" w:type="dxa"/>
            <w:vAlign w:val="center"/>
          </w:tcPr>
          <w:p w:rsidR="009B6A1D" w:rsidRPr="003E1181" w:rsidRDefault="009B6A1D" w:rsidP="009B6A1D">
            <w:pPr>
              <w:jc w:val="center"/>
            </w:pPr>
            <w:r w:rsidRPr="003E1181">
              <w:t>200</w:t>
            </w:r>
          </w:p>
        </w:tc>
      </w:tr>
      <w:tr w:rsidR="009B6A1D" w:rsidTr="009B6A1D">
        <w:trPr>
          <w:trHeight w:val="165"/>
        </w:trPr>
        <w:tc>
          <w:tcPr>
            <w:tcW w:w="704" w:type="dxa"/>
          </w:tcPr>
          <w:p w:rsidR="009B6A1D" w:rsidRDefault="009B6A1D" w:rsidP="009B6A1D">
            <w:pPr>
              <w:jc w:val="center"/>
              <w:rPr>
                <w:sz w:val="28"/>
                <w:szCs w:val="28"/>
              </w:rPr>
            </w:pPr>
            <w:r>
              <w:rPr>
                <w:sz w:val="28"/>
                <w:szCs w:val="28"/>
              </w:rPr>
              <w:t>9</w:t>
            </w:r>
          </w:p>
        </w:tc>
        <w:tc>
          <w:tcPr>
            <w:tcW w:w="4330" w:type="dxa"/>
          </w:tcPr>
          <w:p w:rsidR="009B6A1D" w:rsidRPr="00835D5A" w:rsidRDefault="009C0386" w:rsidP="009B6A1D">
            <w:pPr>
              <w:tabs>
                <w:tab w:val="left" w:pos="1488"/>
              </w:tabs>
              <w:jc w:val="both"/>
            </w:pPr>
            <w:r>
              <w:t>Выполнить поэтапную реконструкцию сетей теплоснабжения от котельных ГУП «Брянсккоммунэнерго»</w:t>
            </w:r>
          </w:p>
        </w:tc>
        <w:tc>
          <w:tcPr>
            <w:tcW w:w="2518" w:type="dxa"/>
            <w:vAlign w:val="center"/>
          </w:tcPr>
          <w:p w:rsidR="009B6A1D" w:rsidRPr="003E1181" w:rsidRDefault="009B6A1D" w:rsidP="009B6A1D">
            <w:pPr>
              <w:jc w:val="center"/>
            </w:pPr>
            <w:r w:rsidRPr="003E1181">
              <w:t>2014</w:t>
            </w:r>
            <w:r w:rsidR="009C0386">
              <w:t>-2020</w:t>
            </w:r>
          </w:p>
        </w:tc>
        <w:tc>
          <w:tcPr>
            <w:tcW w:w="2518" w:type="dxa"/>
            <w:vAlign w:val="center"/>
          </w:tcPr>
          <w:p w:rsidR="009B6A1D" w:rsidRPr="003E1181" w:rsidRDefault="009C0386" w:rsidP="009B6A1D">
            <w:pPr>
              <w:jc w:val="center"/>
            </w:pPr>
            <w:r>
              <w:t>20419</w:t>
            </w:r>
          </w:p>
        </w:tc>
      </w:tr>
      <w:tr w:rsidR="009B6A1D" w:rsidTr="009B6A1D">
        <w:trPr>
          <w:trHeight w:val="165"/>
        </w:trPr>
        <w:tc>
          <w:tcPr>
            <w:tcW w:w="704" w:type="dxa"/>
          </w:tcPr>
          <w:p w:rsidR="009B6A1D" w:rsidRDefault="009B6A1D" w:rsidP="00337939">
            <w:pPr>
              <w:jc w:val="center"/>
              <w:rPr>
                <w:sz w:val="28"/>
                <w:szCs w:val="28"/>
              </w:rPr>
            </w:pPr>
            <w:r>
              <w:rPr>
                <w:sz w:val="28"/>
                <w:szCs w:val="28"/>
              </w:rPr>
              <w:t>1</w:t>
            </w:r>
            <w:r w:rsidR="00337939">
              <w:rPr>
                <w:sz w:val="28"/>
                <w:szCs w:val="28"/>
              </w:rPr>
              <w:t>0</w:t>
            </w:r>
          </w:p>
        </w:tc>
        <w:tc>
          <w:tcPr>
            <w:tcW w:w="4330" w:type="dxa"/>
          </w:tcPr>
          <w:p w:rsidR="009B6A1D" w:rsidRDefault="009C0386" w:rsidP="009B6A1D">
            <w:pPr>
              <w:jc w:val="both"/>
            </w:pPr>
            <w:r>
              <w:t>Выполнить поэтапную реконструкцию сетей горячего водоснабжения</w:t>
            </w:r>
          </w:p>
        </w:tc>
        <w:tc>
          <w:tcPr>
            <w:tcW w:w="2518" w:type="dxa"/>
            <w:vAlign w:val="center"/>
          </w:tcPr>
          <w:p w:rsidR="009B6A1D" w:rsidRPr="003E1181" w:rsidRDefault="009B6A1D" w:rsidP="009B6A1D">
            <w:pPr>
              <w:jc w:val="center"/>
            </w:pPr>
            <w:r w:rsidRPr="003E1181">
              <w:t>2014</w:t>
            </w:r>
            <w:r w:rsidR="009C0386">
              <w:t>-2020</w:t>
            </w:r>
          </w:p>
        </w:tc>
        <w:tc>
          <w:tcPr>
            <w:tcW w:w="2518" w:type="dxa"/>
            <w:vAlign w:val="center"/>
          </w:tcPr>
          <w:p w:rsidR="009B6A1D" w:rsidRPr="009C0386" w:rsidRDefault="009C0386" w:rsidP="009B6A1D">
            <w:pPr>
              <w:jc w:val="center"/>
            </w:pPr>
            <w:r w:rsidRPr="009C0386">
              <w:t>2849</w:t>
            </w:r>
          </w:p>
        </w:tc>
      </w:tr>
    </w:tbl>
    <w:p w:rsidR="009B6A1D" w:rsidRPr="007A221D" w:rsidRDefault="009B6A1D" w:rsidP="009B6A1D">
      <w:pPr>
        <w:jc w:val="right"/>
        <w:rPr>
          <w:sz w:val="28"/>
          <w:szCs w:val="28"/>
        </w:rPr>
      </w:pPr>
    </w:p>
    <w:p w:rsidR="009B6A1D" w:rsidRDefault="009B6A1D" w:rsidP="009B6A1D">
      <w:pPr>
        <w:pStyle w:val="a4"/>
        <w:spacing w:before="120"/>
        <w:jc w:val="both"/>
        <w:rPr>
          <w:rFonts w:ascii="Times New Roman" w:hAnsi="Times New Roman"/>
          <w:sz w:val="28"/>
          <w:szCs w:val="28"/>
        </w:rPr>
      </w:pPr>
      <w:r w:rsidRPr="00FB65A1">
        <w:rPr>
          <w:rFonts w:ascii="Times New Roman" w:hAnsi="Times New Roman"/>
          <w:b/>
          <w:sz w:val="28"/>
          <w:szCs w:val="28"/>
        </w:rPr>
        <w:t>Примечание:</w:t>
      </w:r>
      <w:r>
        <w:rPr>
          <w:rFonts w:ascii="Times New Roman" w:hAnsi="Times New Roman"/>
          <w:sz w:val="28"/>
          <w:szCs w:val="28"/>
        </w:rPr>
        <w:t xml:space="preserve"> Объем средств будет уточняться после доведения лимитов бюджетных обязательств из бюджетов всех уровней  на очередной финансовый год и плановый период.</w:t>
      </w:r>
    </w:p>
    <w:p w:rsidR="009B6A1D" w:rsidRDefault="009B6A1D" w:rsidP="009B6A1D">
      <w:pPr>
        <w:jc w:val="both"/>
        <w:rPr>
          <w:b/>
          <w:sz w:val="28"/>
          <w:szCs w:val="28"/>
        </w:rPr>
      </w:pPr>
    </w:p>
    <w:p w:rsidR="009B6A1D" w:rsidRDefault="009B6A1D" w:rsidP="009B6A1D">
      <w:pPr>
        <w:spacing w:after="200" w:line="276" w:lineRule="auto"/>
        <w:rPr>
          <w:b/>
          <w:sz w:val="32"/>
          <w:szCs w:val="32"/>
        </w:rPr>
      </w:pPr>
      <w:r>
        <w:rPr>
          <w:b/>
          <w:sz w:val="32"/>
          <w:szCs w:val="32"/>
        </w:rPr>
        <w:br w:type="page"/>
      </w:r>
    </w:p>
    <w:p w:rsidR="009B6A1D" w:rsidRPr="00EA5A39" w:rsidRDefault="009B6A1D" w:rsidP="009B6A1D">
      <w:pPr>
        <w:jc w:val="center"/>
        <w:rPr>
          <w:b/>
          <w:sz w:val="32"/>
          <w:szCs w:val="32"/>
        </w:rPr>
      </w:pPr>
      <w:r w:rsidRPr="00EA5A39">
        <w:rPr>
          <w:b/>
          <w:sz w:val="32"/>
          <w:szCs w:val="32"/>
        </w:rPr>
        <w:lastRenderedPageBreak/>
        <w:t>Раздел 8. Решение об определении единой теплоснабжающей организации.</w:t>
      </w:r>
    </w:p>
    <w:p w:rsidR="009B6A1D" w:rsidRDefault="009B6A1D" w:rsidP="009B6A1D">
      <w:pPr>
        <w:jc w:val="both"/>
        <w:rPr>
          <w:b/>
          <w:sz w:val="28"/>
          <w:szCs w:val="28"/>
        </w:rPr>
      </w:pPr>
    </w:p>
    <w:p w:rsidR="009B6A1D" w:rsidRDefault="009B6A1D" w:rsidP="009B6A1D">
      <w:pPr>
        <w:ind w:firstLine="709"/>
        <w:jc w:val="both"/>
        <w:rPr>
          <w:bCs/>
          <w:sz w:val="28"/>
          <w:szCs w:val="28"/>
        </w:rPr>
      </w:pPr>
      <w:r>
        <w:rPr>
          <w:sz w:val="28"/>
          <w:szCs w:val="28"/>
        </w:rPr>
        <w:t xml:space="preserve">       </w:t>
      </w:r>
      <w:r w:rsidRPr="000D7560">
        <w:rPr>
          <w:bCs/>
          <w:sz w:val="28"/>
          <w:szCs w:val="28"/>
        </w:rPr>
        <w:t xml:space="preserve">Выбор единой теплоснабжающей организации осуществляется </w:t>
      </w:r>
      <w:r>
        <w:rPr>
          <w:bCs/>
          <w:sz w:val="28"/>
          <w:szCs w:val="28"/>
        </w:rPr>
        <w:t xml:space="preserve">в соответствии с порядком и </w:t>
      </w:r>
      <w:r w:rsidRPr="000D7560">
        <w:rPr>
          <w:bCs/>
          <w:sz w:val="28"/>
          <w:szCs w:val="28"/>
        </w:rPr>
        <w:t>на основании</w:t>
      </w:r>
      <w:r>
        <w:rPr>
          <w:bCs/>
          <w:sz w:val="28"/>
          <w:szCs w:val="28"/>
        </w:rPr>
        <w:t xml:space="preserve"> критериев. </w:t>
      </w:r>
    </w:p>
    <w:p w:rsidR="009B6A1D" w:rsidRDefault="009B6A1D" w:rsidP="009B6A1D">
      <w:pPr>
        <w:ind w:firstLine="709"/>
        <w:jc w:val="both"/>
        <w:rPr>
          <w:bCs/>
          <w:sz w:val="28"/>
          <w:szCs w:val="28"/>
        </w:rPr>
      </w:pPr>
      <w:r>
        <w:rPr>
          <w:bCs/>
          <w:sz w:val="28"/>
          <w:szCs w:val="28"/>
        </w:rPr>
        <w:t>Порядок определения и критериями определения единой теплоснабжающей организации  являются:</w:t>
      </w:r>
    </w:p>
    <w:p w:rsidR="009B6A1D" w:rsidRDefault="009B6A1D" w:rsidP="009B6A1D">
      <w:pPr>
        <w:numPr>
          <w:ilvl w:val="2"/>
          <w:numId w:val="8"/>
        </w:numPr>
        <w:ind w:firstLine="709"/>
        <w:jc w:val="both"/>
        <w:rPr>
          <w:bCs/>
          <w:sz w:val="28"/>
          <w:szCs w:val="28"/>
        </w:rPr>
      </w:pPr>
      <w:r>
        <w:rPr>
          <w:bCs/>
          <w:sz w:val="28"/>
          <w:szCs w:val="28"/>
        </w:rPr>
        <w:t xml:space="preserve">Статус единой теплоснабжающей организации  присваивается органом местного самоуправления – администрацией </w:t>
      </w:r>
      <w:r w:rsidR="00F46ED0">
        <w:rPr>
          <w:bCs/>
          <w:sz w:val="28"/>
          <w:szCs w:val="28"/>
        </w:rPr>
        <w:t>Севского городского поселения</w:t>
      </w:r>
      <w:r>
        <w:rPr>
          <w:bCs/>
          <w:sz w:val="28"/>
          <w:szCs w:val="28"/>
        </w:rPr>
        <w:t xml:space="preserve"> (далее - уполномоченным органом) при утверждении схемы теплоснабжения, а в случае смены единой теплоснабжающей организации – при актуализации схемы теплоснабжения.</w:t>
      </w:r>
    </w:p>
    <w:p w:rsidR="009B6A1D" w:rsidRDefault="009B6A1D" w:rsidP="009B6A1D">
      <w:pPr>
        <w:numPr>
          <w:ilvl w:val="2"/>
          <w:numId w:val="8"/>
        </w:numPr>
        <w:ind w:firstLine="709"/>
        <w:jc w:val="both"/>
        <w:rPr>
          <w:bCs/>
          <w:sz w:val="28"/>
          <w:szCs w:val="28"/>
        </w:rPr>
      </w:pPr>
      <w:r>
        <w:rPr>
          <w:bCs/>
          <w:sz w:val="28"/>
          <w:szCs w:val="28"/>
        </w:rPr>
        <w:t>В проекте схемы теплоснабжения должны быть определены границы зон деятельности  единой теплоснабжающей организации. Границы зоны (зон) деятельности единой теплоснабжающей организации определяются границами системы теплоснабжения, в отношении которой присваивается соответствующий статус.</w:t>
      </w:r>
    </w:p>
    <w:p w:rsidR="009B6A1D" w:rsidRDefault="009B6A1D" w:rsidP="009B6A1D">
      <w:pPr>
        <w:ind w:left="360" w:firstLine="709"/>
        <w:jc w:val="both"/>
        <w:rPr>
          <w:bCs/>
          <w:sz w:val="28"/>
          <w:szCs w:val="28"/>
        </w:rPr>
      </w:pPr>
      <w:r>
        <w:rPr>
          <w:bCs/>
          <w:sz w:val="28"/>
          <w:szCs w:val="28"/>
        </w:rPr>
        <w:t>В случае, если на территории муниципального образования существуют несколько систем теплоснабжения, уполномоченный орган вправе:</w:t>
      </w:r>
    </w:p>
    <w:p w:rsidR="009B6A1D" w:rsidRDefault="009B6A1D" w:rsidP="009B6A1D">
      <w:pPr>
        <w:ind w:left="360" w:firstLine="709"/>
        <w:jc w:val="both"/>
        <w:rPr>
          <w:bCs/>
          <w:sz w:val="28"/>
          <w:szCs w:val="28"/>
        </w:rPr>
      </w:pPr>
      <w:r>
        <w:rPr>
          <w:bCs/>
          <w:sz w:val="28"/>
          <w:szCs w:val="28"/>
        </w:rPr>
        <w:t>-  определить  единую теплоснабжающую организацию в каждой из систем теплоснабжения, расположенных в границах поселения;</w:t>
      </w:r>
    </w:p>
    <w:p w:rsidR="009B6A1D" w:rsidRDefault="009B6A1D" w:rsidP="009B6A1D">
      <w:pPr>
        <w:ind w:left="360" w:firstLine="709"/>
        <w:jc w:val="both"/>
        <w:rPr>
          <w:bCs/>
          <w:sz w:val="28"/>
          <w:szCs w:val="28"/>
        </w:rPr>
      </w:pPr>
      <w:r>
        <w:rPr>
          <w:bCs/>
          <w:sz w:val="28"/>
          <w:szCs w:val="28"/>
        </w:rPr>
        <w:t>-  определить на несколько систем теплоснабжения единую теплоснабжающую организацию, если такая организация владеет на праве собственности или ином законном основании источниками тепловой энергии и (или) тепловыми сетями в каждой из систем  теплоснабжения, входящей в зону её деятельности.</w:t>
      </w:r>
    </w:p>
    <w:p w:rsidR="009B6A1D" w:rsidRDefault="009B6A1D" w:rsidP="009B6A1D">
      <w:pPr>
        <w:ind w:left="360" w:firstLine="709"/>
        <w:jc w:val="both"/>
        <w:rPr>
          <w:bCs/>
          <w:sz w:val="28"/>
          <w:szCs w:val="28"/>
        </w:rPr>
      </w:pPr>
      <w:r>
        <w:rPr>
          <w:bCs/>
          <w:sz w:val="28"/>
          <w:szCs w:val="28"/>
        </w:rPr>
        <w:t xml:space="preserve">3. Для присвоения статуса единой теплоснабжающей организации впервые на территории поселения, лица, владеющие на праве собственности или ином законном основании источниками тепловой энергии и (или) тепловыми сетями на территории поселения,  вправе подать в течение одного месяца с даты размещения на сайте поселения  проекта схемы теплоснабжения  в орган местного самоуправления заявки на присвоении статуса  единой теплоснабжающей организации с указанием зоны деятельности, в которой указанные лица планируют исполнять функции единой теплоснабжающей организации. Уполномоченный орган обязан разместить сведения о принятых заявках на сайте. </w:t>
      </w:r>
    </w:p>
    <w:p w:rsidR="009B6A1D" w:rsidRDefault="009B6A1D" w:rsidP="009B6A1D">
      <w:pPr>
        <w:ind w:left="360" w:firstLine="709"/>
        <w:jc w:val="both"/>
        <w:rPr>
          <w:bCs/>
          <w:sz w:val="28"/>
          <w:szCs w:val="28"/>
        </w:rPr>
      </w:pPr>
      <w:r>
        <w:rPr>
          <w:bCs/>
          <w:sz w:val="28"/>
          <w:szCs w:val="28"/>
        </w:rPr>
        <w:t>4. В случае, если в отношении одной зоны деятельности единой теплоснабжающей организации подана одна заявка от лица, владеющего на праве собственности или ином законном основании источниками тепловой энергии и (или) тепловыми сетями в соответствующей системе теплоснабжения, то статус единой теплоснабжающей организации присваивается указанному лицу.</w:t>
      </w:r>
      <w:r w:rsidRPr="003419B7">
        <w:rPr>
          <w:bCs/>
          <w:sz w:val="28"/>
          <w:szCs w:val="28"/>
        </w:rPr>
        <w:t xml:space="preserve"> </w:t>
      </w:r>
      <w:r>
        <w:rPr>
          <w:bCs/>
          <w:sz w:val="28"/>
          <w:szCs w:val="28"/>
        </w:rPr>
        <w:t xml:space="preserve">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системе теплоснабжения, </w:t>
      </w:r>
      <w:r>
        <w:rPr>
          <w:bCs/>
          <w:sz w:val="28"/>
          <w:szCs w:val="28"/>
        </w:rPr>
        <w:lastRenderedPageBreak/>
        <w:t>орган местного самоуправления присваивает статус единой теплоснабжающей организации в соответствии с критериями:</w:t>
      </w:r>
    </w:p>
    <w:p w:rsidR="009B6A1D" w:rsidRDefault="009B6A1D" w:rsidP="009B6A1D">
      <w:pPr>
        <w:ind w:left="851"/>
        <w:jc w:val="both"/>
        <w:rPr>
          <w:bCs/>
          <w:sz w:val="28"/>
          <w:szCs w:val="28"/>
        </w:rPr>
      </w:pPr>
      <w:r>
        <w:rPr>
          <w:bCs/>
          <w:sz w:val="28"/>
          <w:szCs w:val="28"/>
        </w:rPr>
        <w:t>8.1. Критерии определения</w:t>
      </w:r>
      <w:r w:rsidRPr="003419B7">
        <w:rPr>
          <w:bCs/>
          <w:sz w:val="28"/>
          <w:szCs w:val="28"/>
        </w:rPr>
        <w:t xml:space="preserve"> </w:t>
      </w:r>
      <w:r>
        <w:rPr>
          <w:bCs/>
          <w:sz w:val="28"/>
          <w:szCs w:val="28"/>
        </w:rPr>
        <w:t xml:space="preserve">единой теплоснабжающей организации являются: </w:t>
      </w:r>
    </w:p>
    <w:p w:rsidR="009B6A1D" w:rsidRDefault="009B6A1D" w:rsidP="009B6A1D">
      <w:pPr>
        <w:ind w:firstLine="851"/>
        <w:jc w:val="both"/>
        <w:rPr>
          <w:bCs/>
          <w:sz w:val="28"/>
          <w:szCs w:val="28"/>
        </w:rPr>
      </w:pPr>
      <w:r>
        <w:rPr>
          <w:bCs/>
          <w:sz w:val="28"/>
          <w:szCs w:val="28"/>
        </w:rPr>
        <w:t>8.1.1.  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w:t>
      </w:r>
    </w:p>
    <w:p w:rsidR="009B6A1D" w:rsidRDefault="009B6A1D" w:rsidP="009B6A1D">
      <w:pPr>
        <w:ind w:firstLine="851"/>
        <w:jc w:val="both"/>
        <w:rPr>
          <w:bCs/>
          <w:sz w:val="28"/>
          <w:szCs w:val="28"/>
        </w:rPr>
      </w:pPr>
      <w:r>
        <w:rPr>
          <w:bCs/>
          <w:sz w:val="28"/>
          <w:szCs w:val="28"/>
        </w:rPr>
        <w:t>8.1.2. Размер уставного (складочного) капитала хозяйственного товарищества или общества, уставного фонда унитарного предприятия должен быть не менее остаточной стоимости источников тепловой энергии и тепловых сетей, которыми организация владеет на праве собственности или ином законном основании в границах зоны деятельности единой теплоснабжающей организации. Размер уставного капитала и остаточная балансовая стоимость имущества определяются по данным бухгалтерской отчетности на последнюю отчетную дату перед подачей заявки на присвоение статуса единой теплоснабжающей организации.</w:t>
      </w:r>
    </w:p>
    <w:p w:rsidR="009B6A1D" w:rsidRDefault="009B6A1D" w:rsidP="009B6A1D">
      <w:pPr>
        <w:ind w:firstLine="720"/>
        <w:jc w:val="both"/>
        <w:rPr>
          <w:bCs/>
          <w:sz w:val="28"/>
          <w:szCs w:val="28"/>
        </w:rPr>
      </w:pPr>
      <w:r>
        <w:rPr>
          <w:bCs/>
          <w:sz w:val="28"/>
          <w:szCs w:val="28"/>
        </w:rPr>
        <w:t>8.2. В случае, если в отношении одной зоны деятельности единой теплоснабжающей организации подано более одной заявки на присвоение соответствующего статуса от лиц, соответствующих критериям,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p w:rsidR="009B6A1D" w:rsidRDefault="009B6A1D" w:rsidP="009B6A1D">
      <w:pPr>
        <w:ind w:firstLine="709"/>
        <w:jc w:val="both"/>
        <w:rPr>
          <w:bCs/>
          <w:sz w:val="28"/>
          <w:szCs w:val="28"/>
        </w:rPr>
      </w:pPr>
      <w:r>
        <w:rPr>
          <w:bCs/>
          <w:sz w:val="28"/>
          <w:szCs w:val="28"/>
        </w:rPr>
        <w:t>Способность обеспечить надежность теплоснабжение определяется наличием  у организации технических возможностей и квалифицированного персонала по наладке, мониторингу, диспетчерезации, переключениям и оперативному управлению гидравлическими режимами, и обосновывается в схеме теплоснабжения.</w:t>
      </w:r>
    </w:p>
    <w:p w:rsidR="009B6A1D" w:rsidRDefault="009B6A1D" w:rsidP="009B6A1D">
      <w:pPr>
        <w:numPr>
          <w:ilvl w:val="0"/>
          <w:numId w:val="9"/>
        </w:numPr>
        <w:tabs>
          <w:tab w:val="clear" w:pos="720"/>
          <w:tab w:val="num" w:pos="-3828"/>
        </w:tabs>
        <w:ind w:left="0" w:firstLine="709"/>
        <w:jc w:val="both"/>
        <w:rPr>
          <w:bCs/>
          <w:sz w:val="28"/>
          <w:szCs w:val="28"/>
        </w:rPr>
      </w:pPr>
      <w:r>
        <w:rPr>
          <w:bCs/>
          <w:sz w:val="28"/>
          <w:szCs w:val="28"/>
        </w:rPr>
        <w:t>В случае если в отношении зоны деятельности единой теплоснабжающей организации не подано ни одной заявки на присвоение соответствующего статуса, статус единой теплоснабжающей организации присваивается организации, владеющей в соответствующей зоне деятельности источниками тепловой энергии и (или) тепловыми сетями, и соответствующей критериям.</w:t>
      </w:r>
    </w:p>
    <w:p w:rsidR="009B6A1D" w:rsidRDefault="009B6A1D" w:rsidP="009B6A1D">
      <w:pPr>
        <w:numPr>
          <w:ilvl w:val="0"/>
          <w:numId w:val="9"/>
        </w:numPr>
        <w:tabs>
          <w:tab w:val="clear" w:pos="720"/>
          <w:tab w:val="num" w:pos="-3828"/>
        </w:tabs>
        <w:ind w:left="0" w:firstLine="709"/>
        <w:jc w:val="both"/>
        <w:rPr>
          <w:bCs/>
          <w:sz w:val="28"/>
          <w:szCs w:val="28"/>
        </w:rPr>
      </w:pPr>
      <w:r>
        <w:rPr>
          <w:bCs/>
          <w:sz w:val="28"/>
          <w:szCs w:val="28"/>
        </w:rPr>
        <w:t>Единая теплоснабжающая организация при осуществлении своей деятельности обязана:</w:t>
      </w:r>
    </w:p>
    <w:p w:rsidR="009B6A1D" w:rsidRDefault="009B6A1D" w:rsidP="009B6A1D">
      <w:pPr>
        <w:numPr>
          <w:ilvl w:val="1"/>
          <w:numId w:val="9"/>
        </w:numPr>
        <w:ind w:left="0" w:firstLine="709"/>
        <w:jc w:val="both"/>
        <w:rPr>
          <w:bCs/>
          <w:sz w:val="28"/>
          <w:szCs w:val="28"/>
        </w:rPr>
      </w:pPr>
      <w:r>
        <w:rPr>
          <w:bCs/>
          <w:sz w:val="28"/>
          <w:szCs w:val="28"/>
        </w:rPr>
        <w:t>Заключать и надлежаще исполнять договоры теплоснабжения со всеми обратившимися к ней потребителями тепловой энергии в своей зоне деятельности;</w:t>
      </w:r>
    </w:p>
    <w:p w:rsidR="009B6A1D" w:rsidRDefault="009B6A1D" w:rsidP="009B6A1D">
      <w:pPr>
        <w:numPr>
          <w:ilvl w:val="1"/>
          <w:numId w:val="9"/>
        </w:numPr>
        <w:ind w:left="0" w:firstLine="709"/>
        <w:jc w:val="both"/>
        <w:rPr>
          <w:bCs/>
          <w:sz w:val="28"/>
          <w:szCs w:val="28"/>
        </w:rPr>
      </w:pPr>
      <w:r>
        <w:rPr>
          <w:bCs/>
          <w:sz w:val="28"/>
          <w:szCs w:val="28"/>
        </w:rPr>
        <w:t>Осуществлять мониторинг реализации схемы теплоснабжения и подать в орган, утвердивший схему теплоснабжения, отчеты о реализации, включая предложения по актуализации схемы теплоснабжения;</w:t>
      </w:r>
    </w:p>
    <w:p w:rsidR="009B6A1D" w:rsidRDefault="009B6A1D" w:rsidP="009B6A1D">
      <w:pPr>
        <w:numPr>
          <w:ilvl w:val="1"/>
          <w:numId w:val="9"/>
        </w:numPr>
        <w:ind w:left="0" w:firstLine="709"/>
        <w:jc w:val="both"/>
        <w:rPr>
          <w:bCs/>
          <w:sz w:val="28"/>
          <w:szCs w:val="28"/>
        </w:rPr>
      </w:pPr>
      <w:r>
        <w:rPr>
          <w:bCs/>
          <w:sz w:val="28"/>
          <w:szCs w:val="28"/>
        </w:rPr>
        <w:t>Надлежащим образом исполнять обязательства перед иными теплоснабжающими и теплосетевыми организациями в зоне совей деятельности;</w:t>
      </w:r>
    </w:p>
    <w:p w:rsidR="009B6A1D" w:rsidRDefault="009B6A1D" w:rsidP="009B6A1D">
      <w:pPr>
        <w:numPr>
          <w:ilvl w:val="1"/>
          <w:numId w:val="9"/>
        </w:numPr>
        <w:ind w:left="0" w:firstLine="709"/>
        <w:jc w:val="both"/>
        <w:rPr>
          <w:bCs/>
          <w:sz w:val="28"/>
          <w:szCs w:val="28"/>
        </w:rPr>
      </w:pPr>
      <w:r>
        <w:rPr>
          <w:bCs/>
          <w:sz w:val="28"/>
          <w:szCs w:val="28"/>
        </w:rPr>
        <w:lastRenderedPageBreak/>
        <w:t>Осуществлять контроль режимов потребления тепловой энергии в зоне своей деятельности.</w:t>
      </w:r>
    </w:p>
    <w:p w:rsidR="009B6A1D" w:rsidRDefault="009B6A1D" w:rsidP="009B6A1D">
      <w:pPr>
        <w:jc w:val="both"/>
        <w:rPr>
          <w:bCs/>
          <w:sz w:val="28"/>
          <w:szCs w:val="28"/>
        </w:rPr>
      </w:pPr>
    </w:p>
    <w:p w:rsidR="009B6A1D" w:rsidRDefault="009B6A1D" w:rsidP="009B6A1D">
      <w:pPr>
        <w:ind w:firstLine="709"/>
        <w:jc w:val="both"/>
        <w:rPr>
          <w:bCs/>
          <w:sz w:val="28"/>
          <w:szCs w:val="28"/>
        </w:rPr>
      </w:pPr>
      <w:r>
        <w:rPr>
          <w:bCs/>
          <w:sz w:val="28"/>
          <w:szCs w:val="28"/>
        </w:rPr>
        <w:t xml:space="preserve">В настоящее время </w:t>
      </w:r>
      <w:r>
        <w:rPr>
          <w:sz w:val="28"/>
          <w:szCs w:val="28"/>
        </w:rPr>
        <w:t>ГУП «Брянсккоммунэнерго»</w:t>
      </w:r>
      <w:r w:rsidRPr="00706F9C">
        <w:rPr>
          <w:sz w:val="28"/>
          <w:szCs w:val="28"/>
        </w:rPr>
        <w:t xml:space="preserve"> </w:t>
      </w:r>
      <w:r>
        <w:rPr>
          <w:bCs/>
          <w:sz w:val="28"/>
          <w:szCs w:val="28"/>
        </w:rPr>
        <w:t>отвечает всем требованиям критериев по определению единой теплоснабжающей организации, а именно:</w:t>
      </w:r>
    </w:p>
    <w:p w:rsidR="009B6A1D" w:rsidRDefault="009B6A1D" w:rsidP="009B6A1D">
      <w:pPr>
        <w:numPr>
          <w:ilvl w:val="3"/>
          <w:numId w:val="8"/>
        </w:numPr>
        <w:ind w:left="0" w:firstLine="851"/>
        <w:jc w:val="both"/>
        <w:rPr>
          <w:bCs/>
          <w:sz w:val="28"/>
          <w:szCs w:val="28"/>
        </w:rPr>
      </w:pPr>
      <w:r>
        <w:rPr>
          <w:bCs/>
          <w:sz w:val="28"/>
          <w:szCs w:val="28"/>
        </w:rPr>
        <w:t>Владение на праве аренды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 тепловыми сетями, к которым непосредственно подключены  источники тепловой энергии с наибольшей совокупной установленной тепловой мощностью.</w:t>
      </w:r>
    </w:p>
    <w:p w:rsidR="009B6A1D" w:rsidRDefault="009B6A1D" w:rsidP="009B6A1D">
      <w:pPr>
        <w:ind w:firstLine="851"/>
        <w:jc w:val="both"/>
        <w:rPr>
          <w:bCs/>
          <w:sz w:val="28"/>
          <w:szCs w:val="28"/>
        </w:rPr>
      </w:pPr>
      <w:r>
        <w:rPr>
          <w:bCs/>
          <w:sz w:val="28"/>
          <w:szCs w:val="28"/>
        </w:rPr>
        <w:t xml:space="preserve">На балансе предприятия находятся все магистральные тепловые сети в </w:t>
      </w:r>
      <w:r w:rsidR="00F46ED0">
        <w:rPr>
          <w:bCs/>
          <w:sz w:val="28"/>
          <w:szCs w:val="28"/>
        </w:rPr>
        <w:t>Севском городском поселении</w:t>
      </w:r>
      <w:r>
        <w:rPr>
          <w:bCs/>
          <w:sz w:val="28"/>
          <w:szCs w:val="28"/>
        </w:rPr>
        <w:t xml:space="preserve">  и 100% тепловых мощностей источников тепла.</w:t>
      </w:r>
    </w:p>
    <w:p w:rsidR="009B6A1D" w:rsidRDefault="009B6A1D" w:rsidP="009B6A1D">
      <w:pPr>
        <w:numPr>
          <w:ilvl w:val="3"/>
          <w:numId w:val="8"/>
        </w:numPr>
        <w:ind w:left="0" w:firstLine="851"/>
        <w:jc w:val="both"/>
        <w:rPr>
          <w:bCs/>
          <w:sz w:val="28"/>
          <w:szCs w:val="28"/>
        </w:rPr>
      </w:pPr>
      <w:r>
        <w:rPr>
          <w:bCs/>
          <w:sz w:val="28"/>
          <w:szCs w:val="28"/>
        </w:rPr>
        <w:t>Статус единой теплоснабжающей организации присваивается организации, способной в лучшей мере обеспечить надежность теплоснабжения в совокупной системе теплоснабжения.</w:t>
      </w:r>
    </w:p>
    <w:p w:rsidR="009B6A1D" w:rsidRDefault="009B6A1D" w:rsidP="009B6A1D">
      <w:pPr>
        <w:ind w:firstLine="851"/>
        <w:jc w:val="both"/>
        <w:rPr>
          <w:bCs/>
          <w:sz w:val="28"/>
          <w:szCs w:val="28"/>
        </w:rPr>
      </w:pPr>
      <w:r>
        <w:rPr>
          <w:bCs/>
          <w:sz w:val="28"/>
          <w:szCs w:val="28"/>
        </w:rPr>
        <w:t>Способность обеспечить надежность теплоснабжения определяется наличием у предприятия технических возможностей и квалифицированного персонала по наладке, мониторингу, диспетчерезациии, переключениям и оперативному управлению гидравлическими режимами.</w:t>
      </w:r>
    </w:p>
    <w:p w:rsidR="009B6A1D" w:rsidRDefault="009B6A1D" w:rsidP="009B6A1D">
      <w:pPr>
        <w:numPr>
          <w:ilvl w:val="2"/>
          <w:numId w:val="8"/>
        </w:numPr>
        <w:tabs>
          <w:tab w:val="clear" w:pos="360"/>
        </w:tabs>
        <w:ind w:left="0" w:firstLine="851"/>
        <w:jc w:val="both"/>
        <w:rPr>
          <w:bCs/>
          <w:sz w:val="28"/>
          <w:szCs w:val="28"/>
        </w:rPr>
      </w:pPr>
      <w:r>
        <w:rPr>
          <w:sz w:val="28"/>
          <w:szCs w:val="28"/>
        </w:rPr>
        <w:t>ГУП «Брянсккоммунэнерго»</w:t>
      </w:r>
      <w:r w:rsidRPr="00706F9C">
        <w:rPr>
          <w:sz w:val="28"/>
          <w:szCs w:val="28"/>
        </w:rPr>
        <w:t xml:space="preserve"> </w:t>
      </w:r>
      <w:r>
        <w:rPr>
          <w:bCs/>
          <w:sz w:val="28"/>
          <w:szCs w:val="28"/>
        </w:rPr>
        <w:t>согласно критериям по определению единой теплоснабжающей организации при осуществлении своей деятельности фактически уже исполняет обязанности единой теплоснабжающей организации, а именно:</w:t>
      </w:r>
    </w:p>
    <w:p w:rsidR="009B6A1D" w:rsidRDefault="009B6A1D" w:rsidP="009B6A1D">
      <w:pPr>
        <w:ind w:firstLine="851"/>
        <w:jc w:val="both"/>
        <w:rPr>
          <w:bCs/>
          <w:sz w:val="28"/>
          <w:szCs w:val="28"/>
        </w:rPr>
      </w:pPr>
      <w:r>
        <w:rPr>
          <w:bCs/>
          <w:sz w:val="28"/>
          <w:szCs w:val="28"/>
        </w:rPr>
        <w:t>а)  заключает и надлежаще исполняет договоры теплоснабжения со всеми обратившимися к ней потребителями тепловой энергии в своей зоне деятельности;</w:t>
      </w:r>
    </w:p>
    <w:p w:rsidR="009B6A1D" w:rsidRDefault="009B6A1D" w:rsidP="009B6A1D">
      <w:pPr>
        <w:tabs>
          <w:tab w:val="num" w:pos="-6804"/>
        </w:tabs>
        <w:ind w:firstLine="851"/>
        <w:jc w:val="both"/>
        <w:rPr>
          <w:bCs/>
          <w:sz w:val="28"/>
          <w:szCs w:val="28"/>
        </w:rPr>
      </w:pPr>
      <w:r>
        <w:rPr>
          <w:bCs/>
          <w:sz w:val="28"/>
          <w:szCs w:val="28"/>
        </w:rPr>
        <w:t>б) надлежащим образом исполняет обязательства перед иными теплоснабжающими и теплосетевыми организациями в зоне деятельности;</w:t>
      </w:r>
      <w:r>
        <w:rPr>
          <w:bCs/>
          <w:sz w:val="28"/>
          <w:szCs w:val="28"/>
        </w:rPr>
        <w:br/>
      </w:r>
      <w:r>
        <w:rPr>
          <w:bCs/>
          <w:sz w:val="28"/>
          <w:szCs w:val="28"/>
        </w:rPr>
        <w:tab/>
        <w:t xml:space="preserve">  в)  осуществляет контроль режимов потребления тепловой энергии в зоне своей деятельности;</w:t>
      </w:r>
    </w:p>
    <w:p w:rsidR="009B6A1D" w:rsidRDefault="009B6A1D" w:rsidP="009B6A1D">
      <w:pPr>
        <w:tabs>
          <w:tab w:val="num" w:pos="-6804"/>
        </w:tabs>
        <w:ind w:firstLine="851"/>
        <w:jc w:val="both"/>
        <w:rPr>
          <w:bCs/>
          <w:sz w:val="28"/>
          <w:szCs w:val="28"/>
        </w:rPr>
      </w:pPr>
      <w:r>
        <w:rPr>
          <w:bCs/>
          <w:sz w:val="28"/>
          <w:szCs w:val="28"/>
        </w:rPr>
        <w:t>г) будет осуществлять мониторинг реализации схемы теплоснабжения  и подавать в уполномоченный орган, утвердивший схему теплоснабжения, отчеты о реализации, включая предложения по актуализации схемы теплоснабжения.</w:t>
      </w:r>
    </w:p>
    <w:p w:rsidR="009B6A1D" w:rsidRDefault="009B6A1D" w:rsidP="009B6A1D">
      <w:pPr>
        <w:tabs>
          <w:tab w:val="num" w:pos="-6804"/>
        </w:tabs>
        <w:ind w:firstLine="851"/>
        <w:jc w:val="both"/>
        <w:rPr>
          <w:bCs/>
          <w:sz w:val="28"/>
          <w:szCs w:val="28"/>
        </w:rPr>
      </w:pPr>
    </w:p>
    <w:p w:rsidR="009B6A1D" w:rsidRPr="00264EC5" w:rsidRDefault="009B6A1D" w:rsidP="009B6A1D">
      <w:pPr>
        <w:tabs>
          <w:tab w:val="num" w:pos="-6804"/>
        </w:tabs>
        <w:ind w:firstLine="851"/>
        <w:jc w:val="both"/>
        <w:rPr>
          <w:b/>
          <w:bCs/>
        </w:rPr>
      </w:pPr>
      <w:r>
        <w:rPr>
          <w:bCs/>
          <w:sz w:val="28"/>
          <w:szCs w:val="28"/>
        </w:rPr>
        <w:t xml:space="preserve">Таким образом, на основании критериев определения  единой теплоснабжающей организации, определить единую теплоснабжающую организацию </w:t>
      </w:r>
      <w:r w:rsidR="00F46ED0">
        <w:rPr>
          <w:bCs/>
          <w:sz w:val="28"/>
          <w:szCs w:val="28"/>
        </w:rPr>
        <w:t xml:space="preserve">Севского городского поселения </w:t>
      </w:r>
      <w:r>
        <w:rPr>
          <w:bCs/>
          <w:sz w:val="28"/>
          <w:szCs w:val="28"/>
        </w:rPr>
        <w:t xml:space="preserve"> </w:t>
      </w:r>
      <w:r>
        <w:rPr>
          <w:sz w:val="28"/>
          <w:szCs w:val="28"/>
        </w:rPr>
        <w:t>ГУП «Брянсккоммунэнерго».</w:t>
      </w:r>
    </w:p>
    <w:p w:rsidR="009B6A1D" w:rsidRPr="008E3A5A" w:rsidRDefault="009B6A1D" w:rsidP="009B6A1D">
      <w:pPr>
        <w:jc w:val="both"/>
        <w:rPr>
          <w:sz w:val="28"/>
          <w:szCs w:val="28"/>
        </w:rPr>
      </w:pPr>
    </w:p>
    <w:p w:rsidR="009B6A1D" w:rsidRDefault="009B6A1D" w:rsidP="009B6A1D">
      <w:pPr>
        <w:jc w:val="both"/>
        <w:rPr>
          <w:b/>
          <w:sz w:val="28"/>
          <w:szCs w:val="28"/>
        </w:rPr>
      </w:pPr>
    </w:p>
    <w:p w:rsidR="009B6A1D" w:rsidRDefault="009B6A1D" w:rsidP="009B6A1D">
      <w:pPr>
        <w:spacing w:after="200" w:line="276" w:lineRule="auto"/>
        <w:rPr>
          <w:b/>
          <w:sz w:val="28"/>
          <w:szCs w:val="28"/>
        </w:rPr>
      </w:pPr>
      <w:r>
        <w:rPr>
          <w:b/>
          <w:sz w:val="28"/>
          <w:szCs w:val="28"/>
        </w:rPr>
        <w:br w:type="page"/>
      </w:r>
    </w:p>
    <w:p w:rsidR="009B6A1D" w:rsidRPr="00EA5A39" w:rsidRDefault="009B6A1D" w:rsidP="009B6A1D">
      <w:pPr>
        <w:jc w:val="center"/>
        <w:rPr>
          <w:b/>
          <w:sz w:val="32"/>
          <w:szCs w:val="32"/>
        </w:rPr>
      </w:pPr>
      <w:r w:rsidRPr="0038785C">
        <w:rPr>
          <w:b/>
          <w:sz w:val="32"/>
          <w:szCs w:val="32"/>
        </w:rPr>
        <w:lastRenderedPageBreak/>
        <w:t>Раздел 9. Решения о распределении тепловой нагрузки между источниками тепловой энергии.</w:t>
      </w:r>
    </w:p>
    <w:p w:rsidR="009B6A1D" w:rsidRDefault="009B6A1D" w:rsidP="009B6A1D">
      <w:pPr>
        <w:jc w:val="both"/>
        <w:rPr>
          <w:sz w:val="28"/>
          <w:szCs w:val="28"/>
        </w:rPr>
      </w:pPr>
      <w:r>
        <w:rPr>
          <w:sz w:val="28"/>
          <w:szCs w:val="28"/>
        </w:rPr>
        <w:t xml:space="preserve">     Решения о загрузке источников тепловой энергии, распределении (перераспределении) тепловой нагрузки потребителей тепловой энергии  между источниками тепловой энергии, поставляющими тепловую энергию в данной системе, будут иметь следующий вид:</w:t>
      </w:r>
    </w:p>
    <w:p w:rsidR="009B6A1D" w:rsidRPr="007A221D" w:rsidRDefault="009B6A1D" w:rsidP="009B6A1D">
      <w:pPr>
        <w:jc w:val="right"/>
        <w:rPr>
          <w:sz w:val="28"/>
          <w:szCs w:val="28"/>
        </w:rPr>
      </w:pPr>
      <w:r>
        <w:rPr>
          <w:sz w:val="28"/>
          <w:szCs w:val="28"/>
        </w:rPr>
        <w:t xml:space="preserve">Таблица </w:t>
      </w:r>
      <w:r w:rsidR="00FF3EF0">
        <w:rPr>
          <w:sz w:val="28"/>
          <w:szCs w:val="28"/>
        </w:rPr>
        <w:t>52</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4394"/>
        <w:gridCol w:w="2172"/>
        <w:gridCol w:w="2145"/>
      </w:tblGrid>
      <w:tr w:rsidR="009B6A1D" w:rsidRPr="007A221D" w:rsidTr="009B6A1D">
        <w:trPr>
          <w:jc w:val="center"/>
        </w:trPr>
        <w:tc>
          <w:tcPr>
            <w:tcW w:w="645" w:type="dxa"/>
          </w:tcPr>
          <w:p w:rsidR="009B6A1D" w:rsidRPr="007A221D" w:rsidRDefault="009B6A1D" w:rsidP="009B6A1D">
            <w:pPr>
              <w:jc w:val="center"/>
              <w:rPr>
                <w:b/>
                <w:sz w:val="28"/>
                <w:szCs w:val="28"/>
              </w:rPr>
            </w:pPr>
            <w:r w:rsidRPr="007A221D">
              <w:rPr>
                <w:b/>
                <w:sz w:val="28"/>
                <w:szCs w:val="28"/>
              </w:rPr>
              <w:t>№ п/п</w:t>
            </w:r>
          </w:p>
        </w:tc>
        <w:tc>
          <w:tcPr>
            <w:tcW w:w="4394" w:type="dxa"/>
          </w:tcPr>
          <w:p w:rsidR="009B6A1D" w:rsidRPr="007A221D" w:rsidRDefault="009B6A1D" w:rsidP="009B6A1D">
            <w:pPr>
              <w:jc w:val="center"/>
              <w:rPr>
                <w:b/>
                <w:sz w:val="28"/>
                <w:szCs w:val="28"/>
              </w:rPr>
            </w:pPr>
            <w:r w:rsidRPr="007A221D">
              <w:rPr>
                <w:b/>
                <w:sz w:val="28"/>
                <w:szCs w:val="28"/>
              </w:rPr>
              <w:t>Наименование котельной</w:t>
            </w:r>
          </w:p>
        </w:tc>
        <w:tc>
          <w:tcPr>
            <w:tcW w:w="2172" w:type="dxa"/>
          </w:tcPr>
          <w:p w:rsidR="009B6A1D" w:rsidRPr="007A221D" w:rsidRDefault="009B6A1D" w:rsidP="009B6A1D">
            <w:pPr>
              <w:jc w:val="center"/>
              <w:rPr>
                <w:b/>
                <w:sz w:val="28"/>
                <w:szCs w:val="28"/>
              </w:rPr>
            </w:pPr>
            <w:r w:rsidRPr="007A221D">
              <w:rPr>
                <w:b/>
                <w:sz w:val="28"/>
                <w:szCs w:val="28"/>
              </w:rPr>
              <w:t>Установленная мощность (Гкал/ч)</w:t>
            </w:r>
          </w:p>
        </w:tc>
        <w:tc>
          <w:tcPr>
            <w:tcW w:w="2145" w:type="dxa"/>
          </w:tcPr>
          <w:p w:rsidR="009B6A1D" w:rsidRPr="007A221D" w:rsidRDefault="009B6A1D" w:rsidP="009B6A1D">
            <w:pPr>
              <w:jc w:val="center"/>
              <w:rPr>
                <w:b/>
                <w:sz w:val="28"/>
                <w:szCs w:val="28"/>
              </w:rPr>
            </w:pPr>
            <w:r w:rsidRPr="007A221D">
              <w:rPr>
                <w:b/>
                <w:sz w:val="28"/>
                <w:szCs w:val="28"/>
              </w:rPr>
              <w:t>Подключенная нагрузка (Гкал/ч)</w:t>
            </w:r>
          </w:p>
        </w:tc>
      </w:tr>
      <w:tr w:rsidR="009B6A1D" w:rsidRPr="007A221D" w:rsidTr="009B6A1D">
        <w:trPr>
          <w:trHeight w:val="210"/>
          <w:jc w:val="center"/>
        </w:trPr>
        <w:tc>
          <w:tcPr>
            <w:tcW w:w="645" w:type="dxa"/>
          </w:tcPr>
          <w:p w:rsidR="009B6A1D" w:rsidRPr="007A221D" w:rsidRDefault="009B6A1D" w:rsidP="009B6A1D">
            <w:pPr>
              <w:rPr>
                <w:sz w:val="28"/>
                <w:szCs w:val="28"/>
              </w:rPr>
            </w:pPr>
            <w:r w:rsidRPr="007A221D">
              <w:rPr>
                <w:sz w:val="28"/>
                <w:szCs w:val="28"/>
              </w:rPr>
              <w:t>1</w:t>
            </w:r>
          </w:p>
        </w:tc>
        <w:tc>
          <w:tcPr>
            <w:tcW w:w="4394" w:type="dxa"/>
            <w:vAlign w:val="center"/>
          </w:tcPr>
          <w:p w:rsidR="009B6A1D" w:rsidRPr="007F7611" w:rsidRDefault="00F46ED0" w:rsidP="009B6A1D">
            <w:pPr>
              <w:pStyle w:val="Default"/>
              <w:shd w:val="clear" w:color="auto" w:fill="FFFFFF"/>
              <w:rPr>
                <w:rFonts w:ascii="Times New Roman" w:hAnsi="Times New Roman" w:cs="Times New Roman"/>
                <w:sz w:val="28"/>
                <w:szCs w:val="28"/>
              </w:rPr>
            </w:pPr>
            <w:r>
              <w:rPr>
                <w:rFonts w:ascii="Times New Roman" w:hAnsi="Times New Roman" w:cs="Times New Roman"/>
                <w:sz w:val="28"/>
                <w:szCs w:val="28"/>
              </w:rPr>
              <w:t>Котельная №1 «Центральная»</w:t>
            </w:r>
          </w:p>
        </w:tc>
        <w:tc>
          <w:tcPr>
            <w:tcW w:w="2172" w:type="dxa"/>
            <w:vAlign w:val="center"/>
          </w:tcPr>
          <w:p w:rsidR="009B6A1D" w:rsidRPr="00C808B4" w:rsidRDefault="009C0386" w:rsidP="009B6A1D">
            <w:pPr>
              <w:tabs>
                <w:tab w:val="num" w:pos="-6804"/>
              </w:tabs>
              <w:autoSpaceDE w:val="0"/>
              <w:autoSpaceDN w:val="0"/>
              <w:adjustRightInd w:val="0"/>
              <w:jc w:val="center"/>
              <w:rPr>
                <w:sz w:val="28"/>
                <w:szCs w:val="28"/>
              </w:rPr>
            </w:pPr>
            <w:r>
              <w:rPr>
                <w:sz w:val="28"/>
                <w:szCs w:val="28"/>
              </w:rPr>
              <w:t>1,72</w:t>
            </w:r>
          </w:p>
        </w:tc>
        <w:tc>
          <w:tcPr>
            <w:tcW w:w="2145" w:type="dxa"/>
            <w:vAlign w:val="center"/>
          </w:tcPr>
          <w:p w:rsidR="009B6A1D" w:rsidRPr="00EE3605" w:rsidRDefault="00F46ED0" w:rsidP="009B6A1D">
            <w:pPr>
              <w:ind w:left="33" w:hanging="33"/>
              <w:jc w:val="center"/>
              <w:rPr>
                <w:sz w:val="28"/>
                <w:szCs w:val="28"/>
              </w:rPr>
            </w:pPr>
            <w:r>
              <w:rPr>
                <w:sz w:val="28"/>
                <w:szCs w:val="28"/>
              </w:rPr>
              <w:t>1,3</w:t>
            </w:r>
          </w:p>
        </w:tc>
      </w:tr>
      <w:tr w:rsidR="009B6A1D" w:rsidRPr="007A221D" w:rsidTr="009B6A1D">
        <w:trPr>
          <w:trHeight w:val="300"/>
          <w:jc w:val="center"/>
        </w:trPr>
        <w:tc>
          <w:tcPr>
            <w:tcW w:w="645" w:type="dxa"/>
          </w:tcPr>
          <w:p w:rsidR="009B6A1D" w:rsidRPr="007A221D" w:rsidRDefault="009B6A1D" w:rsidP="009B6A1D">
            <w:pPr>
              <w:rPr>
                <w:sz w:val="28"/>
                <w:szCs w:val="28"/>
              </w:rPr>
            </w:pPr>
            <w:r w:rsidRPr="007A221D">
              <w:rPr>
                <w:sz w:val="28"/>
                <w:szCs w:val="28"/>
              </w:rPr>
              <w:t>2</w:t>
            </w:r>
          </w:p>
        </w:tc>
        <w:tc>
          <w:tcPr>
            <w:tcW w:w="4394" w:type="dxa"/>
            <w:vAlign w:val="center"/>
          </w:tcPr>
          <w:p w:rsidR="009B6A1D" w:rsidRPr="007F7611" w:rsidRDefault="00F46ED0" w:rsidP="009B6A1D">
            <w:pPr>
              <w:pStyle w:val="Default"/>
              <w:shd w:val="clear" w:color="auto" w:fill="FFFFFF"/>
              <w:rPr>
                <w:rFonts w:ascii="Times New Roman" w:hAnsi="Times New Roman" w:cs="Times New Roman"/>
                <w:sz w:val="28"/>
                <w:szCs w:val="28"/>
              </w:rPr>
            </w:pPr>
            <w:r>
              <w:rPr>
                <w:rFonts w:ascii="Times New Roman" w:hAnsi="Times New Roman" w:cs="Times New Roman"/>
                <w:sz w:val="28"/>
                <w:szCs w:val="28"/>
              </w:rPr>
              <w:t>Котельная №2 «Школа»</w:t>
            </w:r>
          </w:p>
        </w:tc>
        <w:tc>
          <w:tcPr>
            <w:tcW w:w="2172" w:type="dxa"/>
            <w:vAlign w:val="center"/>
          </w:tcPr>
          <w:p w:rsidR="009B6A1D" w:rsidRDefault="009C0386" w:rsidP="009B6A1D">
            <w:pPr>
              <w:tabs>
                <w:tab w:val="num" w:pos="-6804"/>
              </w:tabs>
              <w:autoSpaceDE w:val="0"/>
              <w:autoSpaceDN w:val="0"/>
              <w:adjustRightInd w:val="0"/>
              <w:jc w:val="center"/>
              <w:rPr>
                <w:sz w:val="28"/>
                <w:szCs w:val="28"/>
              </w:rPr>
            </w:pPr>
            <w:r>
              <w:rPr>
                <w:sz w:val="28"/>
                <w:szCs w:val="28"/>
              </w:rPr>
              <w:t>1,37</w:t>
            </w:r>
          </w:p>
        </w:tc>
        <w:tc>
          <w:tcPr>
            <w:tcW w:w="2145" w:type="dxa"/>
            <w:vAlign w:val="center"/>
          </w:tcPr>
          <w:p w:rsidR="009B6A1D" w:rsidRDefault="00F46ED0" w:rsidP="009B6A1D">
            <w:pPr>
              <w:ind w:left="33" w:hanging="33"/>
              <w:jc w:val="center"/>
              <w:rPr>
                <w:sz w:val="28"/>
                <w:szCs w:val="28"/>
              </w:rPr>
            </w:pPr>
            <w:r>
              <w:rPr>
                <w:sz w:val="28"/>
                <w:szCs w:val="28"/>
              </w:rPr>
              <w:t>1,271</w:t>
            </w:r>
          </w:p>
        </w:tc>
      </w:tr>
      <w:tr w:rsidR="009B6A1D" w:rsidRPr="007A221D" w:rsidTr="009B6A1D">
        <w:trPr>
          <w:trHeight w:val="120"/>
          <w:jc w:val="center"/>
        </w:trPr>
        <w:tc>
          <w:tcPr>
            <w:tcW w:w="645" w:type="dxa"/>
          </w:tcPr>
          <w:p w:rsidR="009B6A1D" w:rsidRPr="007A221D" w:rsidRDefault="009B6A1D" w:rsidP="009B6A1D">
            <w:pPr>
              <w:rPr>
                <w:sz w:val="28"/>
                <w:szCs w:val="28"/>
              </w:rPr>
            </w:pPr>
            <w:r>
              <w:rPr>
                <w:sz w:val="28"/>
                <w:szCs w:val="28"/>
              </w:rPr>
              <w:t>3</w:t>
            </w:r>
          </w:p>
        </w:tc>
        <w:tc>
          <w:tcPr>
            <w:tcW w:w="4394" w:type="dxa"/>
            <w:vAlign w:val="center"/>
          </w:tcPr>
          <w:p w:rsidR="009B6A1D" w:rsidRPr="007F7611" w:rsidRDefault="00F46ED0" w:rsidP="009B6A1D">
            <w:pPr>
              <w:pStyle w:val="Default"/>
              <w:shd w:val="clear" w:color="auto" w:fill="FFFFFF"/>
              <w:rPr>
                <w:rFonts w:ascii="Times New Roman" w:hAnsi="Times New Roman" w:cs="Times New Roman"/>
                <w:sz w:val="28"/>
                <w:szCs w:val="28"/>
              </w:rPr>
            </w:pPr>
            <w:r>
              <w:rPr>
                <w:rFonts w:ascii="Times New Roman" w:hAnsi="Times New Roman" w:cs="Times New Roman"/>
                <w:sz w:val="28"/>
                <w:szCs w:val="28"/>
              </w:rPr>
              <w:t>Котельная №3 «Баня»</w:t>
            </w:r>
          </w:p>
        </w:tc>
        <w:tc>
          <w:tcPr>
            <w:tcW w:w="2172" w:type="dxa"/>
            <w:vAlign w:val="center"/>
          </w:tcPr>
          <w:p w:rsidR="009B6A1D" w:rsidRDefault="009C0386" w:rsidP="009B6A1D">
            <w:pPr>
              <w:tabs>
                <w:tab w:val="num" w:pos="-6804"/>
              </w:tabs>
              <w:autoSpaceDE w:val="0"/>
              <w:autoSpaceDN w:val="0"/>
              <w:adjustRightInd w:val="0"/>
              <w:jc w:val="center"/>
              <w:rPr>
                <w:sz w:val="28"/>
                <w:szCs w:val="28"/>
              </w:rPr>
            </w:pPr>
            <w:r>
              <w:rPr>
                <w:sz w:val="28"/>
                <w:szCs w:val="28"/>
              </w:rPr>
              <w:t>0,5</w:t>
            </w:r>
          </w:p>
        </w:tc>
        <w:tc>
          <w:tcPr>
            <w:tcW w:w="2145" w:type="dxa"/>
            <w:vAlign w:val="center"/>
          </w:tcPr>
          <w:p w:rsidR="009B6A1D" w:rsidRDefault="00F46ED0" w:rsidP="009B6A1D">
            <w:pPr>
              <w:ind w:left="33" w:hanging="33"/>
              <w:jc w:val="center"/>
              <w:rPr>
                <w:sz w:val="28"/>
                <w:szCs w:val="28"/>
              </w:rPr>
            </w:pPr>
            <w:r>
              <w:rPr>
                <w:sz w:val="28"/>
                <w:szCs w:val="28"/>
              </w:rPr>
              <w:t>0,217</w:t>
            </w:r>
          </w:p>
        </w:tc>
      </w:tr>
      <w:tr w:rsidR="00494D5B" w:rsidRPr="007A221D" w:rsidTr="009B6A1D">
        <w:trPr>
          <w:trHeight w:val="120"/>
          <w:jc w:val="center"/>
        </w:trPr>
        <w:tc>
          <w:tcPr>
            <w:tcW w:w="645" w:type="dxa"/>
          </w:tcPr>
          <w:p w:rsidR="00494D5B" w:rsidRDefault="00494D5B" w:rsidP="009B6A1D">
            <w:pPr>
              <w:rPr>
                <w:sz w:val="28"/>
                <w:szCs w:val="28"/>
              </w:rPr>
            </w:pPr>
            <w:r>
              <w:rPr>
                <w:sz w:val="28"/>
                <w:szCs w:val="28"/>
              </w:rPr>
              <w:t>4</w:t>
            </w:r>
          </w:p>
        </w:tc>
        <w:tc>
          <w:tcPr>
            <w:tcW w:w="4394" w:type="dxa"/>
            <w:vAlign w:val="center"/>
          </w:tcPr>
          <w:p w:rsidR="00494D5B" w:rsidRDefault="00494D5B" w:rsidP="009B6A1D">
            <w:pPr>
              <w:pStyle w:val="Default"/>
              <w:shd w:val="clear" w:color="auto" w:fill="FFFFFF"/>
              <w:rPr>
                <w:rFonts w:ascii="Times New Roman" w:hAnsi="Times New Roman" w:cs="Times New Roman"/>
                <w:sz w:val="28"/>
                <w:szCs w:val="28"/>
              </w:rPr>
            </w:pPr>
            <w:r>
              <w:rPr>
                <w:rFonts w:ascii="Times New Roman" w:hAnsi="Times New Roman" w:cs="Times New Roman"/>
                <w:color w:val="auto"/>
                <w:sz w:val="28"/>
                <w:szCs w:val="28"/>
              </w:rPr>
              <w:t>Котельная №4 КТА-192 Кирова 3А</w:t>
            </w:r>
          </w:p>
        </w:tc>
        <w:tc>
          <w:tcPr>
            <w:tcW w:w="2172" w:type="dxa"/>
            <w:vAlign w:val="center"/>
          </w:tcPr>
          <w:p w:rsidR="00494D5B" w:rsidRDefault="00494D5B" w:rsidP="00494D5B">
            <w:pPr>
              <w:tabs>
                <w:tab w:val="num" w:pos="-6804"/>
              </w:tabs>
              <w:autoSpaceDE w:val="0"/>
              <w:autoSpaceDN w:val="0"/>
              <w:adjustRightInd w:val="0"/>
              <w:jc w:val="center"/>
              <w:rPr>
                <w:sz w:val="28"/>
                <w:szCs w:val="28"/>
              </w:rPr>
            </w:pPr>
            <w:r w:rsidRPr="00A3488E">
              <w:rPr>
                <w:sz w:val="28"/>
                <w:szCs w:val="28"/>
              </w:rPr>
              <w:t>0,1</w:t>
            </w:r>
            <w:r>
              <w:rPr>
                <w:sz w:val="28"/>
                <w:szCs w:val="28"/>
              </w:rPr>
              <w:t>46</w:t>
            </w:r>
          </w:p>
        </w:tc>
        <w:tc>
          <w:tcPr>
            <w:tcW w:w="2145" w:type="dxa"/>
            <w:vAlign w:val="center"/>
          </w:tcPr>
          <w:p w:rsidR="00494D5B" w:rsidRDefault="00494D5B" w:rsidP="009B6A1D">
            <w:pPr>
              <w:ind w:left="33" w:hanging="33"/>
              <w:jc w:val="center"/>
              <w:rPr>
                <w:sz w:val="28"/>
                <w:szCs w:val="28"/>
              </w:rPr>
            </w:pPr>
            <w:r>
              <w:rPr>
                <w:sz w:val="28"/>
                <w:szCs w:val="28"/>
              </w:rPr>
              <w:t>0,0288</w:t>
            </w:r>
          </w:p>
        </w:tc>
      </w:tr>
    </w:tbl>
    <w:p w:rsidR="009B6A1D" w:rsidRDefault="009B6A1D" w:rsidP="009B6A1D">
      <w:pPr>
        <w:jc w:val="both"/>
        <w:rPr>
          <w:sz w:val="28"/>
          <w:szCs w:val="28"/>
        </w:rPr>
      </w:pPr>
    </w:p>
    <w:p w:rsidR="009B6A1D" w:rsidRDefault="009B6A1D" w:rsidP="009B6A1D">
      <w:pPr>
        <w:ind w:left="360"/>
        <w:rPr>
          <w:sz w:val="28"/>
          <w:szCs w:val="28"/>
        </w:rPr>
      </w:pPr>
    </w:p>
    <w:p w:rsidR="009B6A1D" w:rsidRDefault="009B6A1D" w:rsidP="009B6A1D">
      <w:pPr>
        <w:spacing w:after="200" w:line="276" w:lineRule="auto"/>
        <w:rPr>
          <w:b/>
          <w:sz w:val="32"/>
          <w:szCs w:val="32"/>
        </w:rPr>
      </w:pPr>
      <w:r>
        <w:rPr>
          <w:b/>
          <w:sz w:val="32"/>
          <w:szCs w:val="32"/>
        </w:rPr>
        <w:br w:type="page"/>
      </w:r>
    </w:p>
    <w:p w:rsidR="009B6A1D" w:rsidRPr="00D61B1C" w:rsidRDefault="009B6A1D" w:rsidP="009B6A1D">
      <w:pPr>
        <w:jc w:val="center"/>
        <w:rPr>
          <w:b/>
          <w:sz w:val="32"/>
          <w:szCs w:val="32"/>
        </w:rPr>
      </w:pPr>
      <w:r w:rsidRPr="00D61B1C">
        <w:rPr>
          <w:b/>
          <w:sz w:val="32"/>
          <w:szCs w:val="32"/>
        </w:rPr>
        <w:lastRenderedPageBreak/>
        <w:t>Раздел 10. Решение по бесхозяйным тепловым сетям.</w:t>
      </w:r>
    </w:p>
    <w:p w:rsidR="009B6A1D" w:rsidRDefault="009B6A1D" w:rsidP="009B6A1D">
      <w:pPr>
        <w:jc w:val="both"/>
        <w:rPr>
          <w:b/>
          <w:sz w:val="28"/>
          <w:szCs w:val="28"/>
        </w:rPr>
      </w:pPr>
    </w:p>
    <w:p w:rsidR="009B6A1D" w:rsidRPr="001C0DA5" w:rsidRDefault="009B6A1D" w:rsidP="00F46ED0">
      <w:pPr>
        <w:ind w:firstLine="708"/>
        <w:jc w:val="both"/>
        <w:rPr>
          <w:sz w:val="28"/>
          <w:szCs w:val="28"/>
        </w:rPr>
      </w:pPr>
      <w:r>
        <w:rPr>
          <w:sz w:val="28"/>
          <w:szCs w:val="28"/>
        </w:rPr>
        <w:t xml:space="preserve">На момент </w:t>
      </w:r>
      <w:r w:rsidR="00E305D4">
        <w:rPr>
          <w:sz w:val="28"/>
          <w:szCs w:val="28"/>
        </w:rPr>
        <w:t>актуализации 09.04.2025 года,</w:t>
      </w:r>
      <w:r>
        <w:rPr>
          <w:sz w:val="28"/>
          <w:szCs w:val="28"/>
        </w:rPr>
        <w:t xml:space="preserve"> настоящей Схемы теплоснабжения </w:t>
      </w:r>
      <w:r w:rsidR="00E305D4">
        <w:rPr>
          <w:sz w:val="28"/>
          <w:szCs w:val="28"/>
        </w:rPr>
        <w:t>бесхозяйных</w:t>
      </w:r>
      <w:r w:rsidR="00F46ED0">
        <w:rPr>
          <w:sz w:val="28"/>
          <w:szCs w:val="28"/>
        </w:rPr>
        <w:t xml:space="preserve"> объектов</w:t>
      </w:r>
      <w:r>
        <w:rPr>
          <w:sz w:val="28"/>
          <w:szCs w:val="28"/>
        </w:rPr>
        <w:t xml:space="preserve"> теплоснабжения</w:t>
      </w:r>
      <w:r w:rsidR="00A20064">
        <w:rPr>
          <w:sz w:val="28"/>
          <w:szCs w:val="28"/>
        </w:rPr>
        <w:t xml:space="preserve"> не имеется</w:t>
      </w:r>
      <w:r w:rsidR="00F46ED0">
        <w:rPr>
          <w:sz w:val="28"/>
          <w:szCs w:val="28"/>
        </w:rPr>
        <w:t>.</w:t>
      </w:r>
    </w:p>
    <w:p w:rsidR="009B6A1D" w:rsidRDefault="009B6A1D"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Pr>
        <w:sectPr w:rsidR="00CD693F" w:rsidSect="009B6A1D">
          <w:pgSz w:w="11906" w:h="16838"/>
          <w:pgMar w:top="899" w:right="566" w:bottom="1134" w:left="1260" w:header="708" w:footer="708" w:gutter="0"/>
          <w:cols w:space="708"/>
          <w:titlePg/>
          <w:docGrid w:linePitch="360"/>
        </w:sectPr>
      </w:pPr>
    </w:p>
    <w:p w:rsidR="00CD693F" w:rsidRPr="00D61B1C" w:rsidRDefault="00CD693F" w:rsidP="00CD693F">
      <w:pPr>
        <w:jc w:val="center"/>
        <w:rPr>
          <w:b/>
          <w:sz w:val="32"/>
          <w:szCs w:val="32"/>
        </w:rPr>
      </w:pPr>
      <w:r w:rsidRPr="00D61B1C">
        <w:rPr>
          <w:b/>
          <w:sz w:val="32"/>
          <w:szCs w:val="32"/>
        </w:rPr>
        <w:lastRenderedPageBreak/>
        <w:t>Раздел 1</w:t>
      </w:r>
      <w:r>
        <w:rPr>
          <w:b/>
          <w:sz w:val="32"/>
          <w:szCs w:val="32"/>
        </w:rPr>
        <w:t>1</w:t>
      </w:r>
      <w:r w:rsidRPr="00D61B1C">
        <w:rPr>
          <w:b/>
          <w:sz w:val="32"/>
          <w:szCs w:val="32"/>
        </w:rPr>
        <w:t xml:space="preserve">. Решение по </w:t>
      </w:r>
      <w:r>
        <w:rPr>
          <w:b/>
          <w:sz w:val="32"/>
          <w:szCs w:val="32"/>
        </w:rPr>
        <w:t>ветхим</w:t>
      </w:r>
      <w:r w:rsidRPr="00D61B1C">
        <w:rPr>
          <w:b/>
          <w:sz w:val="32"/>
          <w:szCs w:val="32"/>
        </w:rPr>
        <w:t xml:space="preserve"> тепловым сетям.</w:t>
      </w:r>
    </w:p>
    <w:p w:rsidR="00CD693F" w:rsidRDefault="00CD693F" w:rsidP="009B6A1D">
      <w:r w:rsidRPr="00CD693F">
        <w:rPr>
          <w:noProof/>
        </w:rPr>
        <w:drawing>
          <wp:anchor distT="0" distB="0" distL="114300" distR="114300" simplePos="0" relativeHeight="251657728" behindDoc="0" locked="0" layoutInCell="1" allowOverlap="1" wp14:anchorId="69E74BBC" wp14:editId="69515C23">
            <wp:simplePos x="0" y="0"/>
            <wp:positionH relativeFrom="column">
              <wp:posOffset>-43815</wp:posOffset>
            </wp:positionH>
            <wp:positionV relativeFrom="paragraph">
              <wp:posOffset>107315</wp:posOffset>
            </wp:positionV>
            <wp:extent cx="9324975" cy="6210300"/>
            <wp:effectExtent l="0" t="0" r="9525"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9324975" cy="6210300"/>
                    </a:xfrm>
                    <a:prstGeom prst="rect">
                      <a:avLst/>
                    </a:prstGeom>
                  </pic:spPr>
                </pic:pic>
              </a:graphicData>
            </a:graphic>
            <wp14:sizeRelH relativeFrom="margin">
              <wp14:pctWidth>0</wp14:pctWidth>
            </wp14:sizeRelH>
            <wp14:sizeRelV relativeFrom="margin">
              <wp14:pctHeight>0</wp14:pctHeight>
            </wp14:sizeRelV>
          </wp:anchor>
        </w:drawing>
      </w:r>
    </w:p>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p w:rsidR="00CD693F" w:rsidRDefault="00CD693F" w:rsidP="009B6A1D"/>
    <w:sectPr w:rsidR="00CD693F" w:rsidSect="00CD693F">
      <w:pgSz w:w="16838" w:h="11906" w:orient="landscape"/>
      <w:pgMar w:top="993" w:right="899" w:bottom="566"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6C21" w:rsidRDefault="00866C21">
      <w:r>
        <w:separator/>
      </w:r>
    </w:p>
  </w:endnote>
  <w:endnote w:type="continuationSeparator" w:id="0">
    <w:p w:rsidR="00866C21" w:rsidRDefault="00866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Pragmatica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26E" w:rsidRDefault="0030626E" w:rsidP="009B6A1D">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43</w:t>
    </w:r>
    <w:r>
      <w:rPr>
        <w:rStyle w:val="a9"/>
      </w:rPr>
      <w:fldChar w:fldCharType="end"/>
    </w:r>
  </w:p>
  <w:p w:rsidR="0030626E" w:rsidRDefault="0030626E">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26E" w:rsidRDefault="0030626E" w:rsidP="009B6A1D">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C92BD7">
      <w:rPr>
        <w:rStyle w:val="a9"/>
        <w:noProof/>
      </w:rPr>
      <w:t>2</w:t>
    </w:r>
    <w:r>
      <w:rPr>
        <w:rStyle w:val="a9"/>
      </w:rPr>
      <w:fldChar w:fldCharType="end"/>
    </w:r>
  </w:p>
  <w:p w:rsidR="0030626E" w:rsidRDefault="0030626E">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26E" w:rsidRPr="00B3246A" w:rsidRDefault="0030626E" w:rsidP="009B6A1D">
    <w:pPr>
      <w:pStyle w:val="a7"/>
      <w:jc w:val="center"/>
      <w:rPr>
        <w:sz w:val="28"/>
        <w:szCs w:val="2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6C21" w:rsidRDefault="00866C21">
      <w:r>
        <w:separator/>
      </w:r>
    </w:p>
  </w:footnote>
  <w:footnote w:type="continuationSeparator" w:id="0">
    <w:p w:rsidR="00866C21" w:rsidRDefault="00866C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2."/>
      <w:lvlJc w:val="left"/>
      <w:pPr>
        <w:tabs>
          <w:tab w:val="num" w:pos="786"/>
        </w:tabs>
        <w:ind w:left="786" w:hanging="360"/>
      </w:pPr>
    </w:lvl>
    <w:lvl w:ilvl="2">
      <w:start w:val="1"/>
      <w:numFmt w:val="decimal"/>
      <w:lvlText w:val="%3."/>
      <w:lvlJc w:val="left"/>
      <w:pPr>
        <w:tabs>
          <w:tab w:val="num" w:pos="360"/>
        </w:tabs>
        <w:ind w:left="3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404526"/>
    <w:multiLevelType w:val="hybridMultilevel"/>
    <w:tmpl w:val="2CE47ACC"/>
    <w:lvl w:ilvl="0" w:tplc="04190001">
      <w:start w:val="1"/>
      <w:numFmt w:val="bullet"/>
      <w:lvlText w:val=""/>
      <w:lvlJc w:val="left"/>
      <w:pPr>
        <w:tabs>
          <w:tab w:val="num" w:pos="1460"/>
        </w:tabs>
        <w:ind w:left="1460" w:hanging="360"/>
      </w:pPr>
      <w:rPr>
        <w:rFonts w:ascii="Symbol" w:hAnsi="Symbol" w:hint="default"/>
      </w:rPr>
    </w:lvl>
    <w:lvl w:ilvl="1" w:tplc="04190003" w:tentative="1">
      <w:start w:val="1"/>
      <w:numFmt w:val="bullet"/>
      <w:lvlText w:val="o"/>
      <w:lvlJc w:val="left"/>
      <w:pPr>
        <w:tabs>
          <w:tab w:val="num" w:pos="2180"/>
        </w:tabs>
        <w:ind w:left="2180" w:hanging="360"/>
      </w:pPr>
      <w:rPr>
        <w:rFonts w:ascii="Courier New" w:hAnsi="Courier New" w:cs="Courier New" w:hint="default"/>
      </w:rPr>
    </w:lvl>
    <w:lvl w:ilvl="2" w:tplc="04190005" w:tentative="1">
      <w:start w:val="1"/>
      <w:numFmt w:val="bullet"/>
      <w:lvlText w:val=""/>
      <w:lvlJc w:val="left"/>
      <w:pPr>
        <w:tabs>
          <w:tab w:val="num" w:pos="2900"/>
        </w:tabs>
        <w:ind w:left="2900" w:hanging="360"/>
      </w:pPr>
      <w:rPr>
        <w:rFonts w:ascii="Wingdings" w:hAnsi="Wingdings" w:hint="default"/>
      </w:rPr>
    </w:lvl>
    <w:lvl w:ilvl="3" w:tplc="04190001" w:tentative="1">
      <w:start w:val="1"/>
      <w:numFmt w:val="bullet"/>
      <w:lvlText w:val=""/>
      <w:lvlJc w:val="left"/>
      <w:pPr>
        <w:tabs>
          <w:tab w:val="num" w:pos="3620"/>
        </w:tabs>
        <w:ind w:left="3620" w:hanging="360"/>
      </w:pPr>
      <w:rPr>
        <w:rFonts w:ascii="Symbol" w:hAnsi="Symbol" w:hint="default"/>
      </w:rPr>
    </w:lvl>
    <w:lvl w:ilvl="4" w:tplc="04190003" w:tentative="1">
      <w:start w:val="1"/>
      <w:numFmt w:val="bullet"/>
      <w:lvlText w:val="o"/>
      <w:lvlJc w:val="left"/>
      <w:pPr>
        <w:tabs>
          <w:tab w:val="num" w:pos="4340"/>
        </w:tabs>
        <w:ind w:left="4340" w:hanging="360"/>
      </w:pPr>
      <w:rPr>
        <w:rFonts w:ascii="Courier New" w:hAnsi="Courier New" w:cs="Courier New" w:hint="default"/>
      </w:rPr>
    </w:lvl>
    <w:lvl w:ilvl="5" w:tplc="04190005" w:tentative="1">
      <w:start w:val="1"/>
      <w:numFmt w:val="bullet"/>
      <w:lvlText w:val=""/>
      <w:lvlJc w:val="left"/>
      <w:pPr>
        <w:tabs>
          <w:tab w:val="num" w:pos="5060"/>
        </w:tabs>
        <w:ind w:left="5060" w:hanging="360"/>
      </w:pPr>
      <w:rPr>
        <w:rFonts w:ascii="Wingdings" w:hAnsi="Wingdings" w:hint="default"/>
      </w:rPr>
    </w:lvl>
    <w:lvl w:ilvl="6" w:tplc="04190001" w:tentative="1">
      <w:start w:val="1"/>
      <w:numFmt w:val="bullet"/>
      <w:lvlText w:val=""/>
      <w:lvlJc w:val="left"/>
      <w:pPr>
        <w:tabs>
          <w:tab w:val="num" w:pos="5780"/>
        </w:tabs>
        <w:ind w:left="5780" w:hanging="360"/>
      </w:pPr>
      <w:rPr>
        <w:rFonts w:ascii="Symbol" w:hAnsi="Symbol" w:hint="default"/>
      </w:rPr>
    </w:lvl>
    <w:lvl w:ilvl="7" w:tplc="04190003" w:tentative="1">
      <w:start w:val="1"/>
      <w:numFmt w:val="bullet"/>
      <w:lvlText w:val="o"/>
      <w:lvlJc w:val="left"/>
      <w:pPr>
        <w:tabs>
          <w:tab w:val="num" w:pos="6500"/>
        </w:tabs>
        <w:ind w:left="6500" w:hanging="360"/>
      </w:pPr>
      <w:rPr>
        <w:rFonts w:ascii="Courier New" w:hAnsi="Courier New" w:cs="Courier New" w:hint="default"/>
      </w:rPr>
    </w:lvl>
    <w:lvl w:ilvl="8" w:tplc="04190005" w:tentative="1">
      <w:start w:val="1"/>
      <w:numFmt w:val="bullet"/>
      <w:lvlText w:val=""/>
      <w:lvlJc w:val="left"/>
      <w:pPr>
        <w:tabs>
          <w:tab w:val="num" w:pos="7220"/>
        </w:tabs>
        <w:ind w:left="7220" w:hanging="360"/>
      </w:pPr>
      <w:rPr>
        <w:rFonts w:ascii="Wingdings" w:hAnsi="Wingdings" w:hint="default"/>
      </w:rPr>
    </w:lvl>
  </w:abstractNum>
  <w:abstractNum w:abstractNumId="2" w15:restartNumberingAfterBreak="0">
    <w:nsid w:val="01FA14E0"/>
    <w:multiLevelType w:val="multilevel"/>
    <w:tmpl w:val="16B8F27C"/>
    <w:lvl w:ilvl="0">
      <w:start w:val="5"/>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3366BB0"/>
    <w:multiLevelType w:val="multilevel"/>
    <w:tmpl w:val="0C08ECC2"/>
    <w:lvl w:ilvl="0">
      <w:start w:val="4"/>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A7274ED"/>
    <w:multiLevelType w:val="hybridMultilevel"/>
    <w:tmpl w:val="05420FAE"/>
    <w:lvl w:ilvl="0" w:tplc="EADA7544">
      <w:start w:val="1"/>
      <w:numFmt w:val="decimal"/>
      <w:lvlText w:val="%1."/>
      <w:lvlJc w:val="left"/>
      <w:pPr>
        <w:tabs>
          <w:tab w:val="num" w:pos="720"/>
        </w:tabs>
        <w:ind w:left="720" w:hanging="360"/>
      </w:pPr>
      <w:rPr>
        <w:rFonts w:ascii="Times New Roman" w:eastAsia="Times New Roman" w:hAnsi="Times New Roman" w:cs="Times New Roman"/>
      </w:rPr>
    </w:lvl>
    <w:lvl w:ilvl="1" w:tplc="622E084A">
      <w:numFmt w:val="none"/>
      <w:lvlText w:val=""/>
      <w:lvlJc w:val="left"/>
      <w:pPr>
        <w:tabs>
          <w:tab w:val="num" w:pos="360"/>
        </w:tabs>
        <w:ind w:left="0" w:firstLine="0"/>
      </w:pPr>
    </w:lvl>
    <w:lvl w:ilvl="2" w:tplc="6BDC62D2">
      <w:numFmt w:val="none"/>
      <w:lvlText w:val=""/>
      <w:lvlJc w:val="left"/>
      <w:pPr>
        <w:tabs>
          <w:tab w:val="num" w:pos="360"/>
        </w:tabs>
        <w:ind w:left="0" w:firstLine="0"/>
      </w:pPr>
    </w:lvl>
    <w:lvl w:ilvl="3" w:tplc="8EB6574A">
      <w:numFmt w:val="none"/>
      <w:lvlText w:val=""/>
      <w:lvlJc w:val="left"/>
      <w:pPr>
        <w:tabs>
          <w:tab w:val="num" w:pos="360"/>
        </w:tabs>
        <w:ind w:left="0" w:firstLine="0"/>
      </w:pPr>
    </w:lvl>
    <w:lvl w:ilvl="4" w:tplc="218AF7BE">
      <w:numFmt w:val="none"/>
      <w:lvlText w:val=""/>
      <w:lvlJc w:val="left"/>
      <w:pPr>
        <w:tabs>
          <w:tab w:val="num" w:pos="360"/>
        </w:tabs>
        <w:ind w:left="0" w:firstLine="0"/>
      </w:pPr>
    </w:lvl>
    <w:lvl w:ilvl="5" w:tplc="F60CB696">
      <w:numFmt w:val="none"/>
      <w:lvlText w:val=""/>
      <w:lvlJc w:val="left"/>
      <w:pPr>
        <w:tabs>
          <w:tab w:val="num" w:pos="360"/>
        </w:tabs>
        <w:ind w:left="0" w:firstLine="0"/>
      </w:pPr>
    </w:lvl>
    <w:lvl w:ilvl="6" w:tplc="19565942">
      <w:numFmt w:val="none"/>
      <w:lvlText w:val=""/>
      <w:lvlJc w:val="left"/>
      <w:pPr>
        <w:tabs>
          <w:tab w:val="num" w:pos="360"/>
        </w:tabs>
        <w:ind w:left="0" w:firstLine="0"/>
      </w:pPr>
    </w:lvl>
    <w:lvl w:ilvl="7" w:tplc="994A26B8">
      <w:numFmt w:val="none"/>
      <w:lvlText w:val=""/>
      <w:lvlJc w:val="left"/>
      <w:pPr>
        <w:tabs>
          <w:tab w:val="num" w:pos="360"/>
        </w:tabs>
        <w:ind w:left="0" w:firstLine="0"/>
      </w:pPr>
    </w:lvl>
    <w:lvl w:ilvl="8" w:tplc="D18C6026">
      <w:numFmt w:val="none"/>
      <w:lvlText w:val=""/>
      <w:lvlJc w:val="left"/>
      <w:pPr>
        <w:tabs>
          <w:tab w:val="num" w:pos="360"/>
        </w:tabs>
        <w:ind w:left="0" w:firstLine="0"/>
      </w:pPr>
    </w:lvl>
  </w:abstractNum>
  <w:abstractNum w:abstractNumId="5" w15:restartNumberingAfterBreak="0">
    <w:nsid w:val="0B9E4D74"/>
    <w:multiLevelType w:val="hybridMultilevel"/>
    <w:tmpl w:val="2C3EBBA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D5D684A"/>
    <w:multiLevelType w:val="multilevel"/>
    <w:tmpl w:val="511E629C"/>
    <w:lvl w:ilvl="0">
      <w:start w:val="1"/>
      <w:numFmt w:val="decimal"/>
      <w:lvlText w:val="%1."/>
      <w:lvlJc w:val="left"/>
      <w:pPr>
        <w:ind w:left="720" w:hanging="360"/>
      </w:pPr>
      <w:rPr>
        <w:rFonts w:hint="default"/>
        <w:color w:val="auto"/>
      </w:rPr>
    </w:lvl>
    <w:lvl w:ilvl="1">
      <w:start w:val="7"/>
      <w:numFmt w:val="decimal"/>
      <w:isLgl/>
      <w:lvlText w:val="%1.%2."/>
      <w:lvlJc w:val="left"/>
      <w:pPr>
        <w:ind w:left="899" w:hanging="360"/>
      </w:pPr>
      <w:rPr>
        <w:rFonts w:hint="default"/>
        <w:b/>
        <w:i w:val="0"/>
        <w:color w:val="auto"/>
      </w:rPr>
    </w:lvl>
    <w:lvl w:ilvl="2">
      <w:start w:val="1"/>
      <w:numFmt w:val="decimal"/>
      <w:isLgl/>
      <w:lvlText w:val="%1.%2.%3."/>
      <w:lvlJc w:val="left"/>
      <w:pPr>
        <w:ind w:left="1438" w:hanging="720"/>
      </w:pPr>
      <w:rPr>
        <w:rFonts w:hint="default"/>
        <w:b/>
        <w:i w:val="0"/>
        <w:color w:val="auto"/>
      </w:rPr>
    </w:lvl>
    <w:lvl w:ilvl="3">
      <w:start w:val="1"/>
      <w:numFmt w:val="decimal"/>
      <w:isLgl/>
      <w:lvlText w:val="%1.%2.%3.%4."/>
      <w:lvlJc w:val="left"/>
      <w:pPr>
        <w:ind w:left="1617" w:hanging="720"/>
      </w:pPr>
      <w:rPr>
        <w:rFonts w:hint="default"/>
        <w:b/>
        <w:i w:val="0"/>
        <w:color w:val="auto"/>
      </w:rPr>
    </w:lvl>
    <w:lvl w:ilvl="4">
      <w:start w:val="1"/>
      <w:numFmt w:val="decimal"/>
      <w:isLgl/>
      <w:lvlText w:val="%1.%2.%3.%4.%5."/>
      <w:lvlJc w:val="left"/>
      <w:pPr>
        <w:ind w:left="2156" w:hanging="1080"/>
      </w:pPr>
      <w:rPr>
        <w:rFonts w:hint="default"/>
        <w:b/>
        <w:i w:val="0"/>
        <w:color w:val="auto"/>
      </w:rPr>
    </w:lvl>
    <w:lvl w:ilvl="5">
      <w:start w:val="1"/>
      <w:numFmt w:val="decimal"/>
      <w:isLgl/>
      <w:lvlText w:val="%1.%2.%3.%4.%5.%6."/>
      <w:lvlJc w:val="left"/>
      <w:pPr>
        <w:ind w:left="2335" w:hanging="1080"/>
      </w:pPr>
      <w:rPr>
        <w:rFonts w:hint="default"/>
        <w:b/>
        <w:i w:val="0"/>
        <w:color w:val="auto"/>
      </w:rPr>
    </w:lvl>
    <w:lvl w:ilvl="6">
      <w:start w:val="1"/>
      <w:numFmt w:val="decimal"/>
      <w:isLgl/>
      <w:lvlText w:val="%1.%2.%3.%4.%5.%6.%7."/>
      <w:lvlJc w:val="left"/>
      <w:pPr>
        <w:ind w:left="2874" w:hanging="1440"/>
      </w:pPr>
      <w:rPr>
        <w:rFonts w:hint="default"/>
        <w:b/>
        <w:i w:val="0"/>
        <w:color w:val="auto"/>
      </w:rPr>
    </w:lvl>
    <w:lvl w:ilvl="7">
      <w:start w:val="1"/>
      <w:numFmt w:val="decimal"/>
      <w:isLgl/>
      <w:lvlText w:val="%1.%2.%3.%4.%5.%6.%7.%8."/>
      <w:lvlJc w:val="left"/>
      <w:pPr>
        <w:ind w:left="3053" w:hanging="1440"/>
      </w:pPr>
      <w:rPr>
        <w:rFonts w:hint="default"/>
        <w:b/>
        <w:i w:val="0"/>
        <w:color w:val="auto"/>
      </w:rPr>
    </w:lvl>
    <w:lvl w:ilvl="8">
      <w:start w:val="1"/>
      <w:numFmt w:val="decimal"/>
      <w:isLgl/>
      <w:lvlText w:val="%1.%2.%3.%4.%5.%6.%7.%8.%9."/>
      <w:lvlJc w:val="left"/>
      <w:pPr>
        <w:ind w:left="3592" w:hanging="1800"/>
      </w:pPr>
      <w:rPr>
        <w:rFonts w:hint="default"/>
        <w:b/>
        <w:i w:val="0"/>
        <w:color w:val="auto"/>
      </w:rPr>
    </w:lvl>
  </w:abstractNum>
  <w:abstractNum w:abstractNumId="7" w15:restartNumberingAfterBreak="0">
    <w:nsid w:val="21282476"/>
    <w:multiLevelType w:val="hybridMultilevel"/>
    <w:tmpl w:val="F5F082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593EC0"/>
    <w:multiLevelType w:val="multilevel"/>
    <w:tmpl w:val="EE76D0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A6B562F"/>
    <w:multiLevelType w:val="hybridMultilevel"/>
    <w:tmpl w:val="A6FCBC44"/>
    <w:lvl w:ilvl="0" w:tplc="F5460F56">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F1E2B2F"/>
    <w:multiLevelType w:val="hybridMultilevel"/>
    <w:tmpl w:val="A6FCBC44"/>
    <w:lvl w:ilvl="0" w:tplc="F5460F56">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414042C"/>
    <w:multiLevelType w:val="hybridMultilevel"/>
    <w:tmpl w:val="24B0E2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5A30490"/>
    <w:multiLevelType w:val="hybridMultilevel"/>
    <w:tmpl w:val="681A2294"/>
    <w:lvl w:ilvl="0" w:tplc="CDB8B3C6">
      <w:start w:val="1"/>
      <w:numFmt w:val="bullet"/>
      <w:lvlText w:val=""/>
      <w:lvlJc w:val="left"/>
      <w:pPr>
        <w:tabs>
          <w:tab w:val="num" w:pos="357"/>
        </w:tabs>
        <w:ind w:left="340" w:hanging="34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3B1A8B"/>
    <w:multiLevelType w:val="multilevel"/>
    <w:tmpl w:val="E4DEDFBE"/>
    <w:lvl w:ilvl="0">
      <w:start w:val="1"/>
      <w:numFmt w:val="decimal"/>
      <w:lvlText w:val="%1."/>
      <w:lvlJc w:val="left"/>
      <w:pPr>
        <w:ind w:left="450" w:hanging="450"/>
      </w:pPr>
      <w:rPr>
        <w:rFonts w:hint="default"/>
        <w:color w:val="auto"/>
      </w:rPr>
    </w:lvl>
    <w:lvl w:ilvl="1">
      <w:start w:val="1"/>
      <w:numFmt w:val="decimal"/>
      <w:lvlText w:val="%1.%2."/>
      <w:lvlJc w:val="left"/>
      <w:pPr>
        <w:ind w:left="1259" w:hanging="720"/>
      </w:pPr>
      <w:rPr>
        <w:rFonts w:hint="default"/>
        <w:color w:val="auto"/>
      </w:rPr>
    </w:lvl>
    <w:lvl w:ilvl="2">
      <w:start w:val="1"/>
      <w:numFmt w:val="decimal"/>
      <w:lvlText w:val="%1.%2.%3."/>
      <w:lvlJc w:val="left"/>
      <w:pPr>
        <w:ind w:left="1798" w:hanging="720"/>
      </w:pPr>
      <w:rPr>
        <w:rFonts w:hint="default"/>
        <w:color w:val="auto"/>
      </w:rPr>
    </w:lvl>
    <w:lvl w:ilvl="3">
      <w:start w:val="1"/>
      <w:numFmt w:val="decimal"/>
      <w:lvlText w:val="%1.%2.%3.%4."/>
      <w:lvlJc w:val="left"/>
      <w:pPr>
        <w:ind w:left="2697" w:hanging="1080"/>
      </w:pPr>
      <w:rPr>
        <w:rFonts w:hint="default"/>
        <w:color w:val="auto"/>
      </w:rPr>
    </w:lvl>
    <w:lvl w:ilvl="4">
      <w:start w:val="1"/>
      <w:numFmt w:val="decimal"/>
      <w:lvlText w:val="%1.%2.%3.%4.%5."/>
      <w:lvlJc w:val="left"/>
      <w:pPr>
        <w:ind w:left="3236" w:hanging="1080"/>
      </w:pPr>
      <w:rPr>
        <w:rFonts w:hint="default"/>
        <w:color w:val="auto"/>
      </w:rPr>
    </w:lvl>
    <w:lvl w:ilvl="5">
      <w:start w:val="1"/>
      <w:numFmt w:val="decimal"/>
      <w:lvlText w:val="%1.%2.%3.%4.%5.%6."/>
      <w:lvlJc w:val="left"/>
      <w:pPr>
        <w:ind w:left="4135" w:hanging="1440"/>
      </w:pPr>
      <w:rPr>
        <w:rFonts w:hint="default"/>
        <w:color w:val="auto"/>
      </w:rPr>
    </w:lvl>
    <w:lvl w:ilvl="6">
      <w:start w:val="1"/>
      <w:numFmt w:val="decimal"/>
      <w:lvlText w:val="%1.%2.%3.%4.%5.%6.%7."/>
      <w:lvlJc w:val="left"/>
      <w:pPr>
        <w:ind w:left="5034" w:hanging="1800"/>
      </w:pPr>
      <w:rPr>
        <w:rFonts w:hint="default"/>
        <w:color w:val="auto"/>
      </w:rPr>
    </w:lvl>
    <w:lvl w:ilvl="7">
      <w:start w:val="1"/>
      <w:numFmt w:val="decimal"/>
      <w:lvlText w:val="%1.%2.%3.%4.%5.%6.%7.%8."/>
      <w:lvlJc w:val="left"/>
      <w:pPr>
        <w:ind w:left="5573" w:hanging="1800"/>
      </w:pPr>
      <w:rPr>
        <w:rFonts w:hint="default"/>
        <w:color w:val="auto"/>
      </w:rPr>
    </w:lvl>
    <w:lvl w:ilvl="8">
      <w:start w:val="1"/>
      <w:numFmt w:val="decimal"/>
      <w:lvlText w:val="%1.%2.%3.%4.%5.%6.%7.%8.%9."/>
      <w:lvlJc w:val="left"/>
      <w:pPr>
        <w:ind w:left="6472" w:hanging="2160"/>
      </w:pPr>
      <w:rPr>
        <w:rFonts w:hint="default"/>
        <w:color w:val="auto"/>
      </w:rPr>
    </w:lvl>
  </w:abstractNum>
  <w:abstractNum w:abstractNumId="14" w15:restartNumberingAfterBreak="0">
    <w:nsid w:val="674D3847"/>
    <w:multiLevelType w:val="multilevel"/>
    <w:tmpl w:val="9BACBF3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7F26F6E"/>
    <w:multiLevelType w:val="multilevel"/>
    <w:tmpl w:val="5644E17E"/>
    <w:lvl w:ilvl="0">
      <w:start w:val="1"/>
      <w:numFmt w:val="decimal"/>
      <w:lvlText w:val="%1"/>
      <w:lvlJc w:val="left"/>
      <w:pPr>
        <w:ind w:left="644" w:hanging="360"/>
      </w:pPr>
      <w:rPr>
        <w:rFonts w:hint="default"/>
      </w:rPr>
    </w:lvl>
    <w:lvl w:ilvl="1">
      <w:start w:val="6"/>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6" w15:restartNumberingAfterBreak="0">
    <w:nsid w:val="6E1D1C26"/>
    <w:multiLevelType w:val="multilevel"/>
    <w:tmpl w:val="29646A10"/>
    <w:lvl w:ilvl="0">
      <w:start w:val="1"/>
      <w:numFmt w:val="decimal"/>
      <w:lvlText w:val="%1."/>
      <w:lvlJc w:val="left"/>
      <w:pPr>
        <w:ind w:left="450" w:hanging="450"/>
      </w:pPr>
      <w:rPr>
        <w:rFonts w:hint="default"/>
        <w:b/>
        <w:i w:val="0"/>
        <w:color w:val="auto"/>
      </w:rPr>
    </w:lvl>
    <w:lvl w:ilvl="1">
      <w:start w:val="7"/>
      <w:numFmt w:val="decimal"/>
      <w:lvlText w:val="%1.%2."/>
      <w:lvlJc w:val="left"/>
      <w:pPr>
        <w:ind w:left="720" w:hanging="720"/>
      </w:pPr>
      <w:rPr>
        <w:rFonts w:hint="default"/>
        <w:b/>
        <w:i w:val="0"/>
        <w:color w:val="auto"/>
      </w:rPr>
    </w:lvl>
    <w:lvl w:ilvl="2">
      <w:start w:val="1"/>
      <w:numFmt w:val="decimal"/>
      <w:lvlText w:val="%1.%2.%3."/>
      <w:lvlJc w:val="left"/>
      <w:pPr>
        <w:ind w:left="1798" w:hanging="720"/>
      </w:pPr>
      <w:rPr>
        <w:rFonts w:hint="default"/>
        <w:b/>
        <w:i w:val="0"/>
        <w:color w:val="auto"/>
      </w:rPr>
    </w:lvl>
    <w:lvl w:ilvl="3">
      <w:start w:val="1"/>
      <w:numFmt w:val="decimal"/>
      <w:lvlText w:val="%1.%2.%3.%4."/>
      <w:lvlJc w:val="left"/>
      <w:pPr>
        <w:ind w:left="2697" w:hanging="1080"/>
      </w:pPr>
      <w:rPr>
        <w:rFonts w:hint="default"/>
        <w:b/>
        <w:i w:val="0"/>
        <w:color w:val="auto"/>
      </w:rPr>
    </w:lvl>
    <w:lvl w:ilvl="4">
      <w:start w:val="1"/>
      <w:numFmt w:val="decimal"/>
      <w:lvlText w:val="%1.%2.%3.%4.%5."/>
      <w:lvlJc w:val="left"/>
      <w:pPr>
        <w:ind w:left="3236" w:hanging="1080"/>
      </w:pPr>
      <w:rPr>
        <w:rFonts w:hint="default"/>
        <w:b/>
        <w:i w:val="0"/>
        <w:color w:val="auto"/>
      </w:rPr>
    </w:lvl>
    <w:lvl w:ilvl="5">
      <w:start w:val="1"/>
      <w:numFmt w:val="decimal"/>
      <w:lvlText w:val="%1.%2.%3.%4.%5.%6."/>
      <w:lvlJc w:val="left"/>
      <w:pPr>
        <w:ind w:left="4135" w:hanging="1440"/>
      </w:pPr>
      <w:rPr>
        <w:rFonts w:hint="default"/>
        <w:b/>
        <w:i w:val="0"/>
        <w:color w:val="auto"/>
      </w:rPr>
    </w:lvl>
    <w:lvl w:ilvl="6">
      <w:start w:val="1"/>
      <w:numFmt w:val="decimal"/>
      <w:lvlText w:val="%1.%2.%3.%4.%5.%6.%7."/>
      <w:lvlJc w:val="left"/>
      <w:pPr>
        <w:ind w:left="5034" w:hanging="1800"/>
      </w:pPr>
      <w:rPr>
        <w:rFonts w:hint="default"/>
        <w:b/>
        <w:i w:val="0"/>
        <w:color w:val="auto"/>
      </w:rPr>
    </w:lvl>
    <w:lvl w:ilvl="7">
      <w:start w:val="1"/>
      <w:numFmt w:val="decimal"/>
      <w:lvlText w:val="%1.%2.%3.%4.%5.%6.%7.%8."/>
      <w:lvlJc w:val="left"/>
      <w:pPr>
        <w:ind w:left="5573" w:hanging="1800"/>
      </w:pPr>
      <w:rPr>
        <w:rFonts w:hint="default"/>
        <w:b/>
        <w:i w:val="0"/>
        <w:color w:val="auto"/>
      </w:rPr>
    </w:lvl>
    <w:lvl w:ilvl="8">
      <w:start w:val="1"/>
      <w:numFmt w:val="decimal"/>
      <w:lvlText w:val="%1.%2.%3.%4.%5.%6.%7.%8.%9."/>
      <w:lvlJc w:val="left"/>
      <w:pPr>
        <w:ind w:left="6472" w:hanging="2160"/>
      </w:pPr>
      <w:rPr>
        <w:rFonts w:hint="default"/>
        <w:b/>
        <w:i w:val="0"/>
        <w:color w:val="auto"/>
      </w:rPr>
    </w:lvl>
  </w:abstractNum>
  <w:abstractNum w:abstractNumId="17" w15:restartNumberingAfterBreak="0">
    <w:nsid w:val="773C0C8C"/>
    <w:multiLevelType w:val="multilevel"/>
    <w:tmpl w:val="25FCBB66"/>
    <w:lvl w:ilvl="0">
      <w:start w:val="4"/>
      <w:numFmt w:val="decimal"/>
      <w:lvlText w:val="%1."/>
      <w:lvlJc w:val="left"/>
      <w:pPr>
        <w:ind w:left="450" w:hanging="450"/>
      </w:pPr>
      <w:rPr>
        <w:rFonts w:hint="default"/>
      </w:rPr>
    </w:lvl>
    <w:lvl w:ilvl="1">
      <w:start w:val="6"/>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8" w15:restartNumberingAfterBreak="0">
    <w:nsid w:val="7A5E40D0"/>
    <w:multiLevelType w:val="multilevel"/>
    <w:tmpl w:val="A62A313C"/>
    <w:lvl w:ilvl="0">
      <w:start w:val="1"/>
      <w:numFmt w:val="decimal"/>
      <w:lvlText w:val="%1."/>
      <w:lvlJc w:val="left"/>
      <w:pPr>
        <w:tabs>
          <w:tab w:val="num" w:pos="720"/>
        </w:tabs>
        <w:ind w:left="720" w:hanging="360"/>
      </w:pPr>
      <w:rPr>
        <w:rFonts w:hint="default"/>
      </w:rPr>
    </w:lvl>
    <w:lvl w:ilvl="1">
      <w:start w:val="5"/>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9" w15:restartNumberingAfterBreak="0">
    <w:nsid w:val="7CD267A0"/>
    <w:multiLevelType w:val="multilevel"/>
    <w:tmpl w:val="EB302440"/>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8"/>
  </w:num>
  <w:num w:numId="2">
    <w:abstractNumId w:val="3"/>
  </w:num>
  <w:num w:numId="3">
    <w:abstractNumId w:val="1"/>
  </w:num>
  <w:num w:numId="4">
    <w:abstractNumId w:val="6"/>
  </w:num>
  <w:num w:numId="5">
    <w:abstractNumId w:val="4"/>
    <w:lvlOverride w:ilvl="0">
      <w:startOverride w:val="1"/>
    </w:lvlOverride>
    <w:lvlOverride w:ilvl="1"/>
    <w:lvlOverride w:ilvl="2"/>
    <w:lvlOverride w:ilvl="3"/>
    <w:lvlOverride w:ilvl="4"/>
    <w:lvlOverride w:ilvl="5"/>
    <w:lvlOverride w:ilvl="6"/>
    <w:lvlOverride w:ilvl="7"/>
    <w:lvlOverride w:ilvl="8"/>
  </w:num>
  <w:num w:numId="6">
    <w:abstractNumId w:val="13"/>
  </w:num>
  <w:num w:numId="7">
    <w:abstractNumId w:val="18"/>
  </w:num>
  <w:num w:numId="8">
    <w:abstractNumId w:val="0"/>
  </w:num>
  <w:num w:numId="9">
    <w:abstractNumId w:val="19"/>
  </w:num>
  <w:num w:numId="10">
    <w:abstractNumId w:val="2"/>
  </w:num>
  <w:num w:numId="11">
    <w:abstractNumId w:val="15"/>
  </w:num>
  <w:num w:numId="12">
    <w:abstractNumId w:val="16"/>
  </w:num>
  <w:num w:numId="13">
    <w:abstractNumId w:val="7"/>
  </w:num>
  <w:num w:numId="14">
    <w:abstractNumId w:val="5"/>
  </w:num>
  <w:num w:numId="15">
    <w:abstractNumId w:val="10"/>
  </w:num>
  <w:num w:numId="16">
    <w:abstractNumId w:val="9"/>
  </w:num>
  <w:num w:numId="17">
    <w:abstractNumId w:val="12"/>
  </w:num>
  <w:num w:numId="18">
    <w:abstractNumId w:val="11"/>
  </w:num>
  <w:num w:numId="19">
    <w:abstractNumId w:val="14"/>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6A1D"/>
    <w:rsid w:val="00003166"/>
    <w:rsid w:val="00003264"/>
    <w:rsid w:val="000103C1"/>
    <w:rsid w:val="00024D3D"/>
    <w:rsid w:val="00041AB3"/>
    <w:rsid w:val="000679B4"/>
    <w:rsid w:val="00080D61"/>
    <w:rsid w:val="00087B93"/>
    <w:rsid w:val="000A166B"/>
    <w:rsid w:val="000A3BD7"/>
    <w:rsid w:val="000E1864"/>
    <w:rsid w:val="000F6AB3"/>
    <w:rsid w:val="001455FA"/>
    <w:rsid w:val="00157788"/>
    <w:rsid w:val="00194850"/>
    <w:rsid w:val="001A0BDE"/>
    <w:rsid w:val="001C45ED"/>
    <w:rsid w:val="00202E5F"/>
    <w:rsid w:val="002671DF"/>
    <w:rsid w:val="00271C13"/>
    <w:rsid w:val="002A4E0B"/>
    <w:rsid w:val="002D1A98"/>
    <w:rsid w:val="002F253E"/>
    <w:rsid w:val="0030626E"/>
    <w:rsid w:val="00316B26"/>
    <w:rsid w:val="00337939"/>
    <w:rsid w:val="00340A56"/>
    <w:rsid w:val="0036492F"/>
    <w:rsid w:val="00385AF9"/>
    <w:rsid w:val="003D6FFB"/>
    <w:rsid w:val="00403FCA"/>
    <w:rsid w:val="00424B30"/>
    <w:rsid w:val="0046457E"/>
    <w:rsid w:val="004771D3"/>
    <w:rsid w:val="00494D5B"/>
    <w:rsid w:val="004A5339"/>
    <w:rsid w:val="004B4FFF"/>
    <w:rsid w:val="004C4C1E"/>
    <w:rsid w:val="004D3937"/>
    <w:rsid w:val="004F5138"/>
    <w:rsid w:val="00532EB6"/>
    <w:rsid w:val="00543971"/>
    <w:rsid w:val="00544B34"/>
    <w:rsid w:val="005506D0"/>
    <w:rsid w:val="00551C0C"/>
    <w:rsid w:val="00560B5A"/>
    <w:rsid w:val="00563E90"/>
    <w:rsid w:val="00565E23"/>
    <w:rsid w:val="005B6065"/>
    <w:rsid w:val="005C068A"/>
    <w:rsid w:val="005F4AB3"/>
    <w:rsid w:val="00612FF8"/>
    <w:rsid w:val="00646352"/>
    <w:rsid w:val="006815CD"/>
    <w:rsid w:val="00697F2B"/>
    <w:rsid w:val="006A12DA"/>
    <w:rsid w:val="006B0385"/>
    <w:rsid w:val="006C0F20"/>
    <w:rsid w:val="006C33A8"/>
    <w:rsid w:val="006E023B"/>
    <w:rsid w:val="0070195E"/>
    <w:rsid w:val="00706059"/>
    <w:rsid w:val="00706F63"/>
    <w:rsid w:val="007105AA"/>
    <w:rsid w:val="00736DFE"/>
    <w:rsid w:val="00767A25"/>
    <w:rsid w:val="00771DFF"/>
    <w:rsid w:val="007728B6"/>
    <w:rsid w:val="00794DEF"/>
    <w:rsid w:val="007B03FB"/>
    <w:rsid w:val="007C6FA2"/>
    <w:rsid w:val="007E44B2"/>
    <w:rsid w:val="00812086"/>
    <w:rsid w:val="00852661"/>
    <w:rsid w:val="00852D23"/>
    <w:rsid w:val="0086281A"/>
    <w:rsid w:val="00866C21"/>
    <w:rsid w:val="008B662C"/>
    <w:rsid w:val="0091387E"/>
    <w:rsid w:val="00933D35"/>
    <w:rsid w:val="009421AD"/>
    <w:rsid w:val="00962D70"/>
    <w:rsid w:val="00971C35"/>
    <w:rsid w:val="0098205D"/>
    <w:rsid w:val="00987C81"/>
    <w:rsid w:val="00990124"/>
    <w:rsid w:val="009B6A1D"/>
    <w:rsid w:val="009C0386"/>
    <w:rsid w:val="009F1835"/>
    <w:rsid w:val="009F27DB"/>
    <w:rsid w:val="00A11183"/>
    <w:rsid w:val="00A20064"/>
    <w:rsid w:val="00A26C87"/>
    <w:rsid w:val="00A354E3"/>
    <w:rsid w:val="00A544F0"/>
    <w:rsid w:val="00AC23FB"/>
    <w:rsid w:val="00AD7A94"/>
    <w:rsid w:val="00AE4D43"/>
    <w:rsid w:val="00B002C5"/>
    <w:rsid w:val="00B12496"/>
    <w:rsid w:val="00B720DF"/>
    <w:rsid w:val="00B81705"/>
    <w:rsid w:val="00BF0E1F"/>
    <w:rsid w:val="00BF6E03"/>
    <w:rsid w:val="00BF6FB7"/>
    <w:rsid w:val="00C07E2E"/>
    <w:rsid w:val="00C21E42"/>
    <w:rsid w:val="00C3465E"/>
    <w:rsid w:val="00C42964"/>
    <w:rsid w:val="00C824EC"/>
    <w:rsid w:val="00C92BD7"/>
    <w:rsid w:val="00CC0572"/>
    <w:rsid w:val="00CC2B12"/>
    <w:rsid w:val="00CD693F"/>
    <w:rsid w:val="00CE1D06"/>
    <w:rsid w:val="00CF0DA0"/>
    <w:rsid w:val="00CF62C9"/>
    <w:rsid w:val="00D00C0B"/>
    <w:rsid w:val="00D01142"/>
    <w:rsid w:val="00D01ECD"/>
    <w:rsid w:val="00D64CE7"/>
    <w:rsid w:val="00D9531F"/>
    <w:rsid w:val="00DB7AE9"/>
    <w:rsid w:val="00DC1B9C"/>
    <w:rsid w:val="00DD56BC"/>
    <w:rsid w:val="00DE0722"/>
    <w:rsid w:val="00DE3093"/>
    <w:rsid w:val="00DE4E69"/>
    <w:rsid w:val="00E305D4"/>
    <w:rsid w:val="00E85839"/>
    <w:rsid w:val="00EB6B0E"/>
    <w:rsid w:val="00EC0A43"/>
    <w:rsid w:val="00EF00E0"/>
    <w:rsid w:val="00EF4C7C"/>
    <w:rsid w:val="00EF585A"/>
    <w:rsid w:val="00F01448"/>
    <w:rsid w:val="00F12F6B"/>
    <w:rsid w:val="00F46ED0"/>
    <w:rsid w:val="00FA447C"/>
    <w:rsid w:val="00FB3F6B"/>
    <w:rsid w:val="00FF3EF0"/>
    <w:rsid w:val="00FF51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8B47993"/>
  <w15:docId w15:val="{2A54F4D8-41C8-4957-93A0-40F6BA36B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BD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B6A1D"/>
    <w:pPr>
      <w:keepNext/>
      <w:outlineLvl w:val="0"/>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B6A1D"/>
    <w:rPr>
      <w:rFonts w:ascii="Times New Roman" w:eastAsia="Times New Roman" w:hAnsi="Times New Roman" w:cs="Times New Roman"/>
      <w:b/>
      <w:sz w:val="20"/>
      <w:szCs w:val="20"/>
      <w:lang w:eastAsia="ru-RU"/>
    </w:rPr>
  </w:style>
  <w:style w:type="table" w:styleId="a3">
    <w:name w:val="Table Grid"/>
    <w:basedOn w:val="a1"/>
    <w:uiPriority w:val="59"/>
    <w:rsid w:val="009B6A1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9B6A1D"/>
    <w:pPr>
      <w:suppressAutoHyphens/>
      <w:spacing w:after="0" w:line="240" w:lineRule="auto"/>
    </w:pPr>
    <w:rPr>
      <w:rFonts w:ascii="Calibri" w:eastAsia="Arial" w:hAnsi="Calibri" w:cs="Times New Roman"/>
      <w:kern w:val="1"/>
      <w:lang w:eastAsia="ar-SA"/>
    </w:rPr>
  </w:style>
  <w:style w:type="paragraph" w:styleId="a5">
    <w:name w:val="Body Text"/>
    <w:aliases w:val=" Знак, Знак1 Знак,Основной текст1,Знак,Знак1 Знак,Основной текст1 Знак Знак"/>
    <w:basedOn w:val="a"/>
    <w:link w:val="a6"/>
    <w:rsid w:val="009B6A1D"/>
    <w:rPr>
      <w:sz w:val="28"/>
    </w:rPr>
  </w:style>
  <w:style w:type="character" w:customStyle="1" w:styleId="a6">
    <w:name w:val="Основной текст Знак"/>
    <w:aliases w:val=" Знак Знак, Знак1 Знак Знак,Основной текст1 Знак,Знак Знак,Знак1 Знак Знак,Основной текст1 Знак Знак Знак"/>
    <w:basedOn w:val="a0"/>
    <w:link w:val="a5"/>
    <w:rsid w:val="009B6A1D"/>
    <w:rPr>
      <w:rFonts w:ascii="Times New Roman" w:eastAsia="Times New Roman" w:hAnsi="Times New Roman" w:cs="Times New Roman"/>
      <w:sz w:val="28"/>
      <w:szCs w:val="24"/>
      <w:lang w:eastAsia="ru-RU"/>
    </w:rPr>
  </w:style>
  <w:style w:type="paragraph" w:customStyle="1" w:styleId="11">
    <w:name w:val="Заголовок оглавления1"/>
    <w:basedOn w:val="1"/>
    <w:next w:val="a"/>
    <w:qFormat/>
    <w:rsid w:val="009B6A1D"/>
    <w:pPr>
      <w:keepNext w:val="0"/>
      <w:pBdr>
        <w:bottom w:val="thinThickSmallGap" w:sz="12" w:space="1" w:color="943634"/>
      </w:pBdr>
      <w:spacing w:before="400" w:after="200" w:line="252" w:lineRule="auto"/>
      <w:jc w:val="center"/>
      <w:outlineLvl w:val="9"/>
    </w:pPr>
    <w:rPr>
      <w:rFonts w:ascii="Cambria" w:hAnsi="Cambria"/>
      <w:b w:val="0"/>
      <w:caps/>
      <w:color w:val="632423"/>
      <w:spacing w:val="20"/>
      <w:sz w:val="28"/>
      <w:szCs w:val="28"/>
      <w:lang w:val="en-US" w:eastAsia="en-US"/>
    </w:rPr>
  </w:style>
  <w:style w:type="paragraph" w:styleId="a7">
    <w:name w:val="footer"/>
    <w:basedOn w:val="a"/>
    <w:link w:val="a8"/>
    <w:rsid w:val="009B6A1D"/>
    <w:pPr>
      <w:tabs>
        <w:tab w:val="center" w:pos="4677"/>
        <w:tab w:val="right" w:pos="9355"/>
      </w:tabs>
    </w:pPr>
  </w:style>
  <w:style w:type="character" w:customStyle="1" w:styleId="a8">
    <w:name w:val="Нижний колонтитул Знак"/>
    <w:basedOn w:val="a0"/>
    <w:link w:val="a7"/>
    <w:rsid w:val="009B6A1D"/>
    <w:rPr>
      <w:rFonts w:ascii="Times New Roman" w:eastAsia="Times New Roman" w:hAnsi="Times New Roman" w:cs="Times New Roman"/>
      <w:sz w:val="24"/>
      <w:szCs w:val="24"/>
      <w:lang w:eastAsia="ru-RU"/>
    </w:rPr>
  </w:style>
  <w:style w:type="character" w:styleId="a9">
    <w:name w:val="page number"/>
    <w:basedOn w:val="a0"/>
    <w:rsid w:val="009B6A1D"/>
  </w:style>
  <w:style w:type="character" w:styleId="aa">
    <w:name w:val="Hyperlink"/>
    <w:basedOn w:val="a0"/>
    <w:uiPriority w:val="99"/>
    <w:unhideWhenUsed/>
    <w:rsid w:val="009B6A1D"/>
    <w:rPr>
      <w:color w:val="0000FF"/>
      <w:u w:val="single"/>
    </w:rPr>
  </w:style>
  <w:style w:type="character" w:customStyle="1" w:styleId="3">
    <w:name w:val="Основной текст (3)_"/>
    <w:basedOn w:val="a0"/>
    <w:link w:val="30"/>
    <w:rsid w:val="009B6A1D"/>
    <w:rPr>
      <w:rFonts w:ascii="Franklin Gothic Book" w:eastAsia="Franklin Gothic Book" w:hAnsi="Franklin Gothic Book" w:cs="Franklin Gothic Book"/>
      <w:sz w:val="29"/>
      <w:szCs w:val="29"/>
      <w:shd w:val="clear" w:color="auto" w:fill="FFFFFF"/>
    </w:rPr>
  </w:style>
  <w:style w:type="character" w:customStyle="1" w:styleId="5">
    <w:name w:val="Основной текст (5)_"/>
    <w:basedOn w:val="a0"/>
    <w:link w:val="50"/>
    <w:rsid w:val="009B6A1D"/>
    <w:rPr>
      <w:rFonts w:ascii="Times New Roman" w:eastAsia="Times New Roman" w:hAnsi="Times New Roman" w:cs="Times New Roman"/>
      <w:sz w:val="20"/>
      <w:szCs w:val="20"/>
      <w:shd w:val="clear" w:color="auto" w:fill="FFFFFF"/>
    </w:rPr>
  </w:style>
  <w:style w:type="paragraph" w:customStyle="1" w:styleId="30">
    <w:name w:val="Основной текст (3)"/>
    <w:basedOn w:val="a"/>
    <w:link w:val="3"/>
    <w:rsid w:val="009B6A1D"/>
    <w:pPr>
      <w:shd w:val="clear" w:color="auto" w:fill="FFFFFF"/>
      <w:spacing w:line="326" w:lineRule="exact"/>
      <w:jc w:val="center"/>
    </w:pPr>
    <w:rPr>
      <w:rFonts w:ascii="Franklin Gothic Book" w:eastAsia="Franklin Gothic Book" w:hAnsi="Franklin Gothic Book" w:cs="Franklin Gothic Book"/>
      <w:sz w:val="29"/>
      <w:szCs w:val="29"/>
      <w:lang w:eastAsia="en-US"/>
    </w:rPr>
  </w:style>
  <w:style w:type="paragraph" w:customStyle="1" w:styleId="50">
    <w:name w:val="Основной текст (5)"/>
    <w:basedOn w:val="a"/>
    <w:link w:val="5"/>
    <w:rsid w:val="009B6A1D"/>
    <w:pPr>
      <w:shd w:val="clear" w:color="auto" w:fill="FFFFFF"/>
      <w:spacing w:line="326" w:lineRule="exact"/>
    </w:pPr>
    <w:rPr>
      <w:sz w:val="20"/>
      <w:szCs w:val="20"/>
      <w:lang w:eastAsia="en-US"/>
    </w:rPr>
  </w:style>
  <w:style w:type="character" w:customStyle="1" w:styleId="Bodytext">
    <w:name w:val="Body text_"/>
    <w:basedOn w:val="a0"/>
    <w:link w:val="Bodytext1"/>
    <w:rsid w:val="009B6A1D"/>
    <w:rPr>
      <w:rFonts w:ascii="Arial" w:hAnsi="Arial" w:cs="Arial"/>
      <w:sz w:val="23"/>
      <w:szCs w:val="23"/>
      <w:shd w:val="clear" w:color="auto" w:fill="FFFFFF"/>
    </w:rPr>
  </w:style>
  <w:style w:type="paragraph" w:customStyle="1" w:styleId="Bodytext1">
    <w:name w:val="Body text1"/>
    <w:basedOn w:val="a"/>
    <w:link w:val="Bodytext"/>
    <w:rsid w:val="009B6A1D"/>
    <w:pPr>
      <w:shd w:val="clear" w:color="auto" w:fill="FFFFFF"/>
      <w:spacing w:line="240" w:lineRule="atLeast"/>
      <w:ind w:hanging="720"/>
    </w:pPr>
    <w:rPr>
      <w:rFonts w:ascii="Arial" w:eastAsiaTheme="minorHAnsi" w:hAnsi="Arial" w:cs="Arial"/>
      <w:sz w:val="23"/>
      <w:szCs w:val="23"/>
      <w:lang w:eastAsia="en-US"/>
    </w:rPr>
  </w:style>
  <w:style w:type="character" w:customStyle="1" w:styleId="Heading2">
    <w:name w:val="Heading #2_"/>
    <w:basedOn w:val="a0"/>
    <w:link w:val="Heading20"/>
    <w:rsid w:val="009B6A1D"/>
    <w:rPr>
      <w:rFonts w:ascii="Arial" w:hAnsi="Arial" w:cs="Arial"/>
      <w:b/>
      <w:bCs/>
      <w:sz w:val="27"/>
      <w:szCs w:val="27"/>
      <w:shd w:val="clear" w:color="auto" w:fill="FFFFFF"/>
    </w:rPr>
  </w:style>
  <w:style w:type="paragraph" w:customStyle="1" w:styleId="Heading20">
    <w:name w:val="Heading #2"/>
    <w:basedOn w:val="a"/>
    <w:link w:val="Heading2"/>
    <w:rsid w:val="009B6A1D"/>
    <w:pPr>
      <w:shd w:val="clear" w:color="auto" w:fill="FFFFFF"/>
      <w:spacing w:line="274" w:lineRule="exact"/>
      <w:outlineLvl w:val="1"/>
    </w:pPr>
    <w:rPr>
      <w:rFonts w:ascii="Arial" w:eastAsiaTheme="minorHAnsi" w:hAnsi="Arial" w:cs="Arial"/>
      <w:b/>
      <w:bCs/>
      <w:sz w:val="27"/>
      <w:szCs w:val="27"/>
      <w:lang w:eastAsia="en-US"/>
    </w:rPr>
  </w:style>
  <w:style w:type="paragraph" w:customStyle="1" w:styleId="Default">
    <w:name w:val="Default"/>
    <w:rsid w:val="009B6A1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b">
    <w:name w:val="List Paragraph"/>
    <w:basedOn w:val="a"/>
    <w:qFormat/>
    <w:rsid w:val="009B6A1D"/>
    <w:pPr>
      <w:ind w:left="720"/>
      <w:contextualSpacing/>
    </w:pPr>
  </w:style>
  <w:style w:type="paragraph" w:styleId="ac">
    <w:name w:val="Body Text Indent"/>
    <w:basedOn w:val="a"/>
    <w:link w:val="ad"/>
    <w:uiPriority w:val="99"/>
    <w:unhideWhenUsed/>
    <w:rsid w:val="009B6A1D"/>
    <w:pPr>
      <w:spacing w:after="120"/>
      <w:ind w:left="283"/>
    </w:pPr>
  </w:style>
  <w:style w:type="character" w:customStyle="1" w:styleId="ad">
    <w:name w:val="Основной текст с отступом Знак"/>
    <w:basedOn w:val="a0"/>
    <w:link w:val="ac"/>
    <w:uiPriority w:val="99"/>
    <w:rsid w:val="009B6A1D"/>
    <w:rPr>
      <w:rFonts w:ascii="Times New Roman" w:eastAsia="Times New Roman" w:hAnsi="Times New Roman" w:cs="Times New Roman"/>
      <w:sz w:val="24"/>
      <w:szCs w:val="24"/>
      <w:lang w:eastAsia="ru-RU"/>
    </w:rPr>
  </w:style>
  <w:style w:type="character" w:customStyle="1" w:styleId="FontStyle105">
    <w:name w:val="Font Style105"/>
    <w:basedOn w:val="a0"/>
    <w:uiPriority w:val="99"/>
    <w:rsid w:val="009B6A1D"/>
    <w:rPr>
      <w:rFonts w:ascii="Times New Roman" w:hAnsi="Times New Roman" w:cs="Times New Roman"/>
      <w:b/>
      <w:bCs/>
      <w:sz w:val="24"/>
      <w:szCs w:val="24"/>
    </w:rPr>
  </w:style>
  <w:style w:type="paragraph" w:styleId="ae">
    <w:name w:val="Balloon Text"/>
    <w:basedOn w:val="a"/>
    <w:link w:val="af"/>
    <w:uiPriority w:val="99"/>
    <w:semiHidden/>
    <w:unhideWhenUsed/>
    <w:rsid w:val="009B6A1D"/>
    <w:rPr>
      <w:rFonts w:ascii="Tahoma" w:hAnsi="Tahoma" w:cs="Tahoma"/>
      <w:sz w:val="16"/>
      <w:szCs w:val="16"/>
    </w:rPr>
  </w:style>
  <w:style w:type="character" w:customStyle="1" w:styleId="af">
    <w:name w:val="Текст выноски Знак"/>
    <w:basedOn w:val="a0"/>
    <w:link w:val="ae"/>
    <w:uiPriority w:val="99"/>
    <w:semiHidden/>
    <w:rsid w:val="009B6A1D"/>
    <w:rPr>
      <w:rFonts w:ascii="Tahoma" w:eastAsia="Times New Roman" w:hAnsi="Tahoma" w:cs="Tahoma"/>
      <w:sz w:val="16"/>
      <w:szCs w:val="16"/>
      <w:lang w:eastAsia="ru-RU"/>
    </w:rPr>
  </w:style>
  <w:style w:type="paragraph" w:styleId="af0">
    <w:name w:val="header"/>
    <w:basedOn w:val="a"/>
    <w:link w:val="af1"/>
    <w:uiPriority w:val="99"/>
    <w:unhideWhenUsed/>
    <w:rsid w:val="009B6A1D"/>
    <w:pPr>
      <w:tabs>
        <w:tab w:val="center" w:pos="4677"/>
        <w:tab w:val="right" w:pos="9355"/>
      </w:tabs>
    </w:pPr>
  </w:style>
  <w:style w:type="character" w:customStyle="1" w:styleId="af1">
    <w:name w:val="Верхний колонтитул Знак"/>
    <w:basedOn w:val="a0"/>
    <w:link w:val="af0"/>
    <w:uiPriority w:val="99"/>
    <w:rsid w:val="009B6A1D"/>
    <w:rPr>
      <w:rFonts w:ascii="Times New Roman" w:eastAsia="Times New Roman" w:hAnsi="Times New Roman" w:cs="Times New Roman"/>
      <w:sz w:val="24"/>
      <w:szCs w:val="24"/>
      <w:lang w:eastAsia="ru-RU"/>
    </w:rPr>
  </w:style>
  <w:style w:type="paragraph" w:styleId="af2">
    <w:name w:val="Title"/>
    <w:basedOn w:val="a"/>
    <w:next w:val="af3"/>
    <w:link w:val="af4"/>
    <w:qFormat/>
    <w:rsid w:val="009B6A1D"/>
    <w:pPr>
      <w:suppressAutoHyphens/>
      <w:overflowPunct w:val="0"/>
      <w:autoSpaceDE w:val="0"/>
      <w:spacing w:before="240" w:after="360"/>
      <w:jc w:val="center"/>
      <w:textAlignment w:val="baseline"/>
    </w:pPr>
    <w:rPr>
      <w:b/>
      <w:sz w:val="36"/>
      <w:szCs w:val="20"/>
      <w:lang w:eastAsia="ar-SA"/>
    </w:rPr>
  </w:style>
  <w:style w:type="character" w:customStyle="1" w:styleId="af4">
    <w:name w:val="Заголовок Знак"/>
    <w:basedOn w:val="a0"/>
    <w:link w:val="af2"/>
    <w:rsid w:val="009B6A1D"/>
    <w:rPr>
      <w:rFonts w:ascii="Times New Roman" w:eastAsia="Times New Roman" w:hAnsi="Times New Roman" w:cs="Times New Roman"/>
      <w:b/>
      <w:sz w:val="36"/>
      <w:szCs w:val="20"/>
      <w:lang w:eastAsia="ar-SA"/>
    </w:rPr>
  </w:style>
  <w:style w:type="paragraph" w:styleId="af3">
    <w:name w:val="Subtitle"/>
    <w:basedOn w:val="a"/>
    <w:next w:val="a"/>
    <w:link w:val="af5"/>
    <w:uiPriority w:val="11"/>
    <w:qFormat/>
    <w:rsid w:val="009B6A1D"/>
    <w:pPr>
      <w:numPr>
        <w:ilvl w:val="1"/>
      </w:numPr>
    </w:pPr>
    <w:rPr>
      <w:rFonts w:asciiTheme="majorHAnsi" w:eastAsiaTheme="majorEastAsia" w:hAnsiTheme="majorHAnsi" w:cstheme="majorBidi"/>
      <w:i/>
      <w:iCs/>
      <w:color w:val="4F81BD" w:themeColor="accent1"/>
      <w:spacing w:val="15"/>
    </w:rPr>
  </w:style>
  <w:style w:type="character" w:customStyle="1" w:styleId="af5">
    <w:name w:val="Подзаголовок Знак"/>
    <w:basedOn w:val="a0"/>
    <w:link w:val="af3"/>
    <w:uiPriority w:val="11"/>
    <w:rsid w:val="009B6A1D"/>
    <w:rPr>
      <w:rFonts w:asciiTheme="majorHAnsi" w:eastAsiaTheme="majorEastAsia" w:hAnsiTheme="majorHAnsi" w:cstheme="majorBidi"/>
      <w:i/>
      <w:iCs/>
      <w:color w:val="4F81BD" w:themeColor="accent1"/>
      <w:spacing w:val="15"/>
      <w:sz w:val="24"/>
      <w:szCs w:val="24"/>
      <w:lang w:eastAsia="ru-RU"/>
    </w:rPr>
  </w:style>
  <w:style w:type="paragraph" w:customStyle="1" w:styleId="ConsPlusTitle">
    <w:name w:val="ConsPlusTitle"/>
    <w:rsid w:val="009B6A1D"/>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6">
    <w:name w:val="Strong"/>
    <w:qFormat/>
    <w:rsid w:val="009B6A1D"/>
    <w:rPr>
      <w:b/>
      <w:bCs/>
    </w:rPr>
  </w:style>
  <w:style w:type="character" w:customStyle="1" w:styleId="FontStyle124">
    <w:name w:val="Font Style124"/>
    <w:basedOn w:val="a0"/>
    <w:uiPriority w:val="99"/>
    <w:rsid w:val="009B6A1D"/>
    <w:rPr>
      <w:rFonts w:ascii="Arial" w:hAnsi="Arial" w:cs="Arial"/>
      <w:sz w:val="22"/>
      <w:szCs w:val="22"/>
    </w:rPr>
  </w:style>
  <w:style w:type="paragraph" w:customStyle="1" w:styleId="Style7">
    <w:name w:val="Style7"/>
    <w:basedOn w:val="a"/>
    <w:uiPriority w:val="99"/>
    <w:rsid w:val="009B6A1D"/>
    <w:pPr>
      <w:widowControl w:val="0"/>
      <w:autoSpaceDE w:val="0"/>
      <w:autoSpaceDN w:val="0"/>
      <w:adjustRightInd w:val="0"/>
      <w:spacing w:line="413" w:lineRule="exact"/>
      <w:ind w:firstLine="720"/>
      <w:jc w:val="both"/>
    </w:pPr>
    <w:rPr>
      <w:rFonts w:ascii="Arial" w:eastAsiaTheme="minorEastAsia" w:hAnsi="Arial" w:cs="Arial"/>
    </w:rPr>
  </w:style>
  <w:style w:type="paragraph" w:customStyle="1" w:styleId="110">
    <w:name w:val="Знак Знак1 Знак Знак Знак Знак Знак Знак Знак Знак Знак Знак1 Знак"/>
    <w:basedOn w:val="a"/>
    <w:rsid w:val="0091387E"/>
    <w:rPr>
      <w:rFonts w:ascii="Verdana" w:hAnsi="Verdana" w:cs="Verdana"/>
      <w:sz w:val="20"/>
      <w:szCs w:val="20"/>
      <w:lang w:val="en-US" w:eastAsia="en-US"/>
    </w:rPr>
  </w:style>
  <w:style w:type="paragraph" w:customStyle="1" w:styleId="111">
    <w:name w:val="Знак Знак1 Знак Знак Знак Знак Знак Знак Знак Знак Знак Знак1 Знак"/>
    <w:basedOn w:val="a"/>
    <w:rsid w:val="00794DEF"/>
    <w:rPr>
      <w:rFonts w:ascii="Verdana" w:hAnsi="Verdana" w:cs="Verdana"/>
      <w:sz w:val="20"/>
      <w:szCs w:val="20"/>
      <w:lang w:val="en-US" w:eastAsia="en-US"/>
    </w:rPr>
  </w:style>
  <w:style w:type="paragraph" w:customStyle="1" w:styleId="112">
    <w:name w:val="Знак Знак1 Знак Знак Знак Знак Знак Знак Знак Знак Знак Знак1 Знак"/>
    <w:basedOn w:val="a"/>
    <w:rsid w:val="00AC23FB"/>
    <w:rPr>
      <w:rFonts w:ascii="Verdana" w:hAnsi="Verdana" w:cs="Verdana"/>
      <w:sz w:val="20"/>
      <w:szCs w:val="20"/>
      <w:lang w:val="en-US" w:eastAsia="en-US"/>
    </w:rPr>
  </w:style>
  <w:style w:type="paragraph" w:customStyle="1" w:styleId="TableParagraph">
    <w:name w:val="Table Paragraph"/>
    <w:basedOn w:val="a"/>
    <w:uiPriority w:val="1"/>
    <w:qFormat/>
    <w:rsid w:val="00271C13"/>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099215">
      <w:bodyDiv w:val="1"/>
      <w:marLeft w:val="0"/>
      <w:marRight w:val="0"/>
      <w:marTop w:val="0"/>
      <w:marBottom w:val="0"/>
      <w:divBdr>
        <w:top w:val="none" w:sz="0" w:space="0" w:color="auto"/>
        <w:left w:val="none" w:sz="0" w:space="0" w:color="auto"/>
        <w:bottom w:val="none" w:sz="0" w:space="0" w:color="auto"/>
        <w:right w:val="none" w:sz="0" w:space="0" w:color="auto"/>
      </w:divBdr>
    </w:div>
    <w:div w:id="648363259">
      <w:bodyDiv w:val="1"/>
      <w:marLeft w:val="0"/>
      <w:marRight w:val="0"/>
      <w:marTop w:val="0"/>
      <w:marBottom w:val="0"/>
      <w:divBdr>
        <w:top w:val="none" w:sz="0" w:space="0" w:color="auto"/>
        <w:left w:val="none" w:sz="0" w:space="0" w:color="auto"/>
        <w:bottom w:val="none" w:sz="0" w:space="0" w:color="auto"/>
        <w:right w:val="none" w:sz="0" w:space="0" w:color="auto"/>
      </w:divBdr>
    </w:div>
    <w:div w:id="943465471">
      <w:bodyDiv w:val="1"/>
      <w:marLeft w:val="0"/>
      <w:marRight w:val="0"/>
      <w:marTop w:val="0"/>
      <w:marBottom w:val="0"/>
      <w:divBdr>
        <w:top w:val="none" w:sz="0" w:space="0" w:color="auto"/>
        <w:left w:val="none" w:sz="0" w:space="0" w:color="auto"/>
        <w:bottom w:val="none" w:sz="0" w:space="0" w:color="auto"/>
        <w:right w:val="none" w:sz="0" w:space="0" w:color="auto"/>
      </w:divBdr>
    </w:div>
    <w:div w:id="1111322955">
      <w:bodyDiv w:val="1"/>
      <w:marLeft w:val="0"/>
      <w:marRight w:val="0"/>
      <w:marTop w:val="0"/>
      <w:marBottom w:val="0"/>
      <w:divBdr>
        <w:top w:val="none" w:sz="0" w:space="0" w:color="auto"/>
        <w:left w:val="none" w:sz="0" w:space="0" w:color="auto"/>
        <w:bottom w:val="none" w:sz="0" w:space="0" w:color="auto"/>
        <w:right w:val="none" w:sz="0" w:space="0" w:color="auto"/>
      </w:divBdr>
    </w:div>
    <w:div w:id="142777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image" Target="media/image8.png"/><Relationship Id="rId42" Type="http://schemas.openxmlformats.org/officeDocument/2006/relationships/image" Target="media/image19.wmf"/><Relationship Id="rId47" Type="http://schemas.openxmlformats.org/officeDocument/2006/relationships/oleObject" Target="embeddings/oleObject13.bin"/><Relationship Id="rId63" Type="http://schemas.openxmlformats.org/officeDocument/2006/relationships/oleObject" Target="embeddings/oleObject21.bin"/><Relationship Id="rId68" Type="http://schemas.openxmlformats.org/officeDocument/2006/relationships/image" Target="media/image33.png"/><Relationship Id="rId16" Type="http://schemas.openxmlformats.org/officeDocument/2006/relationships/image" Target="media/image3.png"/><Relationship Id="rId11" Type="http://schemas.openxmlformats.org/officeDocument/2006/relationships/hyperlink" Target="http://ru.wikipedia.org/wiki/%D0%AD%D0%BD%D0%B5%D1%80%D0%B3%D0%BE%D1%81%D0%B1%D0%B5%D1%80%D0%B5%D0%B6%D0%B5%D0%BD%D0%B8%D0%B5" TargetMode="External"/><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8.bin"/><Relationship Id="rId40" Type="http://schemas.openxmlformats.org/officeDocument/2006/relationships/image" Target="media/image18.wmf"/><Relationship Id="rId45" Type="http://schemas.openxmlformats.org/officeDocument/2006/relationships/oleObject" Target="embeddings/oleObject12.bin"/><Relationship Id="rId53" Type="http://schemas.openxmlformats.org/officeDocument/2006/relationships/oleObject" Target="embeddings/oleObject16.bin"/><Relationship Id="rId58" Type="http://schemas.openxmlformats.org/officeDocument/2006/relationships/image" Target="media/image27.wmf"/><Relationship Id="rId66" Type="http://schemas.openxmlformats.org/officeDocument/2006/relationships/image" Target="media/image31.png"/><Relationship Id="rId74" Type="http://schemas.openxmlformats.org/officeDocument/2006/relationships/chart" Target="charts/chart6.xml"/><Relationship Id="rId5" Type="http://schemas.openxmlformats.org/officeDocument/2006/relationships/webSettings" Target="webSettings.xml"/><Relationship Id="rId61" Type="http://schemas.openxmlformats.org/officeDocument/2006/relationships/oleObject" Target="embeddings/oleObject20.bin"/><Relationship Id="rId19" Type="http://schemas.openxmlformats.org/officeDocument/2006/relationships/image" Target="media/image6.jpg"/><Relationship Id="rId14" Type="http://schemas.openxmlformats.org/officeDocument/2006/relationships/footer" Target="footer2.xml"/><Relationship Id="rId22" Type="http://schemas.openxmlformats.org/officeDocument/2006/relationships/image" Target="media/image9.wmf"/><Relationship Id="rId27" Type="http://schemas.openxmlformats.org/officeDocument/2006/relationships/oleObject" Target="embeddings/oleObject3.bin"/><Relationship Id="rId30" Type="http://schemas.openxmlformats.org/officeDocument/2006/relationships/image" Target="media/image13.wmf"/><Relationship Id="rId35" Type="http://schemas.openxmlformats.org/officeDocument/2006/relationships/oleObject" Target="embeddings/oleObject7.bin"/><Relationship Id="rId43" Type="http://schemas.openxmlformats.org/officeDocument/2006/relationships/oleObject" Target="embeddings/oleObject11.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chart" Target="charts/chart1.xml"/><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oleObject" Target="embeddings/oleObject15.bin"/><Relationship Id="rId72" Type="http://schemas.openxmlformats.org/officeDocument/2006/relationships/chart" Target="charts/chart4.xml"/><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image" Target="media/image4.jpg"/><Relationship Id="rId25" Type="http://schemas.openxmlformats.org/officeDocument/2006/relationships/oleObject" Target="embeddings/oleObject2.bin"/><Relationship Id="rId33" Type="http://schemas.openxmlformats.org/officeDocument/2006/relationships/oleObject" Target="embeddings/oleObject6.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19.bin"/><Relationship Id="rId67" Type="http://schemas.openxmlformats.org/officeDocument/2006/relationships/image" Target="media/image32.png"/><Relationship Id="rId20" Type="http://schemas.openxmlformats.org/officeDocument/2006/relationships/image" Target="media/image7.jpg"/><Relationship Id="rId41" Type="http://schemas.openxmlformats.org/officeDocument/2006/relationships/oleObject" Target="embeddings/oleObject10.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chart" Target="charts/chart2.xml"/><Relationship Id="rId75"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oleObject" Target="embeddings/oleObject1.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14.bin"/><Relationship Id="rId57" Type="http://schemas.openxmlformats.org/officeDocument/2006/relationships/oleObject" Target="embeddings/oleObject18.bin"/><Relationship Id="rId10" Type="http://schemas.openxmlformats.org/officeDocument/2006/relationships/hyperlink" Target="http://ru.wikipedia.org/wiki/%D0%A2%D0%B5%D0%BF%D0%BB%D0%BE%D1%81%D0%BD%D0%B0%D0%B1%D0%B6%D0%B5%D0%BD%D0%B8%D0%B5" TargetMode="External"/><Relationship Id="rId31" Type="http://schemas.openxmlformats.org/officeDocument/2006/relationships/oleObject" Target="embeddings/oleObject5.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22.bin"/><Relationship Id="rId73"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hyperlink" Target="http://ru.wikipedia.org/wiki/%D0%9F%D0%BE%D1%81%D0%B5%D0%BB%D0%B5%D0%BD%D0%B8%D0%B5" TargetMode="External"/><Relationship Id="rId13" Type="http://schemas.openxmlformats.org/officeDocument/2006/relationships/footer" Target="footer1.xml"/><Relationship Id="rId18" Type="http://schemas.openxmlformats.org/officeDocument/2006/relationships/image" Target="media/image5.jpg"/><Relationship Id="rId39" Type="http://schemas.openxmlformats.org/officeDocument/2006/relationships/oleObject" Target="embeddings/oleObject9.bin"/><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17.bin"/><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chart" Target="charts/chart3.xml"/><Relationship Id="rId2" Type="http://schemas.openxmlformats.org/officeDocument/2006/relationships/numbering" Target="numbering.xml"/><Relationship Id="rId29" Type="http://schemas.openxmlformats.org/officeDocument/2006/relationships/oleObject" Target="embeddings/oleObject4.bin"/></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H:\&#1057;&#1077;&#1074;&#1089;&#1082;\&#1058;&#1077;&#1087;&#1083;&#1086;&#1089;&#1085;&#1072;&#1073;&#1078;&#1077;&#1085;&#1080;&#1077;\&#1050;&#1085;&#1080;&#1075;&#1072;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H:\&#1057;&#1077;&#1074;&#1089;&#1082;\&#1058;&#1077;&#1087;&#1083;&#1086;&#1089;&#1085;&#1072;&#1073;&#1078;&#1077;&#1085;&#1080;&#1077;\&#1050;&#1085;&#1080;&#1075;&#1072;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H:\&#1057;&#1077;&#1074;&#1089;&#1082;\&#1058;&#1077;&#1087;&#1083;&#1086;&#1089;&#1085;&#1072;&#1073;&#1078;&#1077;&#1085;&#1080;&#1077;\&#1050;&#1085;&#1080;&#1075;&#10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rgbClr val="FF99FF"/>
            </a:solidFill>
          </c:spPr>
          <c:invertIfNegative val="0"/>
          <c:dLbls>
            <c:dLbl>
              <c:idx val="0"/>
              <c:layout>
                <c:manualLayout>
                  <c:x val="0"/>
                  <c:y val="0.236111111111111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DA9-499D-8A00-A0617A228765}"/>
                </c:ext>
              </c:extLst>
            </c:dLbl>
            <c:dLbl>
              <c:idx val="1"/>
              <c:layout>
                <c:manualLayout>
                  <c:x val="-5.5555555555555558E-3"/>
                  <c:y val="0.1666666666666666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A9-499D-8A00-A0617A228765}"/>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Лист1!$A$1:$B$1</c:f>
              <c:strCache>
                <c:ptCount val="2"/>
                <c:pt idx="0">
                  <c:v>Фактическая поизводительность котельной, Гкал/час</c:v>
                </c:pt>
                <c:pt idx="1">
                  <c:v>Фактичкская загрузка котельной, Гкал/час</c:v>
                </c:pt>
              </c:strCache>
            </c:strRef>
          </c:cat>
          <c:val>
            <c:numRef>
              <c:f>Лист1!$A$2:$B$2</c:f>
              <c:numCache>
                <c:formatCode>General</c:formatCode>
                <c:ptCount val="2"/>
                <c:pt idx="0">
                  <c:v>3.496</c:v>
                </c:pt>
                <c:pt idx="1">
                  <c:v>1.5940000000000001</c:v>
                </c:pt>
              </c:numCache>
            </c:numRef>
          </c:val>
          <c:extLst>
            <c:ext xmlns:c16="http://schemas.microsoft.com/office/drawing/2014/chart" uri="{C3380CC4-5D6E-409C-BE32-E72D297353CC}">
              <c16:uniqueId val="{00000002-4DA9-499D-8A00-A0617A228765}"/>
            </c:ext>
          </c:extLst>
        </c:ser>
        <c:dLbls>
          <c:showLegendKey val="0"/>
          <c:showVal val="0"/>
          <c:showCatName val="0"/>
          <c:showSerName val="0"/>
          <c:showPercent val="0"/>
          <c:showBubbleSize val="0"/>
        </c:dLbls>
        <c:gapWidth val="150"/>
        <c:shape val="box"/>
        <c:axId val="191068032"/>
        <c:axId val="191069568"/>
        <c:axId val="0"/>
      </c:bar3DChart>
      <c:catAx>
        <c:axId val="191068032"/>
        <c:scaling>
          <c:orientation val="minMax"/>
        </c:scaling>
        <c:delete val="0"/>
        <c:axPos val="b"/>
        <c:numFmt formatCode="General" sourceLinked="0"/>
        <c:majorTickMark val="out"/>
        <c:minorTickMark val="none"/>
        <c:tickLblPos val="nextTo"/>
        <c:crossAx val="191069568"/>
        <c:crosses val="autoZero"/>
        <c:auto val="1"/>
        <c:lblAlgn val="ctr"/>
        <c:lblOffset val="100"/>
        <c:noMultiLvlLbl val="0"/>
      </c:catAx>
      <c:valAx>
        <c:axId val="191069568"/>
        <c:scaling>
          <c:orientation val="minMax"/>
        </c:scaling>
        <c:delete val="0"/>
        <c:axPos val="l"/>
        <c:majorGridlines/>
        <c:numFmt formatCode="General" sourceLinked="1"/>
        <c:majorTickMark val="out"/>
        <c:minorTickMark val="none"/>
        <c:tickLblPos val="nextTo"/>
        <c:crossAx val="19106803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rgbClr val="92D050"/>
            </a:solidFill>
          </c:spPr>
          <c:invertIfNegative val="0"/>
          <c:dLbls>
            <c:dLbl>
              <c:idx val="0"/>
              <c:layout>
                <c:manualLayout>
                  <c:x val="-2.7777777777777779E-3"/>
                  <c:y val="0.2268518518518518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AED-4435-9801-0514C1EC80CE}"/>
                </c:ext>
              </c:extLst>
            </c:dLbl>
            <c:dLbl>
              <c:idx val="1"/>
              <c:layout>
                <c:manualLayout>
                  <c:x val="0"/>
                  <c:y val="0.1712962962962963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AED-4435-9801-0514C1EC80C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Лист1!$A$1:$B$1</c:f>
              <c:strCache>
                <c:ptCount val="2"/>
                <c:pt idx="0">
                  <c:v>Фактическая поизводительность котельной, Гкал/час</c:v>
                </c:pt>
                <c:pt idx="1">
                  <c:v>Фактичкская загрузка котельной, Гкал/час</c:v>
                </c:pt>
              </c:strCache>
            </c:strRef>
          </c:cat>
          <c:val>
            <c:numRef>
              <c:f>Лист1!$A$3:$B$3</c:f>
              <c:numCache>
                <c:formatCode>General</c:formatCode>
                <c:ptCount val="2"/>
                <c:pt idx="0">
                  <c:v>2.1349999999999998</c:v>
                </c:pt>
                <c:pt idx="1">
                  <c:v>1.2929999999999999</c:v>
                </c:pt>
              </c:numCache>
            </c:numRef>
          </c:val>
          <c:extLst>
            <c:ext xmlns:c16="http://schemas.microsoft.com/office/drawing/2014/chart" uri="{C3380CC4-5D6E-409C-BE32-E72D297353CC}">
              <c16:uniqueId val="{00000002-6AED-4435-9801-0514C1EC80CE}"/>
            </c:ext>
          </c:extLst>
        </c:ser>
        <c:dLbls>
          <c:showLegendKey val="0"/>
          <c:showVal val="0"/>
          <c:showCatName val="0"/>
          <c:showSerName val="0"/>
          <c:showPercent val="0"/>
          <c:showBubbleSize val="0"/>
        </c:dLbls>
        <c:gapWidth val="150"/>
        <c:shape val="box"/>
        <c:axId val="191097856"/>
        <c:axId val="67506944"/>
        <c:axId val="0"/>
      </c:bar3DChart>
      <c:catAx>
        <c:axId val="191097856"/>
        <c:scaling>
          <c:orientation val="minMax"/>
        </c:scaling>
        <c:delete val="0"/>
        <c:axPos val="b"/>
        <c:numFmt formatCode="General" sourceLinked="0"/>
        <c:majorTickMark val="out"/>
        <c:minorTickMark val="none"/>
        <c:tickLblPos val="nextTo"/>
        <c:crossAx val="67506944"/>
        <c:crosses val="autoZero"/>
        <c:auto val="1"/>
        <c:lblAlgn val="ctr"/>
        <c:lblOffset val="100"/>
        <c:noMultiLvlLbl val="0"/>
      </c:catAx>
      <c:valAx>
        <c:axId val="67506944"/>
        <c:scaling>
          <c:orientation val="minMax"/>
        </c:scaling>
        <c:delete val="0"/>
        <c:axPos val="l"/>
        <c:majorGridlines/>
        <c:numFmt formatCode="General" sourceLinked="1"/>
        <c:majorTickMark val="out"/>
        <c:minorTickMark val="none"/>
        <c:tickLblPos val="nextTo"/>
        <c:crossAx val="191097856"/>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rgbClr val="00B0F0"/>
            </a:solidFill>
          </c:spPr>
          <c:invertIfNegative val="0"/>
          <c:dLbls>
            <c:dLbl>
              <c:idx val="0"/>
              <c:layout>
                <c:manualLayout>
                  <c:x val="0"/>
                  <c:y val="0.2592592592592592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D74-40D1-885E-405FD39414D5}"/>
                </c:ext>
              </c:extLst>
            </c:dLbl>
            <c:dLbl>
              <c:idx val="1"/>
              <c:layout>
                <c:manualLayout>
                  <c:x val="0"/>
                  <c:y val="0.111111111111111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D74-40D1-885E-405FD39414D5}"/>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Лист1!$A$1:$B$1</c:f>
              <c:strCache>
                <c:ptCount val="2"/>
                <c:pt idx="0">
                  <c:v>Фактическая поизводительность котельной, Гкал/час</c:v>
                </c:pt>
                <c:pt idx="1">
                  <c:v>Фактичкская загрузка котельной, Гкал/час</c:v>
                </c:pt>
              </c:strCache>
            </c:strRef>
          </c:cat>
          <c:val>
            <c:numRef>
              <c:f>Лист1!$A$4:$B$4</c:f>
              <c:numCache>
                <c:formatCode>General</c:formatCode>
                <c:ptCount val="2"/>
                <c:pt idx="0">
                  <c:v>1.2749999999999999</c:v>
                </c:pt>
                <c:pt idx="1">
                  <c:v>0.32100000000000001</c:v>
                </c:pt>
              </c:numCache>
            </c:numRef>
          </c:val>
          <c:extLst>
            <c:ext xmlns:c16="http://schemas.microsoft.com/office/drawing/2014/chart" uri="{C3380CC4-5D6E-409C-BE32-E72D297353CC}">
              <c16:uniqueId val="{00000002-6D74-40D1-885E-405FD39414D5}"/>
            </c:ext>
          </c:extLst>
        </c:ser>
        <c:dLbls>
          <c:showLegendKey val="0"/>
          <c:showVal val="0"/>
          <c:showCatName val="0"/>
          <c:showSerName val="0"/>
          <c:showPercent val="0"/>
          <c:showBubbleSize val="0"/>
        </c:dLbls>
        <c:gapWidth val="150"/>
        <c:shape val="box"/>
        <c:axId val="67536768"/>
        <c:axId val="67538304"/>
        <c:axId val="0"/>
      </c:bar3DChart>
      <c:catAx>
        <c:axId val="67536768"/>
        <c:scaling>
          <c:orientation val="minMax"/>
        </c:scaling>
        <c:delete val="0"/>
        <c:axPos val="b"/>
        <c:numFmt formatCode="General" sourceLinked="0"/>
        <c:majorTickMark val="out"/>
        <c:minorTickMark val="none"/>
        <c:tickLblPos val="nextTo"/>
        <c:crossAx val="67538304"/>
        <c:crosses val="autoZero"/>
        <c:auto val="1"/>
        <c:lblAlgn val="ctr"/>
        <c:lblOffset val="100"/>
        <c:noMultiLvlLbl val="0"/>
      </c:catAx>
      <c:valAx>
        <c:axId val="67538304"/>
        <c:scaling>
          <c:orientation val="minMax"/>
        </c:scaling>
        <c:delete val="0"/>
        <c:axPos val="l"/>
        <c:majorGridlines/>
        <c:numFmt formatCode="General" sourceLinked="1"/>
        <c:majorTickMark val="out"/>
        <c:minorTickMark val="none"/>
        <c:tickLblPos val="nextTo"/>
        <c:crossAx val="67536768"/>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chemeClr val="accent6">
                <a:lumMod val="60000"/>
                <a:lumOff val="40000"/>
              </a:schemeClr>
            </a:solidFill>
          </c:spPr>
          <c:invertIfNegative val="0"/>
          <c:dLbls>
            <c:dLbl>
              <c:idx val="0"/>
              <c:layout>
                <c:manualLayout>
                  <c:x val="2.7777777777777779E-3"/>
                  <c:y val="0.1342592592592592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E39-41B9-9210-ED2C5C2452C1}"/>
                </c:ext>
              </c:extLst>
            </c:dLbl>
            <c:dLbl>
              <c:idx val="1"/>
              <c:layout>
                <c:manualLayout>
                  <c:x val="0"/>
                  <c:y val="0.2870370370370370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E39-41B9-9210-ED2C5C2452C1}"/>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Лист1!$A$1:$B$1</c:f>
              <c:strCache>
                <c:ptCount val="2"/>
                <c:pt idx="0">
                  <c:v>Фактическая поизводительность котельной, Гкал/час</c:v>
                </c:pt>
                <c:pt idx="1">
                  <c:v>Фактичкская загрузка котельной, Гкал/час</c:v>
                </c:pt>
              </c:strCache>
            </c:strRef>
          </c:cat>
          <c:val>
            <c:numRef>
              <c:f>Лист1!$A$5:$B$5</c:f>
              <c:numCache>
                <c:formatCode>General</c:formatCode>
                <c:ptCount val="2"/>
                <c:pt idx="0">
                  <c:v>0.63700000000000001</c:v>
                </c:pt>
                <c:pt idx="1">
                  <c:v>0.73480000000000001</c:v>
                </c:pt>
              </c:numCache>
            </c:numRef>
          </c:val>
          <c:extLst>
            <c:ext xmlns:c16="http://schemas.microsoft.com/office/drawing/2014/chart" uri="{C3380CC4-5D6E-409C-BE32-E72D297353CC}">
              <c16:uniqueId val="{00000002-8E39-41B9-9210-ED2C5C2452C1}"/>
            </c:ext>
          </c:extLst>
        </c:ser>
        <c:dLbls>
          <c:showLegendKey val="0"/>
          <c:showVal val="0"/>
          <c:showCatName val="0"/>
          <c:showSerName val="0"/>
          <c:showPercent val="0"/>
          <c:showBubbleSize val="0"/>
        </c:dLbls>
        <c:gapWidth val="150"/>
        <c:shape val="box"/>
        <c:axId val="197460736"/>
        <c:axId val="197462272"/>
        <c:axId val="0"/>
      </c:bar3DChart>
      <c:catAx>
        <c:axId val="197460736"/>
        <c:scaling>
          <c:orientation val="minMax"/>
        </c:scaling>
        <c:delete val="0"/>
        <c:axPos val="b"/>
        <c:numFmt formatCode="General" sourceLinked="0"/>
        <c:majorTickMark val="out"/>
        <c:minorTickMark val="none"/>
        <c:tickLblPos val="nextTo"/>
        <c:crossAx val="197462272"/>
        <c:crosses val="autoZero"/>
        <c:auto val="1"/>
        <c:lblAlgn val="ctr"/>
        <c:lblOffset val="100"/>
        <c:noMultiLvlLbl val="0"/>
      </c:catAx>
      <c:valAx>
        <c:axId val="197462272"/>
        <c:scaling>
          <c:orientation val="minMax"/>
        </c:scaling>
        <c:delete val="0"/>
        <c:axPos val="l"/>
        <c:majorGridlines/>
        <c:numFmt formatCode="General" sourceLinked="1"/>
        <c:majorTickMark val="out"/>
        <c:minorTickMark val="none"/>
        <c:tickLblPos val="nextTo"/>
        <c:crossAx val="197460736"/>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rgbClr val="00FFCC"/>
            </a:solidFill>
          </c:spPr>
          <c:invertIfNegative val="0"/>
          <c:dLbls>
            <c:dLbl>
              <c:idx val="0"/>
              <c:layout>
                <c:manualLayout>
                  <c:x val="0"/>
                  <c:y val="0.2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F21-4972-B4C4-DB5EA83B77CE}"/>
                </c:ext>
              </c:extLst>
            </c:dLbl>
            <c:dLbl>
              <c:idx val="1"/>
              <c:layout>
                <c:manualLayout>
                  <c:x val="-5.5555555555555558E-3"/>
                  <c:y val="0.1944444444444444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F21-4972-B4C4-DB5EA83B77CE}"/>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Лист1!$A$1:$B$1</c:f>
              <c:strCache>
                <c:ptCount val="2"/>
                <c:pt idx="0">
                  <c:v>Фактическая поизводительность котельной, Гкал/час</c:v>
                </c:pt>
                <c:pt idx="1">
                  <c:v>Фактичкская загрузка котельной, Гкал/час</c:v>
                </c:pt>
              </c:strCache>
            </c:strRef>
          </c:cat>
          <c:val>
            <c:numRef>
              <c:f>Лист1!$A$6:$B$6</c:f>
              <c:numCache>
                <c:formatCode>General</c:formatCode>
                <c:ptCount val="2"/>
                <c:pt idx="0">
                  <c:v>0.22</c:v>
                </c:pt>
                <c:pt idx="1">
                  <c:v>0.1605</c:v>
                </c:pt>
              </c:numCache>
            </c:numRef>
          </c:val>
          <c:extLst>
            <c:ext xmlns:c16="http://schemas.microsoft.com/office/drawing/2014/chart" uri="{C3380CC4-5D6E-409C-BE32-E72D297353CC}">
              <c16:uniqueId val="{00000002-AF21-4972-B4C4-DB5EA83B77CE}"/>
            </c:ext>
          </c:extLst>
        </c:ser>
        <c:dLbls>
          <c:showLegendKey val="0"/>
          <c:showVal val="0"/>
          <c:showCatName val="0"/>
          <c:showSerName val="0"/>
          <c:showPercent val="0"/>
          <c:showBubbleSize val="0"/>
        </c:dLbls>
        <c:gapWidth val="150"/>
        <c:shape val="box"/>
        <c:axId val="197500288"/>
        <c:axId val="197506176"/>
        <c:axId val="0"/>
      </c:bar3DChart>
      <c:catAx>
        <c:axId val="197500288"/>
        <c:scaling>
          <c:orientation val="minMax"/>
        </c:scaling>
        <c:delete val="0"/>
        <c:axPos val="b"/>
        <c:numFmt formatCode="General" sourceLinked="0"/>
        <c:majorTickMark val="out"/>
        <c:minorTickMark val="none"/>
        <c:tickLblPos val="nextTo"/>
        <c:crossAx val="197506176"/>
        <c:crosses val="autoZero"/>
        <c:auto val="1"/>
        <c:lblAlgn val="ctr"/>
        <c:lblOffset val="100"/>
        <c:noMultiLvlLbl val="0"/>
      </c:catAx>
      <c:valAx>
        <c:axId val="197506176"/>
        <c:scaling>
          <c:orientation val="minMax"/>
        </c:scaling>
        <c:delete val="0"/>
        <c:axPos val="l"/>
        <c:majorGridlines/>
        <c:numFmt formatCode="General" sourceLinked="1"/>
        <c:majorTickMark val="out"/>
        <c:minorTickMark val="none"/>
        <c:tickLblPos val="nextTo"/>
        <c:crossAx val="197500288"/>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rgbClr val="FFFF00"/>
            </a:solidFill>
          </c:spPr>
          <c:invertIfNegative val="0"/>
          <c:dLbls>
            <c:dLbl>
              <c:idx val="0"/>
              <c:layout>
                <c:manualLayout>
                  <c:x val="5.5555555555555558E-3"/>
                  <c:y val="0.273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687-4D83-A401-B29578B1A1CC}"/>
                </c:ext>
              </c:extLst>
            </c:dLbl>
            <c:dLbl>
              <c:idx val="1"/>
              <c:layout>
                <c:manualLayout>
                  <c:x val="0"/>
                  <c:y val="8.79629629629629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687-4D83-A401-B29578B1A1CC}"/>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Лист1!$A$1:$B$1</c:f>
              <c:strCache>
                <c:ptCount val="2"/>
                <c:pt idx="0">
                  <c:v>Фактическая поизводительность котельной, Гкал/час</c:v>
                </c:pt>
                <c:pt idx="1">
                  <c:v>Фактичкская загрузка котельной, Гкал/час</c:v>
                </c:pt>
              </c:strCache>
            </c:strRef>
          </c:cat>
          <c:val>
            <c:numRef>
              <c:f>Лист1!$A$7:$B$7</c:f>
              <c:numCache>
                <c:formatCode>General</c:formatCode>
                <c:ptCount val="2"/>
                <c:pt idx="0">
                  <c:v>0.14599999999999999</c:v>
                </c:pt>
                <c:pt idx="1">
                  <c:v>2.8799999999999999E-2</c:v>
                </c:pt>
              </c:numCache>
            </c:numRef>
          </c:val>
          <c:extLst>
            <c:ext xmlns:c16="http://schemas.microsoft.com/office/drawing/2014/chart" uri="{C3380CC4-5D6E-409C-BE32-E72D297353CC}">
              <c16:uniqueId val="{00000002-8687-4D83-A401-B29578B1A1CC}"/>
            </c:ext>
          </c:extLst>
        </c:ser>
        <c:dLbls>
          <c:showLegendKey val="0"/>
          <c:showVal val="0"/>
          <c:showCatName val="0"/>
          <c:showSerName val="0"/>
          <c:showPercent val="0"/>
          <c:showBubbleSize val="0"/>
        </c:dLbls>
        <c:gapWidth val="150"/>
        <c:shape val="box"/>
        <c:axId val="199969408"/>
        <c:axId val="199979392"/>
        <c:axId val="0"/>
      </c:bar3DChart>
      <c:catAx>
        <c:axId val="199969408"/>
        <c:scaling>
          <c:orientation val="minMax"/>
        </c:scaling>
        <c:delete val="0"/>
        <c:axPos val="b"/>
        <c:numFmt formatCode="General" sourceLinked="0"/>
        <c:majorTickMark val="out"/>
        <c:minorTickMark val="none"/>
        <c:tickLblPos val="nextTo"/>
        <c:crossAx val="199979392"/>
        <c:crosses val="autoZero"/>
        <c:auto val="1"/>
        <c:lblAlgn val="ctr"/>
        <c:lblOffset val="100"/>
        <c:noMultiLvlLbl val="0"/>
      </c:catAx>
      <c:valAx>
        <c:axId val="199979392"/>
        <c:scaling>
          <c:orientation val="minMax"/>
        </c:scaling>
        <c:delete val="0"/>
        <c:axPos val="l"/>
        <c:majorGridlines/>
        <c:numFmt formatCode="General" sourceLinked="1"/>
        <c:majorTickMark val="out"/>
        <c:minorTickMark val="none"/>
        <c:tickLblPos val="nextTo"/>
        <c:crossAx val="19996940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67E08-9A5F-47D7-8DB4-4DA35C535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Pages>
  <Words>10359</Words>
  <Characters>59052</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dc:creator>
  <cp:lastModifiedBy>RePack by Diakov</cp:lastModifiedBy>
  <cp:revision>33</cp:revision>
  <dcterms:created xsi:type="dcterms:W3CDTF">2014-08-26T10:43:00Z</dcterms:created>
  <dcterms:modified xsi:type="dcterms:W3CDTF">2026-05-14T07:15:00Z</dcterms:modified>
</cp:coreProperties>
</file>